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1F" w:rsidRPr="0003701F" w:rsidRDefault="0003701F" w:rsidP="00037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701F">
        <w:rPr>
          <w:rFonts w:ascii="Times New Roman" w:hAnsi="Times New Roman" w:cs="Times New Roman"/>
          <w:b/>
          <w:sz w:val="28"/>
          <w:szCs w:val="28"/>
        </w:rPr>
        <w:t>Рекомендации родителям по улучшению здоровья ребенка.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Долг родителей - укрепить здоровье ребенка в это время и обеспечить хорошее развитие детского организма в будущем. Нормальное развитие и здоровье обеспечиваются созданием оптимальных условий, то есть организацией правильного режима.</w:t>
      </w:r>
    </w:p>
    <w:p w:rsidR="0003701F" w:rsidRPr="0003701F" w:rsidRDefault="0003701F" w:rsidP="0003701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01F">
        <w:rPr>
          <w:rFonts w:ascii="Times New Roman" w:hAnsi="Times New Roman" w:cs="Times New Roman"/>
          <w:i/>
          <w:sz w:val="28"/>
          <w:szCs w:val="28"/>
        </w:rPr>
        <w:t>Режим дня для дошкольников.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Обучая детей определенному режиму, соблюдению гигиенических требований, мы формируем полезные навыки для организма, тем самым поддерживая здоровье. Строгий распорядок дня, установленный в зависимости от возрастных особенностей ребенка, является одним из непременных условий нормального физического развития ребенка.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Основными требованиями режима являются правильность и правильное чередование времени, смена одних видов деятельности другими. Следует установить время, когда ребенок ложится спать, встает, гуляет, ест, выполняет простые и посильные для него обязанности. Это время должно быть строго соблюдено.</w:t>
      </w:r>
    </w:p>
    <w:p w:rsidR="0003701F" w:rsidRPr="0003701F" w:rsidRDefault="009E7DE2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E2">
        <w:rPr>
          <w:rFonts w:ascii="Times New Roman" w:hAnsi="Times New Roman" w:cs="Times New Roman"/>
          <w:i/>
          <w:sz w:val="28"/>
          <w:szCs w:val="28"/>
        </w:rPr>
        <w:t>Время сна.</w:t>
      </w:r>
      <w:r w:rsidR="0003701F" w:rsidRPr="0003701F">
        <w:rPr>
          <w:rFonts w:ascii="Times New Roman" w:hAnsi="Times New Roman" w:cs="Times New Roman"/>
          <w:sz w:val="28"/>
          <w:szCs w:val="28"/>
        </w:rPr>
        <w:t xml:space="preserve"> Только во время сна, ребенок полностью отдохнет. Сон должен быть достаточно продолжительным: 3-4–летние дети спят 1 день 14 часов, 5-6-летние - 13 часов, 7-8-летние - 12 часов. С этого времени, особенно для маленьких детей, необходимо выделять 1 с половиной часа на дневной сон. Ребенок должен ложиться спать не позднее 8-9 часов.</w:t>
      </w:r>
    </w:p>
    <w:p w:rsidR="0003701F" w:rsidRPr="0003701F" w:rsidRDefault="009E7DE2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E2">
        <w:rPr>
          <w:rFonts w:ascii="Times New Roman" w:hAnsi="Times New Roman" w:cs="Times New Roman"/>
          <w:i/>
          <w:sz w:val="28"/>
          <w:szCs w:val="28"/>
        </w:rPr>
        <w:t>Питание.</w:t>
      </w:r>
      <w:r w:rsidR="0003701F" w:rsidRPr="0003701F">
        <w:rPr>
          <w:rFonts w:ascii="Times New Roman" w:hAnsi="Times New Roman" w:cs="Times New Roman"/>
          <w:sz w:val="28"/>
          <w:szCs w:val="28"/>
        </w:rPr>
        <w:t xml:space="preserve"> Дети получают питание от 1 до 4-5 раз в день. Первый прием пищи дается через 30 минут после того, как ребенок просыпается, а последний прием пищи - за 1 с половиной часа до сна. Между приемами пищи должны быть установлены интервалы в 3-4 часа, их необходимо строго соблюдать. Самая сытная еда подается на обед, а не очень сытная - на ужин.</w:t>
      </w:r>
    </w:p>
    <w:p w:rsidR="0003701F" w:rsidRPr="0003701F" w:rsidRDefault="009E7DE2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E2">
        <w:rPr>
          <w:rFonts w:ascii="Times New Roman" w:hAnsi="Times New Roman" w:cs="Times New Roman"/>
          <w:i/>
          <w:sz w:val="28"/>
          <w:szCs w:val="28"/>
        </w:rPr>
        <w:t>Прогулка.</w:t>
      </w:r>
      <w:r w:rsidR="0003701F" w:rsidRPr="0003701F">
        <w:rPr>
          <w:rFonts w:ascii="Times New Roman" w:hAnsi="Times New Roman" w:cs="Times New Roman"/>
          <w:sz w:val="28"/>
          <w:szCs w:val="28"/>
        </w:rPr>
        <w:t xml:space="preserve"> Независимо от того, насколько точно соблюдается время сна и приема пищи, если нет времени на прогулку, режим не считается правильным. Чем больше времени дети проводят на свежем воздухе, тем здоровее они становятся!</w:t>
      </w:r>
    </w:p>
    <w:p w:rsidR="0003701F" w:rsidRPr="009E7DE2" w:rsidRDefault="0003701F" w:rsidP="009E7D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DE2">
        <w:rPr>
          <w:rFonts w:ascii="Times New Roman" w:hAnsi="Times New Roman" w:cs="Times New Roman"/>
          <w:i/>
          <w:sz w:val="28"/>
          <w:szCs w:val="28"/>
        </w:rPr>
        <w:t>Компью</w:t>
      </w:r>
      <w:r w:rsidR="009E7DE2">
        <w:rPr>
          <w:rFonts w:ascii="Times New Roman" w:hAnsi="Times New Roman" w:cs="Times New Roman"/>
          <w:i/>
          <w:sz w:val="28"/>
          <w:szCs w:val="28"/>
        </w:rPr>
        <w:t>тер: «За» и «против»</w:t>
      </w:r>
      <w:r w:rsidRPr="009E7DE2">
        <w:rPr>
          <w:rFonts w:ascii="Times New Roman" w:hAnsi="Times New Roman" w:cs="Times New Roman"/>
          <w:i/>
          <w:sz w:val="28"/>
          <w:szCs w:val="28"/>
        </w:rPr>
        <w:t>.</w:t>
      </w:r>
    </w:p>
    <w:p w:rsidR="0003701F" w:rsidRPr="0003701F" w:rsidRDefault="009E7DE2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дети много пользуются телевизором, видео, компьютером, телефоном</w:t>
      </w:r>
      <w:r w:rsidR="0003701F" w:rsidRPr="0003701F">
        <w:rPr>
          <w:rFonts w:ascii="Times New Roman" w:hAnsi="Times New Roman" w:cs="Times New Roman"/>
          <w:sz w:val="28"/>
          <w:szCs w:val="28"/>
        </w:rPr>
        <w:t>. Если предыдущее поколение было поколением книг, то современное поколение получает информацию через видеоряд.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Преимущества компьютера: Компьютер помогает детям развивать важные мыслительные операции, такие как обобщения и классификации;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В процессе учебы за компьютером улучшатся память и внимание ребенка;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Играя в компьютерные игры, дети рано развивают знаковую функцию сознания, которая лежит в основе абстрактного мышления (мышления, не прибегая к внешним объектам).;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Компьютерные игры очень важны не только для развития интеллекта ребенка, но и для развития двигательных навыков, для формирования координации зрительных и двигательных функций;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Дети в возрасте 3-4 лет не должны сидеть за компьютером более 20 минут, а к 6-7 годам можно увеличить время ежедневной игры до получаса.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Недостатки компьютера: Чрезмерное использование компьютера может не только привести к снижению зрения ребенка, но и негативно сказаться на его психическом здоровье. Это особенно опасно для застенчивых детей.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lastRenderedPageBreak/>
        <w:t>И самое главное, вы не можете просто полагаться на компьютер. Ребенок - это маленький человек, его можно сформировать и развить, только общаясь с человеком и живя в реальном мире.</w:t>
      </w:r>
    </w:p>
    <w:p w:rsidR="0003701F" w:rsidRPr="009E7DE2" w:rsidRDefault="009E7DE2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DE2">
        <w:rPr>
          <w:rFonts w:ascii="Times New Roman" w:hAnsi="Times New Roman" w:cs="Times New Roman"/>
          <w:i/>
          <w:sz w:val="28"/>
          <w:szCs w:val="28"/>
        </w:rPr>
        <w:t>Прогулка</w:t>
      </w:r>
      <w:r w:rsidR="0003701F" w:rsidRPr="009E7DE2">
        <w:rPr>
          <w:rFonts w:ascii="Times New Roman" w:hAnsi="Times New Roman" w:cs="Times New Roman"/>
          <w:i/>
          <w:sz w:val="28"/>
          <w:szCs w:val="28"/>
        </w:rPr>
        <w:t xml:space="preserve"> очень важна.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Дети должны проводить как можно больше времени на свежем воздухе, чтобы стать здоровыми и сильными.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Летом дети могут выходить на улицу более 1 дня и 6 часов, а осенью и зимой дети должны находиться на улице не менее 4 часов. Лучшее время для прогулки с ребенком - между завтраком и обедом (2-2,5 часа), после дневного сна, перед ужином (1-2 часа). При сильных морозах продолжительность прогулки несколько сокращается.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Причиной отмены прогулки для здорового ребенка могут стать такие исключительные обстоятельства, как проливные дожди, большие морозы с сильным ветром.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В холодный зимний день дети должны выходить на прогулку в теплом пальто, наушниках, сапогах и шапке с теплыми варежками.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Иногда полезно совершить длительную прогулку с детьми, постепенно увеличивая расстояние - молодые люди до 15-20 минут, пожилые люди до 30 минут, а во время поездки, после прибытия на место с небольшой остановкой в 1-2 минуты, детям нужно отдохнуть или спокойно поиграть перед возвращением.</w:t>
      </w:r>
    </w:p>
    <w:p w:rsidR="0003701F" w:rsidRPr="009E7DE2" w:rsidRDefault="0003701F" w:rsidP="009E7D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DE2">
        <w:rPr>
          <w:rFonts w:ascii="Times New Roman" w:hAnsi="Times New Roman" w:cs="Times New Roman"/>
          <w:i/>
          <w:sz w:val="28"/>
          <w:szCs w:val="28"/>
        </w:rPr>
        <w:t>Давайте прогуляемся, давайте поиграем!</w:t>
      </w:r>
    </w:p>
    <w:p w:rsidR="0003701F" w:rsidRPr="0003701F" w:rsidRDefault="0003701F" w:rsidP="009E7D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(Рекомендации для родителей при прогулке)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 xml:space="preserve">Взаимодействие с ребенком во время прогулок может стать очень важной и продуктивной составляющей его развития. Но для многих </w:t>
      </w:r>
      <w:r w:rsidR="009E7DE2">
        <w:rPr>
          <w:rFonts w:ascii="Times New Roman" w:hAnsi="Times New Roman" w:cs="Times New Roman"/>
          <w:sz w:val="28"/>
          <w:szCs w:val="28"/>
        </w:rPr>
        <w:t>родителей ходьба - это простая «прогулка»</w:t>
      </w:r>
      <w:r w:rsidRPr="0003701F">
        <w:rPr>
          <w:rFonts w:ascii="Times New Roman" w:hAnsi="Times New Roman" w:cs="Times New Roman"/>
          <w:sz w:val="28"/>
          <w:szCs w:val="28"/>
        </w:rPr>
        <w:t xml:space="preserve"> ребенка, когда ему дают возможность подышать свежим воздухом, подвигаться и встретиться со сверстниками.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Обычно стайку детей сопровождает взрослая компания, где во время прогулок обсуждается много тем и есть время краем глаза присмотреть за ребенком. Мама и папа редко предлагают детям определенные игры на прогулке. Обычно они дают им почти полную свободу.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Конечно, для ребенка это элементарная, но не всегда безопасная игра: прыжки через лужи, лазание по деревьям, подпрыгивание, срывание листьев с деревьев и просторов парков и скверов, зеленых лужаек и цветочных лугов вызывают особую радость, и ребенок готов бегать и бегать, где бы он ни был.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Он жаждет движения, и нужно дать ему возможность реализовать это желание. Лучшее, что можно порекомендовать, - это подвижные игры: они удовлетворяют его страсть к движению. Во время игры дети избегают эмоциональных и двигательных перегрузок, находясь в поле зрения взрослых, они получают необходимую мышечную нагрузку и положительные впечатления.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Для приятной прогулки большой мяч просто не заменим: его можно использовать в различных подвижных играх. Самым маленьким может быть дерево, скамейка или дать маме задание катать мяч или прыгать, как прыгают с мячом. Научите своего ребенка размахивать и бросать мяч на расстоянии. Метание в цель используется для детей старшего возраста, так как оно требует более сложных настроек. Цель может быть горизонтальной и вертикальной, можно использовать подручные средства (круги, нарисованные мелом на асфальте или зданиях).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lastRenderedPageBreak/>
        <w:t>Не стесняйтесь подавать пример своему ребенку.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От груди, от затылка, снизу мы покажем разные способы броска мяча.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Проходите игру, перешагивая и перепрыгивая через препятствия: бордюры, ручьи, лужи, ветки, линии, нарисованные на песке и асфальте.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Организуйте веселые игры для ребенка и его друзей в парке, в саду.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Деревья подходят в качестве "запаса", за ними можно спрятаться.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Скамейка, на которой можно катать мячи друг в друга, ползать, заползать под скамейку и залезать на нее.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На пни можно лазить и прыгать, бегать вокруг них.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Присоединяйтесь к игре и играйте с удовольствием и весельем. В процессе совместной деятельности у ребенка развивается способность взаимодействовать и общаться. Игровая практика и использование подвижных игр являются эффективными средствами формирования интереса к физической активности, что укрепляет и поддерживает здоровье ребенка и способствует его здоровому образу жизни.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Как правильно организовать физические упражнения в домашних условиях?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Поддерживайте интерес ребенка к физкультуре, не пренебрегайте физическим развитием. Помните: семья во многом определяет поведение и отношение ребенка, в том числе его отношение к физкультуре. Пример взрослого очень важен. Точно так же, как вы относитесь к физической культуре, ваш ребенок относится к ней.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Высокая самооценка - один из мощных стимулов для детей выполнять любую работу. Будь то домашнее задание или утренняя тренировка. Делайте все возможное, чтобы поддерживать высокую самооценку у вашего ребенка – поощряйте любые его достижения, и взамен вы получите еще больше усилий.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Наблюдайте за поведением и состоянием ребенка во время физических нагрузок. Иногда родители не понимают, почему ребенок капризничает и не соответствует его требованиям. Причиной может быть усталость, потенциальная тяга и т.д. Постарайтесь понять причины негативных реакций. Это поможет вам получить глубокие знания об особенностях вашего ребенка, его доверии, чувстве собственной значимости и важности его собственной личности.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Важно определить приоритет вашего ребенка при выборе физических упражнений. Почти все дети любят подвижные игры, но есть и исключения.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Не ругайте ребенка за временные неудачи.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Не меняйте комплекс упражнений слишком ча</w:t>
      </w:r>
      <w:r w:rsidR="009E7DE2">
        <w:rPr>
          <w:rFonts w:ascii="Times New Roman" w:hAnsi="Times New Roman" w:cs="Times New Roman"/>
          <w:sz w:val="28"/>
          <w:szCs w:val="28"/>
        </w:rPr>
        <w:t>сто. В этом случае он не будет «хватать верх»</w:t>
      </w:r>
      <w:r w:rsidRPr="0003701F">
        <w:rPr>
          <w:rFonts w:ascii="Times New Roman" w:hAnsi="Times New Roman" w:cs="Times New Roman"/>
          <w:sz w:val="28"/>
          <w:szCs w:val="28"/>
        </w:rPr>
        <w:t>, а прочно овладеет тем или иным навыком, движением.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 xml:space="preserve">Важно соблюдать </w:t>
      </w:r>
      <w:r w:rsidR="00BC709B">
        <w:rPr>
          <w:rFonts w:ascii="Times New Roman" w:hAnsi="Times New Roman" w:cs="Times New Roman"/>
          <w:sz w:val="28"/>
          <w:szCs w:val="28"/>
        </w:rPr>
        <w:t>правила физкультуры</w:t>
      </w:r>
      <w:r w:rsidRPr="0003701F">
        <w:rPr>
          <w:rFonts w:ascii="Times New Roman" w:hAnsi="Times New Roman" w:cs="Times New Roman"/>
          <w:sz w:val="28"/>
          <w:szCs w:val="28"/>
        </w:rPr>
        <w:t>. Не должно быть никакого пренебрежения, небрежности или небрежного исполнения. Физкультура - это серьезная проблема!</w:t>
      </w:r>
    </w:p>
    <w:p w:rsidR="0003701F" w:rsidRPr="0003701F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Не перегружайте ребенка: то, что доступно взрослым, не всегда полезно малышу.</w:t>
      </w:r>
    </w:p>
    <w:p w:rsidR="002D3C8F" w:rsidRPr="005F1FD2" w:rsidRDefault="0003701F" w:rsidP="0003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F">
        <w:rPr>
          <w:rFonts w:ascii="Times New Roman" w:hAnsi="Times New Roman" w:cs="Times New Roman"/>
          <w:sz w:val="28"/>
          <w:szCs w:val="28"/>
        </w:rPr>
        <w:t>В процессе воспитания ребенка вас должны сопровождать 3 незыблемых закона: понимание, любовь и терпение.</w:t>
      </w:r>
      <w:bookmarkEnd w:id="0"/>
    </w:p>
    <w:sectPr w:rsidR="002D3C8F" w:rsidRPr="005F1FD2" w:rsidSect="00D17DC5">
      <w:pgSz w:w="11906" w:h="16838"/>
      <w:pgMar w:top="816" w:right="510" w:bottom="1247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F9"/>
    <w:rsid w:val="0003701F"/>
    <w:rsid w:val="002D3C8F"/>
    <w:rsid w:val="003A645F"/>
    <w:rsid w:val="005F1FD2"/>
    <w:rsid w:val="009A70F9"/>
    <w:rsid w:val="009E7DE2"/>
    <w:rsid w:val="00BC709B"/>
    <w:rsid w:val="00D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97F8"/>
  <w15:chartTrackingRefBased/>
  <w15:docId w15:val="{32E4659A-6319-447A-BD3C-FF8B23FA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2022-05-20T17:22:00Z</dcterms:created>
  <dcterms:modified xsi:type="dcterms:W3CDTF">2022-05-20T18:10:00Z</dcterms:modified>
</cp:coreProperties>
</file>