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2E" w:rsidRPr="000C252E" w:rsidRDefault="000C252E" w:rsidP="000C252E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0C252E">
        <w:rPr>
          <w:b/>
          <w:bCs/>
        </w:rPr>
        <w:t>Конкурс методических разработок</w:t>
      </w:r>
    </w:p>
    <w:p w:rsidR="000C252E" w:rsidRDefault="000C252E" w:rsidP="000C252E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0C252E">
        <w:rPr>
          <w:b/>
          <w:bCs/>
        </w:rPr>
        <w:t xml:space="preserve">«Эффективные практики дошкольного </w:t>
      </w:r>
      <w:proofErr w:type="spellStart"/>
      <w:r w:rsidRPr="000C252E">
        <w:rPr>
          <w:b/>
          <w:bCs/>
        </w:rPr>
        <w:t>образования»</w:t>
      </w:r>
      <w:proofErr w:type="spellEnd"/>
    </w:p>
    <w:p w:rsidR="002D2B83" w:rsidRPr="002D2B83" w:rsidRDefault="002D2B83" w:rsidP="000C252E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2D2B83">
        <w:rPr>
          <w:b/>
          <w:bCs/>
        </w:rPr>
        <w:t>Детская научно – практическая конференция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283" w:firstLine="709"/>
        <w:jc w:val="center"/>
        <w:rPr>
          <w:b/>
          <w:bCs/>
        </w:rPr>
      </w:pPr>
      <w:r w:rsidRPr="002D2B83">
        <w:rPr>
          <w:b/>
          <w:bCs/>
        </w:rPr>
        <w:t xml:space="preserve">«Чем интересен мир насекомых?» </w:t>
      </w:r>
    </w:p>
    <w:p w:rsidR="002D2B83" w:rsidRPr="00A5253E" w:rsidRDefault="002D2B83" w:rsidP="00A5253E">
      <w:pPr>
        <w:pStyle w:val="2"/>
        <w:spacing w:after="0" w:line="240" w:lineRule="auto"/>
        <w:ind w:left="426" w:hanging="426"/>
        <w:jc w:val="both"/>
      </w:pPr>
      <w:r>
        <w:t xml:space="preserve">учитель – логопед </w:t>
      </w:r>
      <w:proofErr w:type="spellStart"/>
      <w:r w:rsidR="000C252E" w:rsidRPr="000C252E">
        <w:t>Цедрик</w:t>
      </w:r>
      <w:proofErr w:type="spellEnd"/>
      <w:r w:rsidR="000C252E" w:rsidRPr="000C252E">
        <w:t xml:space="preserve"> Татьяна Александровна </w:t>
      </w:r>
      <w:r w:rsidRPr="002D2B83">
        <w:t>МАДОУ</w:t>
      </w:r>
      <w:r w:rsidR="000C252E">
        <w:t xml:space="preserve"> детский сад </w:t>
      </w:r>
      <w:r w:rsidRPr="002D2B83">
        <w:t>№112</w:t>
      </w:r>
      <w:r>
        <w:t xml:space="preserve"> </w:t>
      </w:r>
    </w:p>
    <w:p w:rsidR="002D2B83" w:rsidRPr="002D2B83" w:rsidRDefault="002D2B83" w:rsidP="00A5253E">
      <w:pPr>
        <w:pStyle w:val="2"/>
        <w:numPr>
          <w:ilvl w:val="1"/>
          <w:numId w:val="1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outlineLvl w:val="0"/>
      </w:pPr>
      <w:r w:rsidRPr="002D2B83">
        <w:t>Педагогическое мероприятие</w:t>
      </w:r>
      <w:r w:rsidR="00A5253E" w:rsidRPr="00A5253E">
        <w:t xml:space="preserve"> Детская научно – практическая</w:t>
      </w:r>
      <w:r w:rsidRPr="00A5253E">
        <w:t xml:space="preserve"> </w:t>
      </w:r>
      <w:r w:rsidRPr="002D2B83">
        <w:t>конференция в группе компенсирующей направленности</w:t>
      </w:r>
      <w:r w:rsidR="000C252E">
        <w:t xml:space="preserve"> для детей с ТНР</w:t>
      </w:r>
      <w:r w:rsidRPr="002D2B83">
        <w:t xml:space="preserve">. </w:t>
      </w:r>
    </w:p>
    <w:p w:rsidR="002D2B83" w:rsidRPr="002D2B83" w:rsidRDefault="002D2B83" w:rsidP="002D2B83">
      <w:pPr>
        <w:pStyle w:val="2"/>
        <w:numPr>
          <w:ilvl w:val="1"/>
          <w:numId w:val="1"/>
        </w:numPr>
        <w:spacing w:after="0" w:line="240" w:lineRule="auto"/>
        <w:ind w:left="426" w:hanging="426"/>
        <w:jc w:val="both"/>
        <w:outlineLvl w:val="0"/>
      </w:pPr>
      <w:r w:rsidRPr="002D2B83">
        <w:t>5-7 лет, старший дошкольный возраст.</w:t>
      </w:r>
    </w:p>
    <w:p w:rsidR="002D2B83" w:rsidRPr="002D2B83" w:rsidRDefault="002D2B83" w:rsidP="002D2B83">
      <w:pPr>
        <w:pStyle w:val="2"/>
        <w:numPr>
          <w:ilvl w:val="1"/>
          <w:numId w:val="1"/>
        </w:numPr>
        <w:spacing w:after="0" w:line="240" w:lineRule="auto"/>
        <w:ind w:left="426" w:hanging="426"/>
        <w:jc w:val="both"/>
        <w:outlineLvl w:val="0"/>
      </w:pPr>
      <w:r w:rsidRPr="002D2B83">
        <w:t>Фронтальное.</w:t>
      </w:r>
    </w:p>
    <w:p w:rsidR="002D2B83" w:rsidRPr="002D2B83" w:rsidRDefault="002D2B83" w:rsidP="002D2B83">
      <w:pPr>
        <w:pStyle w:val="2"/>
        <w:numPr>
          <w:ilvl w:val="1"/>
          <w:numId w:val="1"/>
        </w:numPr>
        <w:spacing w:after="0" w:line="240" w:lineRule="auto"/>
        <w:ind w:left="426" w:hanging="426"/>
        <w:jc w:val="both"/>
        <w:outlineLvl w:val="0"/>
      </w:pPr>
      <w:r w:rsidRPr="002D2B83">
        <w:t>Логопедическое</w:t>
      </w:r>
    </w:p>
    <w:p w:rsidR="002D2B83" w:rsidRPr="002D2B83" w:rsidRDefault="002D2B83" w:rsidP="002D2B83">
      <w:pPr>
        <w:pStyle w:val="2"/>
        <w:numPr>
          <w:ilvl w:val="1"/>
          <w:numId w:val="1"/>
        </w:numPr>
        <w:spacing w:after="0" w:line="240" w:lineRule="auto"/>
        <w:ind w:left="426" w:hanging="426"/>
        <w:jc w:val="both"/>
        <w:outlineLvl w:val="0"/>
      </w:pPr>
      <w:r w:rsidRPr="002D2B83">
        <w:t>раздел – формирование связной речи.</w:t>
      </w:r>
    </w:p>
    <w:p w:rsidR="002D2B83" w:rsidRPr="002D2B83" w:rsidRDefault="002D2B83" w:rsidP="00A5253E">
      <w:pPr>
        <w:pStyle w:val="2"/>
        <w:spacing w:after="0" w:line="240" w:lineRule="auto"/>
        <w:ind w:left="0"/>
        <w:jc w:val="both"/>
        <w:outlineLvl w:val="0"/>
      </w:pPr>
    </w:p>
    <w:p w:rsidR="002D2B83" w:rsidRPr="002D2B83" w:rsidRDefault="000C252E" w:rsidP="00A5253E">
      <w:pPr>
        <w:pStyle w:val="a4"/>
        <w:spacing w:before="0" w:beforeAutospacing="0" w:after="0" w:afterAutospacing="0"/>
        <w:ind w:right="-1" w:firstLine="709"/>
        <w:jc w:val="center"/>
        <w:rPr>
          <w:b/>
          <w:bCs/>
        </w:rPr>
      </w:pPr>
      <w:r>
        <w:rPr>
          <w:b/>
          <w:bCs/>
        </w:rPr>
        <w:t xml:space="preserve">Детская </w:t>
      </w:r>
      <w:r w:rsidR="002D2B83" w:rsidRPr="002D2B83">
        <w:rPr>
          <w:b/>
          <w:bCs/>
        </w:rPr>
        <w:t>научно – практическая конференция</w:t>
      </w:r>
    </w:p>
    <w:p w:rsidR="002D2B83" w:rsidRPr="002D2B83" w:rsidRDefault="002D2B83" w:rsidP="00A5253E">
      <w:pPr>
        <w:pStyle w:val="a4"/>
        <w:spacing w:before="0" w:beforeAutospacing="0" w:after="0" w:afterAutospacing="0"/>
        <w:ind w:right="-1" w:firstLine="709"/>
        <w:jc w:val="center"/>
        <w:rPr>
          <w:b/>
          <w:bCs/>
        </w:rPr>
      </w:pPr>
      <w:r w:rsidRPr="002D2B83">
        <w:rPr>
          <w:b/>
          <w:bCs/>
        </w:rPr>
        <w:t>«Чем интересен мир насекомых?»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2D2B83">
        <w:rPr>
          <w:b/>
          <w:bCs/>
          <w:color w:val="000000"/>
        </w:rPr>
        <w:t>Цель:</w:t>
      </w:r>
      <w:r w:rsidRPr="002D2B83">
        <w:rPr>
          <w:color w:val="000000"/>
        </w:rPr>
        <w:t xml:space="preserve"> становление интеллектуальной и социальной компетентности детей в процессе экспериментальной, игровой деятельности по вопросам познавательного развития дошкольников.</w:t>
      </w:r>
    </w:p>
    <w:p w:rsidR="002D2B83" w:rsidRPr="002D2B83" w:rsidRDefault="002D2B83" w:rsidP="002D2B83">
      <w:pPr>
        <w:pStyle w:val="a4"/>
        <w:tabs>
          <w:tab w:val="left" w:pos="567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2D2B83">
        <w:rPr>
          <w:b/>
          <w:bCs/>
          <w:color w:val="000000"/>
        </w:rPr>
        <w:t>Задачи:</w:t>
      </w:r>
    </w:p>
    <w:p w:rsidR="002D2B83" w:rsidRPr="002D2B83" w:rsidRDefault="002D2B83" w:rsidP="002D2B8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по теме «Насекомые» (особенности внешнего вида, место обитания, пища) через организацию познавательной, исследовательской и продуктивной деятельности;</w:t>
      </w:r>
    </w:p>
    <w:p w:rsidR="002D2B83" w:rsidRPr="002D2B83" w:rsidRDefault="002D2B83" w:rsidP="002D2B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right="-1" w:firstLine="0"/>
        <w:jc w:val="both"/>
        <w:rPr>
          <w:color w:val="000000"/>
        </w:rPr>
      </w:pPr>
      <w:r w:rsidRPr="002D2B83">
        <w:rPr>
          <w:color w:val="000000"/>
        </w:rPr>
        <w:t>формировать грамматически правильную диалогическую и монологическую речь детей во время презентации своего проекта;</w:t>
      </w:r>
    </w:p>
    <w:p w:rsidR="002D2B83" w:rsidRPr="002D2B83" w:rsidRDefault="002D2B83" w:rsidP="002D2B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right="-1" w:firstLine="0"/>
        <w:jc w:val="both"/>
        <w:rPr>
          <w:color w:val="000000"/>
        </w:rPr>
      </w:pPr>
      <w:r w:rsidRPr="002D2B83">
        <w:rPr>
          <w:color w:val="000000"/>
        </w:rPr>
        <w:t>развивать поисковую деятельность, интеллектуальную инициативу дошкольников;</w:t>
      </w:r>
    </w:p>
    <w:p w:rsidR="002D2B83" w:rsidRPr="002D2B83" w:rsidRDefault="002D2B83" w:rsidP="002D2B83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right="-1" w:firstLine="0"/>
        <w:jc w:val="both"/>
        <w:rPr>
          <w:color w:val="000000"/>
        </w:rPr>
      </w:pPr>
      <w:r w:rsidRPr="002D2B83">
        <w:rPr>
          <w:color w:val="000000"/>
        </w:rPr>
        <w:t>обогащать эмоциональный опыт детей новыми впечатлениями;</w:t>
      </w:r>
    </w:p>
    <w:p w:rsidR="002D2B83" w:rsidRPr="002D2B83" w:rsidRDefault="002D2B83" w:rsidP="002D2B8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у детей умение слушать друг друга, сопереживать.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2D2B83">
        <w:rPr>
          <w:b/>
          <w:bCs/>
          <w:color w:val="000000"/>
        </w:rPr>
        <w:t>Используемые технологии:</w:t>
      </w:r>
      <w:r w:rsidRPr="002D2B83">
        <w:rPr>
          <w:color w:val="000000"/>
        </w:rPr>
        <w:t xml:space="preserve"> детское проектирование, проблемно-диалогическая, технология личностно-ориентированного взаимодействия взрослых и детей.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2D2B83">
        <w:rPr>
          <w:b/>
          <w:bCs/>
          <w:color w:val="000000"/>
        </w:rPr>
        <w:t>Виды деятельности:</w:t>
      </w:r>
      <w:r w:rsidRPr="002D2B83">
        <w:rPr>
          <w:color w:val="000000"/>
        </w:rPr>
        <w:t xml:space="preserve"> познавательно-исследовательская, игровая, коммуникативная, двигательная.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2D2B83">
        <w:rPr>
          <w:b/>
          <w:bCs/>
          <w:color w:val="000000"/>
        </w:rPr>
        <w:t>Предшествующая работа:</w:t>
      </w:r>
    </w:p>
    <w:p w:rsidR="002D2B83" w:rsidRPr="002D2B83" w:rsidRDefault="002D2B83" w:rsidP="002D2B83">
      <w:pPr>
        <w:pStyle w:val="a4"/>
        <w:numPr>
          <w:ilvl w:val="0"/>
          <w:numId w:val="3"/>
        </w:numPr>
        <w:spacing w:before="0" w:beforeAutospacing="0" w:after="0" w:afterAutospacing="0"/>
        <w:ind w:left="0" w:right="-1" w:firstLine="0"/>
        <w:jc w:val="both"/>
        <w:rPr>
          <w:color w:val="000000"/>
        </w:rPr>
      </w:pPr>
      <w:r w:rsidRPr="002D2B83">
        <w:rPr>
          <w:color w:val="000000"/>
        </w:rPr>
        <w:t>познавательно-исследовательская деятельность детей</w:t>
      </w:r>
      <w:r w:rsidR="005755C7">
        <w:rPr>
          <w:color w:val="000000"/>
        </w:rPr>
        <w:t xml:space="preserve"> по проекту «Насекомые»</w:t>
      </w:r>
      <w:r w:rsidRPr="002D2B83">
        <w:rPr>
          <w:color w:val="000000"/>
        </w:rPr>
        <w:t>;</w:t>
      </w:r>
    </w:p>
    <w:p w:rsidR="002D2B83" w:rsidRPr="002D2B83" w:rsidRDefault="002D2B83" w:rsidP="002D2B83">
      <w:pPr>
        <w:pStyle w:val="a4"/>
        <w:numPr>
          <w:ilvl w:val="0"/>
          <w:numId w:val="3"/>
        </w:numPr>
        <w:spacing w:before="0" w:beforeAutospacing="0" w:after="0" w:afterAutospacing="0"/>
        <w:ind w:left="0" w:right="-1" w:firstLine="0"/>
        <w:jc w:val="both"/>
        <w:rPr>
          <w:color w:val="000000"/>
        </w:rPr>
      </w:pPr>
      <w:r w:rsidRPr="002D2B83">
        <w:rPr>
          <w:color w:val="000000"/>
        </w:rPr>
        <w:t>индивидуальное взаимодействие с семьями воспитанников</w:t>
      </w:r>
      <w:r w:rsidR="005755C7">
        <w:rPr>
          <w:color w:val="000000"/>
        </w:rPr>
        <w:t xml:space="preserve"> составление докладов и презентаций</w:t>
      </w:r>
      <w:r w:rsidRPr="002D2B83">
        <w:rPr>
          <w:color w:val="000000"/>
        </w:rPr>
        <w:t>.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2D2B83">
        <w:rPr>
          <w:b/>
          <w:bCs/>
          <w:color w:val="000000"/>
        </w:rPr>
        <w:t xml:space="preserve">Оборудование: </w:t>
      </w:r>
      <w:r w:rsidRPr="002D2B83">
        <w:rPr>
          <w:color w:val="000000"/>
        </w:rPr>
        <w:t>презен</w:t>
      </w:r>
      <w:r w:rsidR="005755C7">
        <w:rPr>
          <w:color w:val="000000"/>
        </w:rPr>
        <w:t xml:space="preserve">тации, ноутбук, экран, проектор, для составления коллажа «Этот удивительный мир насекомых» (бумага, клей, картинки с изображением насекомых, ножницы, ватман, салфетки), атрибуты для сказки </w:t>
      </w:r>
      <w:r w:rsidR="005755C7" w:rsidRPr="005755C7">
        <w:rPr>
          <w:color w:val="000000"/>
        </w:rPr>
        <w:t>Сценка «Пчелки и зима»</w:t>
      </w:r>
      <w:r w:rsidR="005755C7">
        <w:rPr>
          <w:color w:val="000000"/>
        </w:rPr>
        <w:t>.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/>
        <w:jc w:val="both"/>
        <w:rPr>
          <w:b/>
          <w:bCs/>
          <w:color w:val="000000"/>
        </w:rPr>
      </w:pPr>
      <w:r w:rsidRPr="002D2B83">
        <w:rPr>
          <w:b/>
          <w:bCs/>
          <w:color w:val="000000"/>
        </w:rPr>
        <w:t>Ход конференции: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2D2B83">
        <w:rPr>
          <w:rFonts w:ascii="Times New Roman" w:hAnsi="Times New Roman" w:cs="Times New Roman"/>
          <w:color w:val="000000"/>
          <w:sz w:val="24"/>
          <w:szCs w:val="24"/>
        </w:rPr>
        <w:t>Вы сегодня присутствуете на «Детско</w:t>
      </w:r>
      <w:r w:rsidR="00A5253E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2D2B83">
        <w:rPr>
          <w:rFonts w:ascii="Times New Roman" w:hAnsi="Times New Roman" w:cs="Times New Roman"/>
          <w:color w:val="000000"/>
          <w:sz w:val="24"/>
          <w:szCs w:val="24"/>
        </w:rPr>
        <w:t>научно – практической конференции. А как вы думаете, что такое конференция?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/>
        <w:jc w:val="both"/>
        <w:rPr>
          <w:color w:val="000000"/>
        </w:rPr>
      </w:pPr>
      <w:r w:rsidRPr="002D2B83">
        <w:rPr>
          <w:b/>
          <w:bCs/>
          <w:color w:val="000000"/>
        </w:rPr>
        <w:t xml:space="preserve">Конференция </w:t>
      </w:r>
      <w:r w:rsidRPr="002D2B83">
        <w:rPr>
          <w:color w:val="000000"/>
        </w:rPr>
        <w:t>- это собрание, которое организовано для обсуждения определенной проблемы. Ну а самый главный вопрос у детей «Почему?»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Очень хочется спросить,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Богомола чем кормить?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Почему в полоску шмель?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Как поёт свиристель?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Почему-то не пойму- </w:t>
      </w:r>
    </w:p>
    <w:p w:rsidR="002D2B83" w:rsidRPr="002D2B83" w:rsidRDefault="00A5253E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 `почему?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Надо взрослым их задать,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И про все, про все узнать! 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2D2B83">
        <w:rPr>
          <w:color w:val="000000"/>
        </w:rPr>
        <w:lastRenderedPageBreak/>
        <w:t xml:space="preserve">Для конференции «Чем интересен мир насекомых?» дети из нашей группы задавали своим родителям разные вопросы и вместе с ними нашли ответы и сейчас поделятся с нами. Позвольте представить участников конференции (Представление каждого участника). 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2D2B83">
        <w:rPr>
          <w:color w:val="000000"/>
        </w:rPr>
        <w:t xml:space="preserve">Выходят дети – участники конференции. </w:t>
      </w:r>
    </w:p>
    <w:p w:rsidR="002D2B83" w:rsidRPr="002D2B83" w:rsidRDefault="002D2B83" w:rsidP="002D2B83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2D2B83">
        <w:rPr>
          <w:color w:val="000000"/>
        </w:rPr>
        <w:t>Кроме детей - участников на нашей конференции присутствуют эксперты, которые определят лучшее сообщение конференции. Приветствуем членов экспертной группы: музыкальный руководите</w:t>
      </w:r>
      <w:r w:rsidR="00A5253E">
        <w:rPr>
          <w:color w:val="000000"/>
        </w:rPr>
        <w:t>ль –заместитель заведующего,</w:t>
      </w:r>
      <w:r w:rsidRPr="002D2B83">
        <w:rPr>
          <w:color w:val="000000"/>
        </w:rPr>
        <w:t xml:space="preserve"> родитель и 2 ребёнка из группы компенсирующей направленности. Итак, начинаем нашу конференцию.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Ведущий: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Их разновидностей не счесть,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Размеры малые, но есть,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Три пары ног, глаза и крылья,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Вредят порой непоправимо.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Животным могут досаждать,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Растительность всю истреблять,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Ну, вижу, дети их узнали,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>Стихами насекомых описали! (Леонов В.)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Факты о насекомых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- Первые насекомые появились на Земле более 400 миллионов лет назад.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- Насекомые служат основной пищей как для друг друга, так и для множества птиц.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- Примерно 2/3 всех насекомых в мире питаются только растительной пищей. Остальные частично или полностью являются хищниками.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- Самым быстрым насекомым в мире является стрекоза.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- Единственным насекомым, способным поворачивать голову, является богомол.</w:t>
      </w:r>
    </w:p>
    <w:p w:rsidR="002D2B83" w:rsidRPr="002D2B83" w:rsidRDefault="002D2B83" w:rsidP="002D2B8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А вот другие интересные факты о насекомых нам расскажут участники конференции.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Доклад о бабочках (слайдовая презентация)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Увидев на клумбе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Прекрасный цветок,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Сорвать я его захотела.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Но стоило тронуть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Рукой стебелёк –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  <w:lang w:eastAsia="ru-RU"/>
        </w:rPr>
        <w:t>И сразу цветок улетел.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Эти крылатые насекомые очень похожи на яркие цветы. </w:t>
      </w:r>
      <w:r w:rsidRPr="002D2B83">
        <w:rPr>
          <w:rFonts w:ascii="Times New Roman" w:hAnsi="Times New Roman" w:cs="Times New Roman"/>
          <w:sz w:val="24"/>
          <w:szCs w:val="24"/>
        </w:rPr>
        <w:t>Большинство бабочек имеют красивые и разнообразные узоры на крыльях.</w:t>
      </w:r>
      <w:r w:rsidRPr="002D2B83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 Тело и крылья бабочки покрыто чешуйками.</w:t>
      </w:r>
      <w:r w:rsidRPr="002D2B83">
        <w:rPr>
          <w:rFonts w:ascii="Times New Roman" w:hAnsi="Times New Roman" w:cs="Times New Roman"/>
          <w:sz w:val="24"/>
          <w:szCs w:val="24"/>
        </w:rPr>
        <w:t xml:space="preserve"> У бабочек нет сердца, зато строение их глаз позволяет им видеть и различать три ключевых цвета – красный, зеленый и желтый. 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Как и слоны, эти насекомые принимают пищу через хобот. 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Чем питаются бабочки?</w:t>
      </w:r>
    </w:p>
    <w:p w:rsidR="002D2B83" w:rsidRPr="002D2B83" w:rsidRDefault="002D2B83" w:rsidP="002D2B83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>Питаются бабочки нектаром цветов и соком разных растений и фруктов. Бабочки весят, примерно, как два лепестка розы.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Вот две бабочки летят.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Рассказать тебе хотят,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Что вчера ещё в траве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Были гусеницы две.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Но из гусениц ленивых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Превратились вдруг в красивых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Пёстрых маленьких принцесс.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На лугу полно чудес!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eastAsia="Microsoft YaHei" w:hAnsi="Times New Roman" w:cs="Times New Roman"/>
          <w:kern w:val="24"/>
          <w:sz w:val="24"/>
          <w:szCs w:val="24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</w:rPr>
        <w:t xml:space="preserve">Бабочки откладывают яйца на листьях растений. </w:t>
      </w:r>
      <w:r w:rsidRPr="002D2B83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Через некоторое время из яиц вылупляются гусеницы. Они питаются листьями растений. </w:t>
      </w:r>
      <w:r w:rsidRPr="002D2B83">
        <w:rPr>
          <w:rFonts w:ascii="Times New Roman" w:hAnsi="Times New Roman" w:cs="Times New Roman"/>
          <w:sz w:val="24"/>
          <w:szCs w:val="24"/>
        </w:rPr>
        <w:t xml:space="preserve">Из своего рта гусеница </w:t>
      </w:r>
      <w:r w:rsidRPr="002D2B83">
        <w:rPr>
          <w:rFonts w:ascii="Times New Roman" w:hAnsi="Times New Roman" w:cs="Times New Roman"/>
          <w:sz w:val="24"/>
          <w:szCs w:val="24"/>
        </w:rPr>
        <w:lastRenderedPageBreak/>
        <w:t>выпускает тоненькую ниточку, которую она наматывает на своё тело, и получается куколка.</w:t>
      </w:r>
      <w:r w:rsidRPr="002D2B83">
        <w:rPr>
          <w:rFonts w:ascii="Times New Roman" w:eastAsia="Microsoft YaHei" w:hAnsi="Times New Roman" w:cs="Times New Roman"/>
          <w:color w:val="000000"/>
          <w:kern w:val="24"/>
          <w:sz w:val="24"/>
          <w:szCs w:val="24"/>
        </w:rPr>
        <w:t xml:space="preserve"> </w:t>
      </w:r>
      <w:r w:rsidRPr="002D2B83">
        <w:rPr>
          <w:rFonts w:ascii="Times New Roman" w:hAnsi="Times New Roman" w:cs="Times New Roman"/>
          <w:sz w:val="24"/>
          <w:szCs w:val="24"/>
        </w:rPr>
        <w:t>Затем в куколке гусеница превращается в бабочку. И бабочка начинает вылезать из домика.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Самая известная бабочка России и Сибири – Павлиний глаз. Махаон - наиболее сильная, быстрая и очень редкая. </w:t>
      </w:r>
      <w:proofErr w:type="spellStart"/>
      <w:r w:rsidRPr="002D2B83"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  <w:r w:rsidRPr="002D2B83">
        <w:rPr>
          <w:rFonts w:ascii="Times New Roman" w:hAnsi="Times New Roman" w:cs="Times New Roman"/>
          <w:sz w:val="24"/>
          <w:szCs w:val="24"/>
        </w:rPr>
        <w:t xml:space="preserve"> – единственная, которая может обитать в местах, где снег не тает круглый год. Самая выносливая бабочка в мире —Монарх, может преодолеть расстояние в тысячу километров без остановок. Самой мелкой бабочкой мира считается «Синий Карлик», размах крыльев которой составляет всего лишь 1,4 сантиметра. Самая огромная – </w:t>
      </w:r>
      <w:proofErr w:type="spellStart"/>
      <w:r w:rsidRPr="002D2B83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2D2B83">
        <w:rPr>
          <w:rFonts w:ascii="Times New Roman" w:hAnsi="Times New Roman" w:cs="Times New Roman"/>
          <w:sz w:val="24"/>
          <w:szCs w:val="24"/>
        </w:rPr>
        <w:t>, известна размахом в 30 сантиметров, поэтому ее часто принимают за птицу.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Microsoft YaHei" w:hAnsi="Times New Roman" w:cs="Times New Roman"/>
          <w:kern w:val="24"/>
          <w:sz w:val="24"/>
          <w:szCs w:val="24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</w:rPr>
        <w:t>Бабочки природы нашей красота,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eastAsia="Microsoft YaHei" w:hAnsi="Times New Roman" w:cs="Times New Roman"/>
          <w:kern w:val="24"/>
          <w:sz w:val="24"/>
          <w:szCs w:val="24"/>
        </w:rPr>
        <w:t>В них любовь и сказка, счастье и мечта.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2D2B83">
        <w:rPr>
          <w:rFonts w:ascii="Times New Roman" w:hAnsi="Times New Roman" w:cs="Times New Roman"/>
          <w:sz w:val="24"/>
          <w:szCs w:val="24"/>
        </w:rPr>
        <w:t>Какое самое сильное насекомое, да и вообще самое сильное живое существо в мире, с учётом размеров и массы хотите узнать? Это— муравей.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Доклад о муравье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Муравей нашел былинку.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Много было с ней хлопот.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Как бревно взвалил на спинку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И ее домой несет.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Он сгибается под ношей,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Он ползет уже с трудом.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Но зато какой хороший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Муравьи возводят дом.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Вопрос:</w:t>
      </w: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 Как называется дом у муравья?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Ответ:</w:t>
      </w: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 Дом у муравья – это муравейник.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Самое сильное насекомое — муравей, он способен поднимать вес, который превосходит его собственный во много раз. Он самое древнее из насекомых на планете.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>: Какой у них возраст?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Их возраст насчитывает около100 миллионов лет.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: Интересно почему, дожив до наших дней, муравьи практически не изменились внешне?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Причина такой адаптации, по мнению ученых, в том, что они живут вместе и дружно. Живут муравьи около года. Муравьи никогда не спят, на протяжении всей жизни.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Доклад «Почему комар пищит, шмель гудит?»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А вот залетела в окно … загадка и тонко запищала над ухом: «Летит – пищит, лишь тогда, когда летит, а сидит – молчит. Вы узнали кто это? Правильно комар. Все дело в его крыльях. В полете комариные крылышки трепещут, </w:t>
      </w:r>
      <w:r w:rsidR="00BC5274" w:rsidRPr="002D2B83">
        <w:rPr>
          <w:rFonts w:ascii="Times New Roman" w:hAnsi="Times New Roman" w:cs="Times New Roman"/>
          <w:sz w:val="24"/>
          <w:szCs w:val="24"/>
        </w:rPr>
        <w:t>колеблются</w:t>
      </w:r>
      <w:r w:rsidRPr="002D2B83">
        <w:rPr>
          <w:rFonts w:ascii="Times New Roman" w:hAnsi="Times New Roman" w:cs="Times New Roman"/>
          <w:sz w:val="24"/>
          <w:szCs w:val="24"/>
        </w:rPr>
        <w:t>, да так быстро, что издают звук. У комара он тоненький – потому что крылышками комар машет очень быстро.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2D2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B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2B83">
        <w:rPr>
          <w:rFonts w:ascii="Times New Roman" w:hAnsi="Times New Roman" w:cs="Times New Roman"/>
          <w:sz w:val="24"/>
          <w:szCs w:val="24"/>
        </w:rPr>
        <w:t xml:space="preserve"> почему муха жужжит?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2D2B83">
        <w:rPr>
          <w:rFonts w:ascii="Times New Roman" w:hAnsi="Times New Roman" w:cs="Times New Roman"/>
          <w:sz w:val="24"/>
          <w:szCs w:val="24"/>
        </w:rPr>
        <w:t xml:space="preserve">Муха машет крылышками медленнее – поэтому не пищит, а жужжит. У шмеля голос ещё </w:t>
      </w:r>
      <w:proofErr w:type="spellStart"/>
      <w:r w:rsidRPr="002D2B83">
        <w:rPr>
          <w:rFonts w:ascii="Times New Roman" w:hAnsi="Times New Roman" w:cs="Times New Roman"/>
          <w:sz w:val="24"/>
          <w:szCs w:val="24"/>
        </w:rPr>
        <w:t>басовитее</w:t>
      </w:r>
      <w:proofErr w:type="spellEnd"/>
      <w:r w:rsidRPr="002D2B83">
        <w:rPr>
          <w:rFonts w:ascii="Times New Roman" w:hAnsi="Times New Roman" w:cs="Times New Roman"/>
          <w:sz w:val="24"/>
          <w:szCs w:val="24"/>
        </w:rPr>
        <w:t xml:space="preserve"> – он гудит.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2D2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B8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2B83">
        <w:rPr>
          <w:rFonts w:ascii="Times New Roman" w:hAnsi="Times New Roman" w:cs="Times New Roman"/>
          <w:sz w:val="24"/>
          <w:szCs w:val="24"/>
        </w:rPr>
        <w:t xml:space="preserve"> почему шмель гудит?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2D2B83">
        <w:rPr>
          <w:rFonts w:ascii="Times New Roman" w:hAnsi="Times New Roman" w:cs="Times New Roman"/>
          <w:sz w:val="24"/>
          <w:szCs w:val="24"/>
        </w:rPr>
        <w:t>Это потому, что шмель машет крыльями, а значит, колеблет ими воздух</w:t>
      </w: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B83">
        <w:rPr>
          <w:rFonts w:ascii="Times New Roman" w:hAnsi="Times New Roman" w:cs="Times New Roman"/>
          <w:sz w:val="24"/>
          <w:szCs w:val="24"/>
        </w:rPr>
        <w:t>ещё медленнее.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</w:t>
      </w:r>
      <w:r w:rsidRPr="002D2B83">
        <w:rPr>
          <w:rFonts w:ascii="Times New Roman" w:hAnsi="Times New Roman" w:cs="Times New Roman"/>
          <w:color w:val="000000"/>
          <w:sz w:val="24"/>
          <w:szCs w:val="24"/>
        </w:rPr>
        <w:t xml:space="preserve">: Почему говорят, будто кузнечик играет на скрипке?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Pr="002D2B83">
        <w:rPr>
          <w:rFonts w:ascii="Times New Roman" w:hAnsi="Times New Roman" w:cs="Times New Roman"/>
          <w:color w:val="000000"/>
          <w:sz w:val="24"/>
          <w:szCs w:val="24"/>
        </w:rPr>
        <w:t>Дело в том, что на его крыльях есть особые зазубринки. Он трет ими быстро-быстро одна о другую, будто водит смычком по скрипке, и слышится стрекотание.</w:t>
      </w:r>
    </w:p>
    <w:p w:rsidR="002D2B83" w:rsidRPr="005755C7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755C7">
        <w:rPr>
          <w:rStyle w:val="a5"/>
          <w:rFonts w:ascii="Times New Roman" w:hAnsi="Times New Roman" w:cs="Times New Roman"/>
          <w:color w:val="222222"/>
          <w:sz w:val="24"/>
          <w:szCs w:val="24"/>
        </w:rPr>
        <w:t>Физпауза</w:t>
      </w:r>
      <w:proofErr w:type="spellEnd"/>
      <w:r w:rsidRPr="005755C7">
        <w:rPr>
          <w:rStyle w:val="a5"/>
          <w:rFonts w:ascii="Times New Roman" w:hAnsi="Times New Roman" w:cs="Times New Roman"/>
          <w:color w:val="222222"/>
          <w:sz w:val="24"/>
          <w:szCs w:val="24"/>
        </w:rPr>
        <w:t xml:space="preserve"> Пчела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Прилетела к нам вчера </w:t>
      </w:r>
      <w:r w:rsidRPr="002D2B83">
        <w:rPr>
          <w:rStyle w:val="a6"/>
          <w:rFonts w:ascii="Times New Roman" w:hAnsi="Times New Roman" w:cs="Times New Roman"/>
          <w:color w:val="222222"/>
          <w:sz w:val="24"/>
          <w:szCs w:val="24"/>
        </w:rPr>
        <w:t>(бегаем по кругу на носочках и машем воображаемыми крылышками)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Полосатая пчела, </w:t>
      </w:r>
      <w:r w:rsidRPr="002D2B83">
        <w:rPr>
          <w:rStyle w:val="a6"/>
          <w:rFonts w:ascii="Times New Roman" w:hAnsi="Times New Roman" w:cs="Times New Roman"/>
          <w:color w:val="222222"/>
          <w:sz w:val="24"/>
          <w:szCs w:val="24"/>
        </w:rPr>
        <w:t>(загибаем по одному пальчику на обеих руках на каждое название насекомых)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А за нею — шмель-</w:t>
      </w:r>
      <w:proofErr w:type="spellStart"/>
      <w:r w:rsidRPr="002D2B83">
        <w:rPr>
          <w:rFonts w:ascii="Times New Roman" w:hAnsi="Times New Roman" w:cs="Times New Roman"/>
          <w:color w:val="222222"/>
          <w:sz w:val="24"/>
          <w:szCs w:val="24"/>
        </w:rPr>
        <w:t>шмелек</w:t>
      </w:r>
      <w:proofErr w:type="spellEnd"/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lastRenderedPageBreak/>
        <w:t>И веселый мотылек,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Два жука и стрекоза,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Как фонарики глаза. </w:t>
      </w:r>
      <w:r w:rsidRPr="002D2B83">
        <w:rPr>
          <w:rStyle w:val="a6"/>
          <w:rFonts w:ascii="Times New Roman" w:hAnsi="Times New Roman" w:cs="Times New Roman"/>
          <w:color w:val="222222"/>
          <w:sz w:val="24"/>
          <w:szCs w:val="24"/>
        </w:rPr>
        <w:t>(делаем кружки из пальчиков и подносим к глазам)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Пожужжали, полетали, </w:t>
      </w:r>
      <w:r w:rsidRPr="002D2B83">
        <w:rPr>
          <w:rStyle w:val="a6"/>
          <w:rFonts w:ascii="Times New Roman" w:hAnsi="Times New Roman" w:cs="Times New Roman"/>
          <w:color w:val="222222"/>
          <w:sz w:val="24"/>
          <w:szCs w:val="24"/>
        </w:rPr>
        <w:t>(опять бежим по кругу)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 xml:space="preserve">От усталости упали. </w:t>
      </w:r>
      <w:r w:rsidRPr="002D2B83">
        <w:rPr>
          <w:rStyle w:val="a6"/>
          <w:rFonts w:ascii="Times New Roman" w:hAnsi="Times New Roman" w:cs="Times New Roman"/>
          <w:color w:val="222222"/>
          <w:sz w:val="24"/>
          <w:szCs w:val="24"/>
        </w:rPr>
        <w:t>(медленно опускаемся на ковер)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Я загадаю вам загадку (показ мнемотаблицы с зашифрованной загадкой) </w:t>
      </w:r>
      <w:r w:rsidRPr="002D2B83">
        <w:rPr>
          <w:rFonts w:ascii="Times New Roman" w:hAnsi="Times New Roman" w:cs="Times New Roman"/>
          <w:color w:val="000000"/>
          <w:kern w:val="24"/>
          <w:sz w:val="24"/>
          <w:szCs w:val="24"/>
        </w:rPr>
        <w:t>Это - не рыба, не зверь, не птица, нет хвоста, нет перьев, не большая, а маленькая, 6 лапок, 2 крыла, живет в лесу и в поле и приносит людям пользу.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Кто это? (Пчела).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 о пчелах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sz w:val="24"/>
          <w:szCs w:val="24"/>
          <w:lang w:eastAsia="ru-RU"/>
        </w:rPr>
        <w:t>Привет! Мы - пчелы, дружные и трудолюбивые насекомые.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sz w:val="24"/>
          <w:szCs w:val="24"/>
          <w:lang w:eastAsia="ru-RU"/>
        </w:rPr>
        <w:t>Сейчас мы расскажем вам о своей большой семье! Как только пчелке исполняется 10 дней, она выходит на работу - собирать нектар для меда, который вы так любите.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 xml:space="preserve">А откуда мёд берётся –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 xml:space="preserve">Вот сейчас мы </w:t>
      </w:r>
      <w:proofErr w:type="spellStart"/>
      <w:r w:rsidRPr="002D2B83">
        <w:rPr>
          <w:rFonts w:ascii="Times New Roman" w:eastAsia="BatangChe" w:hAnsi="Times New Roman" w:cs="Times New Roman"/>
          <w:sz w:val="24"/>
          <w:szCs w:val="24"/>
        </w:rPr>
        <w:t>разбёремся</w:t>
      </w:r>
      <w:proofErr w:type="spellEnd"/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От начала до конца: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На цветочках есть пыльца,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Как песочек золотой.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Пчёлка ловко собирает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 xml:space="preserve">Её в лапки день – </w:t>
      </w:r>
      <w:proofErr w:type="spellStart"/>
      <w:r w:rsidRPr="002D2B83">
        <w:rPr>
          <w:rFonts w:ascii="Times New Roman" w:eastAsia="BatangChe" w:hAnsi="Times New Roman" w:cs="Times New Roman"/>
          <w:sz w:val="24"/>
          <w:szCs w:val="24"/>
        </w:rPr>
        <w:t>деньской</w:t>
      </w:r>
      <w:proofErr w:type="spellEnd"/>
      <w:r w:rsidRPr="002D2B83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Есть ещё нектар в цветочке –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 xml:space="preserve">Пчёлка нежно </w:t>
      </w:r>
      <w:proofErr w:type="spellStart"/>
      <w:r w:rsidRPr="002D2B83">
        <w:rPr>
          <w:rFonts w:ascii="Times New Roman" w:eastAsia="BatangChe" w:hAnsi="Times New Roman" w:cs="Times New Roman"/>
          <w:sz w:val="24"/>
          <w:szCs w:val="24"/>
        </w:rPr>
        <w:t>хоботочком</w:t>
      </w:r>
      <w:proofErr w:type="spellEnd"/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Заберёт его оттуда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И торопится, покуда,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Не доставит в домик свой.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B8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куда вы приносите собранный нектар?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sz w:val="24"/>
          <w:szCs w:val="24"/>
          <w:lang w:eastAsia="ru-RU"/>
        </w:rPr>
        <w:t>В Улей. Улей это наш дом.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Разольёт его по сотам-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По малюсеньким тарелкам,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По своим пчелиным меркам –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Кропотливая работа.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А потом ещё труднее: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Нужно чтобы из ячеек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Испарилась вся вода.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 xml:space="preserve">Милана: «Очень сложно это?» -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Матвей: «Да!»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B8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2B83">
        <w:rPr>
          <w:rFonts w:ascii="Times New Roman" w:hAnsi="Times New Roman" w:cs="Times New Roman"/>
          <w:sz w:val="24"/>
          <w:szCs w:val="24"/>
          <w:lang w:eastAsia="ru-RU"/>
        </w:rPr>
        <w:t xml:space="preserve"> какие «профессии» есть у пчел?</w:t>
      </w: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sz w:val="24"/>
          <w:szCs w:val="24"/>
          <w:lang w:eastAsia="ru-RU"/>
        </w:rPr>
        <w:t>Пчела владеет многими профессиями. Одни из нас добывают мед. Другие воспитывают малышей, третьи строят улей, четвертые его сторожат. А еще есть пчелы, которые работают как вентилятор, машут сильно-сильно крылышками около улья, охлаждая его жарким летом.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И тогда все пчёлки разом,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Не сомкнув глаза ни разу,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Машут крыльями неделю,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 xml:space="preserve">Создавая ветерок –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D2B83">
        <w:rPr>
          <w:rFonts w:ascii="Times New Roman" w:eastAsia="BatangChe" w:hAnsi="Times New Roman" w:cs="Times New Roman"/>
          <w:sz w:val="24"/>
          <w:szCs w:val="24"/>
        </w:rPr>
        <w:t>Нужно сделать это в срок.</w:t>
      </w:r>
    </w:p>
    <w:p w:rsidR="002D2B83" w:rsidRPr="002D2B83" w:rsidRDefault="002D2B83" w:rsidP="002D2B8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B83">
        <w:rPr>
          <w:rFonts w:ascii="Times New Roman" w:hAnsi="Times New Roman" w:cs="Times New Roman"/>
          <w:sz w:val="24"/>
          <w:szCs w:val="24"/>
          <w:lang w:eastAsia="ru-RU"/>
        </w:rPr>
        <w:t>Все вы любите мёд, но мало знаете о его свойствах. По мнению Винни Пуха, мёд – это лучший подарок. Действительно, мёд – это лучший подарок природы человеку. Мёд – это вязкая жидкость янтарного цвета, очень вкусная и очень полезная. Пасечники всегда оставляют нам запас еды. Приходите к нам на пасеку и посмотрите, как мы живем. Приятно было познакомиться, ребята!</w:t>
      </w:r>
    </w:p>
    <w:p w:rsidR="005755C7" w:rsidRDefault="005755C7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5C7" w:rsidRDefault="005755C7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B83" w:rsidRPr="002D2B83" w:rsidRDefault="002D2B83" w:rsidP="002D2B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Сценка «Пчелки и зима»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2D2B83">
        <w:rPr>
          <w:rFonts w:ascii="Times New Roman" w:hAnsi="Times New Roman" w:cs="Times New Roman"/>
          <w:b/>
          <w:bCs/>
          <w:sz w:val="24"/>
          <w:szCs w:val="24"/>
        </w:rPr>
        <w:t>Рассказчик</w:t>
      </w:r>
      <w:proofErr w:type="gramEnd"/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B83">
        <w:rPr>
          <w:rFonts w:ascii="Times New Roman" w:hAnsi="Times New Roman" w:cs="Times New Roman"/>
          <w:sz w:val="24"/>
          <w:szCs w:val="24"/>
        </w:rPr>
        <w:t>Когда наступили холода, Митрофан укрыл своих пчёлок соломой, чтоб не замёрзли. Всю зиму он мастерил новые ульи и мечтал, как устроит пасеку.</w:t>
      </w: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B83">
        <w:rPr>
          <w:rFonts w:ascii="Times New Roman" w:hAnsi="Times New Roman" w:cs="Times New Roman"/>
          <w:sz w:val="24"/>
          <w:szCs w:val="24"/>
        </w:rPr>
        <w:t>В начале весны, когда снег ещё не сошел, решил Митрофан убрать солому, чтобы пчелки подышали свежим воздухом.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Митрофан:</w:t>
      </w:r>
      <w:r w:rsidRPr="002D2B83">
        <w:rPr>
          <w:rFonts w:ascii="Times New Roman" w:hAnsi="Times New Roman" w:cs="Times New Roman"/>
          <w:sz w:val="24"/>
          <w:szCs w:val="24"/>
        </w:rPr>
        <w:t xml:space="preserve"> просыпайтесь сони, весна пришла!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2 Рассказчик:</w:t>
      </w:r>
      <w:r w:rsidRPr="002D2B83">
        <w:rPr>
          <w:rFonts w:ascii="Times New Roman" w:hAnsi="Times New Roman" w:cs="Times New Roman"/>
          <w:sz w:val="24"/>
          <w:szCs w:val="24"/>
        </w:rPr>
        <w:t xml:space="preserve"> Ласково позвал Митрофан, но ему никто не ответил. Он заглянул в домик для пчёл и ужаснулся. Одни пчёлки лежали на дне и не двигались, другие слабо махали крылышками. Только матка была здорова. Она сердито прошипела.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Матка: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Мои пчёлки не спят, а умирают от голода, как мы не экономили мёд,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старались делить его на всех по маленькой капельке, но всё равно не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 xml:space="preserve">хватило. Последние дни пчёлки, кормили только меня. Видимо зря, без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них я двух дней не проживу.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Митрофан:</w:t>
      </w:r>
      <w:r w:rsidRPr="002D2B83">
        <w:rPr>
          <w:rFonts w:ascii="Times New Roman" w:hAnsi="Times New Roman" w:cs="Times New Roman"/>
          <w:sz w:val="24"/>
          <w:szCs w:val="24"/>
        </w:rPr>
        <w:t xml:space="preserve"> Что же мне делать? (растерянно)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Style w:val="a5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Матка: </w:t>
      </w:r>
      <w:r w:rsidRPr="002D2B83">
        <w:rPr>
          <w:rStyle w:val="a5"/>
          <w:b w:val="0"/>
          <w:bCs w:val="0"/>
          <w:color w:val="222222"/>
          <w:sz w:val="24"/>
          <w:szCs w:val="24"/>
        </w:rPr>
        <w:t>Накорми нас скорее! (приказным тоном)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Митрофан: </w:t>
      </w:r>
      <w:r w:rsidRPr="002D2B83">
        <w:rPr>
          <w:rFonts w:ascii="Times New Roman" w:hAnsi="Times New Roman" w:cs="Times New Roman"/>
          <w:sz w:val="24"/>
          <w:szCs w:val="24"/>
        </w:rPr>
        <w:t>Сейчас принесу гречневой каши и хлебушка.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Матка: </w:t>
      </w:r>
      <w:r w:rsidRPr="002D2B83">
        <w:rPr>
          <w:rFonts w:ascii="Times New Roman" w:hAnsi="Times New Roman" w:cs="Times New Roman"/>
          <w:sz w:val="24"/>
          <w:szCs w:val="24"/>
        </w:rPr>
        <w:t xml:space="preserve">Мы не люди(сердито), мы питаемся только мёдом да нектаром. 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3 Рассказчик: </w:t>
      </w:r>
      <w:r w:rsidRPr="002D2B83">
        <w:rPr>
          <w:rFonts w:ascii="Times New Roman" w:hAnsi="Times New Roman" w:cs="Times New Roman"/>
          <w:sz w:val="24"/>
          <w:szCs w:val="24"/>
        </w:rPr>
        <w:t>Пошёл Митрофан домой, чуть не плачет. Попросил жену: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Митрофан: </w:t>
      </w:r>
      <w:r w:rsidRPr="002D2B83">
        <w:rPr>
          <w:rFonts w:ascii="Times New Roman" w:hAnsi="Times New Roman" w:cs="Times New Roman"/>
          <w:sz w:val="24"/>
          <w:szCs w:val="24"/>
        </w:rPr>
        <w:t>Скорее сделай мне сахарную воду. Пчёлкам нашим мёда не хватило</w:t>
      </w: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B83">
        <w:rPr>
          <w:rFonts w:ascii="Times New Roman" w:hAnsi="Times New Roman" w:cs="Times New Roman"/>
          <w:sz w:val="24"/>
          <w:szCs w:val="24"/>
        </w:rPr>
        <w:t>умирают они от голода.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Жена:</w:t>
      </w:r>
      <w:r w:rsidRPr="002D2B83">
        <w:rPr>
          <w:rFonts w:ascii="Times New Roman" w:hAnsi="Times New Roman" w:cs="Times New Roman"/>
          <w:sz w:val="24"/>
          <w:szCs w:val="24"/>
        </w:rPr>
        <w:t xml:space="preserve"> Я одну банку мёда спрятала на случай болезни.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3 Рассказчик: </w:t>
      </w:r>
      <w:r w:rsidRPr="002D2B83">
        <w:rPr>
          <w:rFonts w:ascii="Times New Roman" w:hAnsi="Times New Roman" w:cs="Times New Roman"/>
          <w:sz w:val="24"/>
          <w:szCs w:val="24"/>
        </w:rPr>
        <w:t>Улыбнулась жена и достала из шкафа мёд, развела его водичкой и отдала. Обрадовался Митрофан и предложил пчёлкам: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Митрофан: </w:t>
      </w:r>
      <w:r w:rsidRPr="002D2B83">
        <w:rPr>
          <w:rFonts w:ascii="Times New Roman" w:hAnsi="Times New Roman" w:cs="Times New Roman"/>
          <w:sz w:val="24"/>
          <w:szCs w:val="24"/>
        </w:rPr>
        <w:t>Кушайте, родные, оживайте.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Матка: </w:t>
      </w:r>
      <w:proofErr w:type="spellStart"/>
      <w:r w:rsidRPr="002D2B83">
        <w:rPr>
          <w:rFonts w:ascii="Times New Roman" w:hAnsi="Times New Roman" w:cs="Times New Roman"/>
          <w:sz w:val="24"/>
          <w:szCs w:val="24"/>
        </w:rPr>
        <w:t>Побрызгай</w:t>
      </w:r>
      <w:proofErr w:type="spellEnd"/>
      <w:r w:rsidRPr="002D2B83">
        <w:rPr>
          <w:rFonts w:ascii="Times New Roman" w:hAnsi="Times New Roman" w:cs="Times New Roman"/>
          <w:sz w:val="24"/>
          <w:szCs w:val="24"/>
        </w:rPr>
        <w:t>, на пчёл медовой водичкой, от голода они даже шевелиться не могут.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1 Рассказчик: </w:t>
      </w:r>
      <w:r w:rsidRPr="002D2B83">
        <w:rPr>
          <w:rFonts w:ascii="Times New Roman" w:hAnsi="Times New Roman" w:cs="Times New Roman"/>
          <w:sz w:val="24"/>
          <w:szCs w:val="24"/>
        </w:rPr>
        <w:t>Митрофан так и сделал, пчёлки принялись слизывать капельки сладкой воды и кормить друг друга. Никого не забыли, в первую очередь старались самых слабых и больных накормить.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Митрофан: </w:t>
      </w:r>
      <w:r w:rsidRPr="002D2B83">
        <w:rPr>
          <w:rFonts w:ascii="Times New Roman" w:hAnsi="Times New Roman" w:cs="Times New Roman"/>
          <w:sz w:val="24"/>
          <w:szCs w:val="24"/>
        </w:rPr>
        <w:t>Вот теперь я понимаю, что значит «один за всех и все за одного!» (восхищенно)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Пчёлки: </w:t>
      </w:r>
      <w:r w:rsidRPr="002D2B83">
        <w:rPr>
          <w:rFonts w:ascii="Times New Roman" w:hAnsi="Times New Roman" w:cs="Times New Roman"/>
          <w:sz w:val="24"/>
          <w:szCs w:val="24"/>
        </w:rPr>
        <w:t>Да, без этого мы бы не выжили.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Митрофан: </w:t>
      </w:r>
      <w:r w:rsidRPr="002D2B83">
        <w:rPr>
          <w:rFonts w:ascii="Times New Roman" w:hAnsi="Times New Roman" w:cs="Times New Roman"/>
          <w:sz w:val="24"/>
          <w:szCs w:val="24"/>
        </w:rPr>
        <w:t>Простите меня, думал я, что зимою вы спите, и мало оставил вам мёда.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 xml:space="preserve">Пчёлки: </w:t>
      </w:r>
      <w:r w:rsidRPr="002D2B83">
        <w:rPr>
          <w:rFonts w:ascii="Times New Roman" w:hAnsi="Times New Roman" w:cs="Times New Roman"/>
          <w:sz w:val="24"/>
          <w:szCs w:val="24"/>
        </w:rPr>
        <w:t>Мы никогда не спим. Работаем днём и ночью, летом и зимой.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Ночью делаем, то что днём не успели. А зимой в клубок собираемся, чтобы тепло в улье сохранить. Да всё время пчёлки, которые с краю, меняются с теми, которые в серединке. Для того, чтобы не замерзли.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B83">
        <w:rPr>
          <w:rFonts w:ascii="Times New Roman" w:hAnsi="Times New Roman" w:cs="Times New Roman"/>
          <w:b/>
          <w:bCs/>
          <w:sz w:val="24"/>
          <w:szCs w:val="24"/>
        </w:rPr>
        <w:t>Митрофан: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2B83">
        <w:rPr>
          <w:rFonts w:ascii="Times New Roman" w:hAnsi="Times New Roman" w:cs="Times New Roman"/>
          <w:sz w:val="24"/>
          <w:szCs w:val="24"/>
        </w:rPr>
        <w:t>Больше я такой ошибки не сделаю.</w:t>
      </w:r>
    </w:p>
    <w:p w:rsidR="002D2B83" w:rsidRPr="00BC5274" w:rsidRDefault="002D2B83" w:rsidP="002D2B83">
      <w:pPr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C5274">
        <w:rPr>
          <w:rFonts w:ascii="Times New Roman" w:hAnsi="Times New Roman" w:cs="Times New Roman"/>
          <w:b/>
          <w:bCs/>
          <w:sz w:val="24"/>
          <w:szCs w:val="24"/>
        </w:rPr>
        <w:t>Пчёлки:</w:t>
      </w:r>
      <w:r w:rsidRPr="00BC5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274">
        <w:rPr>
          <w:rStyle w:val="a5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Главное, чтобы, чтобы пасечник чувствовал и понимал нас.</w:t>
      </w:r>
    </w:p>
    <w:p w:rsidR="002D2B83" w:rsidRPr="00BC5274" w:rsidRDefault="002D2B83" w:rsidP="002D2B83">
      <w:pPr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BC5274">
        <w:rPr>
          <w:rStyle w:val="a5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(все герои выходят, берутся за руки, поднимают их вверх и говорят:</w:t>
      </w:r>
      <w:r w:rsidR="00BC5274">
        <w:rPr>
          <w:rStyle w:val="a5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BC5274">
        <w:rPr>
          <w:rStyle w:val="a5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«Один за всех и все за одного!»)</w:t>
      </w:r>
    </w:p>
    <w:p w:rsidR="002D2B83" w:rsidRPr="00BC5274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139E7">
        <w:rPr>
          <w:rStyle w:val="a5"/>
          <w:rFonts w:ascii="Times New Roman" w:hAnsi="Times New Roman" w:cs="Times New Roman"/>
          <w:color w:val="222222"/>
          <w:sz w:val="24"/>
          <w:szCs w:val="24"/>
        </w:rPr>
        <w:t xml:space="preserve">Ведущий: </w:t>
      </w:r>
      <w:r w:rsidRPr="002D2B83">
        <w:rPr>
          <w:rFonts w:ascii="Times New Roman" w:hAnsi="Times New Roman" w:cs="Times New Roman"/>
          <w:color w:val="222222"/>
          <w:sz w:val="24"/>
          <w:szCs w:val="24"/>
        </w:rPr>
        <w:t>Я вас хочу при</w:t>
      </w:r>
      <w:r w:rsidR="00A139E7">
        <w:rPr>
          <w:rFonts w:ascii="Times New Roman" w:hAnsi="Times New Roman" w:cs="Times New Roman"/>
          <w:color w:val="222222"/>
          <w:sz w:val="24"/>
          <w:szCs w:val="24"/>
        </w:rPr>
        <w:t>гласить в творческую мастерскую и выполнить к</w:t>
      </w:r>
      <w:r w:rsidRPr="002D2B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оллаж «Этот удивительный мир насекомых».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B83">
        <w:rPr>
          <w:rFonts w:ascii="Times New Roman" w:hAnsi="Times New Roman" w:cs="Times New Roman"/>
          <w:color w:val="222222"/>
          <w:sz w:val="24"/>
          <w:szCs w:val="24"/>
        </w:rPr>
        <w:t>На две подгруппы делятся вместе с родителями.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>Подведение итогов конференции.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>Выступление экспертов и фотокорреспондента.</w:t>
      </w:r>
    </w:p>
    <w:p w:rsidR="002D2B83" w:rsidRPr="002D2B83" w:rsidRDefault="002D2B83" w:rsidP="002D2B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>Вручение дипломов.</w:t>
      </w:r>
    </w:p>
    <w:p w:rsidR="002D2B83" w:rsidRPr="002D2B83" w:rsidRDefault="002D2B83" w:rsidP="002D2B8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139E7" w:rsidRDefault="00A139E7" w:rsidP="002D2B8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139E7">
        <w:rPr>
          <w:rFonts w:ascii="Times New Roman" w:hAnsi="Times New Roman" w:cs="Times New Roman"/>
          <w:color w:val="111111"/>
          <w:sz w:val="24"/>
          <w:szCs w:val="24"/>
        </w:rPr>
        <w:t xml:space="preserve">Артемьева М.И. Как готовит пчёлка мёд. Иркутск.: - </w:t>
      </w:r>
      <w:proofErr w:type="spellStart"/>
      <w:r w:rsidRPr="00A139E7">
        <w:rPr>
          <w:rFonts w:ascii="Times New Roman" w:hAnsi="Times New Roman" w:cs="Times New Roman"/>
          <w:color w:val="111111"/>
          <w:sz w:val="24"/>
          <w:szCs w:val="24"/>
        </w:rPr>
        <w:t>Изд</w:t>
      </w:r>
      <w:proofErr w:type="spellEnd"/>
      <w:r w:rsidRPr="00A139E7">
        <w:rPr>
          <w:rFonts w:ascii="Times New Roman" w:hAnsi="Times New Roman" w:cs="Times New Roman"/>
          <w:color w:val="111111"/>
          <w:sz w:val="24"/>
          <w:szCs w:val="24"/>
        </w:rPr>
        <w:t xml:space="preserve"> – во ООО «</w:t>
      </w:r>
      <w:proofErr w:type="spellStart"/>
      <w:r w:rsidRPr="00A139E7">
        <w:rPr>
          <w:rFonts w:ascii="Times New Roman" w:hAnsi="Times New Roman" w:cs="Times New Roman"/>
          <w:color w:val="111111"/>
          <w:sz w:val="24"/>
          <w:szCs w:val="24"/>
        </w:rPr>
        <w:t>Репроцентр</w:t>
      </w:r>
      <w:proofErr w:type="spellEnd"/>
      <w:r w:rsidRPr="00A139E7">
        <w:rPr>
          <w:rFonts w:ascii="Times New Roman" w:hAnsi="Times New Roman" w:cs="Times New Roman"/>
          <w:color w:val="111111"/>
          <w:sz w:val="24"/>
          <w:szCs w:val="24"/>
        </w:rPr>
        <w:t xml:space="preserve"> А1».</w:t>
      </w:r>
    </w:p>
    <w:p w:rsidR="002D2B83" w:rsidRPr="002D2B83" w:rsidRDefault="002D2B83" w:rsidP="002D2B8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D2B83">
        <w:rPr>
          <w:rFonts w:ascii="Times New Roman" w:hAnsi="Times New Roman" w:cs="Times New Roman"/>
          <w:color w:val="111111"/>
          <w:sz w:val="24"/>
          <w:szCs w:val="24"/>
        </w:rPr>
        <w:t xml:space="preserve">Источник: </w:t>
      </w:r>
      <w:hyperlink r:id="rId5" w:history="1">
        <w:r w:rsidRPr="002D2B83">
          <w:rPr>
            <w:rStyle w:val="a3"/>
            <w:rFonts w:ascii="Times New Roman" w:hAnsi="Times New Roman" w:cs="Times New Roman"/>
            <w:sz w:val="24"/>
            <w:szCs w:val="24"/>
          </w:rPr>
          <w:t>https://mamamozhetvse.ru/stixi-pro-nasekomyx-dlya-detej.html</w:t>
        </w:r>
      </w:hyperlink>
    </w:p>
    <w:p w:rsidR="00EF043B" w:rsidRPr="005755C7" w:rsidRDefault="005755C7" w:rsidP="0057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2B83" w:rsidRPr="002D2B83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bookmarkStart w:id="0" w:name="_GoBack"/>
        <w:bookmarkEnd w:id="0"/>
        <w:r w:rsidR="002D2B83" w:rsidRPr="002D2B83">
          <w:rPr>
            <w:rStyle w:val="a3"/>
            <w:rFonts w:ascii="Times New Roman" w:hAnsi="Times New Roman" w:cs="Times New Roman"/>
            <w:sz w:val="24"/>
            <w:szCs w:val="24"/>
          </w:rPr>
          <w:t>ps://multiurok.ru/files/konspiekt-dietskaia-nauchno-praktichieskaia-konfie.html</w:t>
        </w:r>
      </w:hyperlink>
    </w:p>
    <w:sectPr w:rsidR="00EF043B" w:rsidRPr="0057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275"/>
    <w:multiLevelType w:val="hybridMultilevel"/>
    <w:tmpl w:val="935E04BE"/>
    <w:lvl w:ilvl="0" w:tplc="1ACA3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438F1"/>
    <w:multiLevelType w:val="multilevel"/>
    <w:tmpl w:val="485C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61C69F0"/>
    <w:multiLevelType w:val="multilevel"/>
    <w:tmpl w:val="CA968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83"/>
    <w:rsid w:val="000C252E"/>
    <w:rsid w:val="002D2B83"/>
    <w:rsid w:val="005755C7"/>
    <w:rsid w:val="00A139E7"/>
    <w:rsid w:val="00A5253E"/>
    <w:rsid w:val="00BC5274"/>
    <w:rsid w:val="00E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9FE9"/>
  <w15:chartTrackingRefBased/>
  <w15:docId w15:val="{C89827A8-CD92-42BC-A7EF-77F51E92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B8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D2B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2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D2B83"/>
    <w:rPr>
      <w:b/>
      <w:bCs/>
    </w:rPr>
  </w:style>
  <w:style w:type="character" w:styleId="a6">
    <w:name w:val="Emphasis"/>
    <w:basedOn w:val="a0"/>
    <w:uiPriority w:val="99"/>
    <w:qFormat/>
    <w:rsid w:val="002D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onspiekt-dietskaia-nauchno-praktichieskaia-konfie.html" TargetMode="External"/><Relationship Id="rId5" Type="http://schemas.openxmlformats.org/officeDocument/2006/relationships/hyperlink" Target="https://mamamozhetvse.ru/stixi-pro-nasekomyx-dlya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2022-03-31T04:30:00Z</dcterms:created>
  <dcterms:modified xsi:type="dcterms:W3CDTF">2022-03-31T17:02:00Z</dcterms:modified>
</cp:coreProperties>
</file>