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F" w:rsidRPr="00960ECF" w:rsidRDefault="00960ECF" w:rsidP="002E45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ECF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60ECF" w:rsidRPr="00960ECF" w:rsidRDefault="00960ECF" w:rsidP="002E45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EC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Краснодар</w:t>
      </w:r>
    </w:p>
    <w:p w:rsidR="00960ECF" w:rsidRPr="00960ECF" w:rsidRDefault="00960ECF" w:rsidP="002E45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60ECF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0ECF">
        <w:rPr>
          <w:rFonts w:ascii="Times New Roman" w:eastAsia="Calibri" w:hAnsi="Times New Roman" w:cs="Times New Roman"/>
          <w:sz w:val="24"/>
          <w:szCs w:val="24"/>
        </w:rPr>
        <w:t>детский сад № 204 «Стрекоза»</w:t>
      </w:r>
    </w:p>
    <w:p w:rsidR="00960ECF" w:rsidRPr="00960ECF" w:rsidRDefault="00960ECF" w:rsidP="00960EC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0ECF" w:rsidRPr="00960ECF" w:rsidRDefault="00960ECF" w:rsidP="00960EC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9B2" w:rsidRDefault="005649B2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5649B2" w:rsidRDefault="005649B2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Default="002E451B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2E451B" w:rsidRPr="00B30A8A" w:rsidRDefault="002E451B" w:rsidP="002E451B">
      <w:pPr>
        <w:pStyle w:val="text-align-center"/>
        <w:shd w:val="clear" w:color="auto" w:fill="FFFFFF"/>
        <w:spacing w:before="0" w:beforeAutospacing="0" w:after="0" w:afterAutospacing="0"/>
        <w:ind w:left="136" w:right="136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Статья из опыта работы организации </w:t>
      </w:r>
      <w:r>
        <w:rPr>
          <w:rStyle w:val="a7"/>
          <w:color w:val="000000"/>
          <w:sz w:val="28"/>
          <w:szCs w:val="28"/>
        </w:rPr>
        <w:t>дошкольного</w:t>
      </w:r>
      <w:r>
        <w:rPr>
          <w:rStyle w:val="a7"/>
          <w:color w:val="000000"/>
          <w:sz w:val="28"/>
          <w:szCs w:val="28"/>
        </w:rPr>
        <w:t xml:space="preserve"> образования в соответствии с ФГОС ДО</w:t>
      </w:r>
    </w:p>
    <w:p w:rsidR="00960ECF" w:rsidRDefault="00960ECF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373737"/>
          <w:sz w:val="28"/>
          <w:szCs w:val="28"/>
        </w:rPr>
      </w:pPr>
      <w:r>
        <w:t xml:space="preserve"> </w:t>
      </w:r>
      <w:r w:rsidRPr="00D94215">
        <w:rPr>
          <w:b/>
          <w:color w:val="373737"/>
          <w:sz w:val="28"/>
          <w:szCs w:val="28"/>
        </w:rPr>
        <w:t>«Нравственно-патриотическое воспитание детей</w:t>
      </w:r>
    </w:p>
    <w:p w:rsidR="00960ECF" w:rsidRPr="00D94215" w:rsidRDefault="00960ECF" w:rsidP="00960E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94215">
        <w:rPr>
          <w:b/>
          <w:color w:val="373737"/>
          <w:sz w:val="28"/>
          <w:szCs w:val="28"/>
        </w:rPr>
        <w:t xml:space="preserve"> в детском саду»</w:t>
      </w:r>
    </w:p>
    <w:p w:rsidR="00960ECF" w:rsidRPr="00960ECF" w:rsidRDefault="00960ECF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476750" cy="3352800"/>
            <wp:effectExtent l="228600" t="228600" r="247650" b="266700"/>
            <wp:docPr id="1" name="Рисунок 1" descr="C:\Users\lenovo\Desktop\фото\IMG_20210126_11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\IMG_20210126_115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87" cy="33618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60ECF" w:rsidRDefault="00960ECF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B2" w:rsidRDefault="005649B2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1B" w:rsidRDefault="005649B2" w:rsidP="002E4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Автор</w:t>
      </w:r>
      <w:r w:rsidR="002E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составитель:</w:t>
      </w:r>
    </w:p>
    <w:p w:rsidR="005649B2" w:rsidRDefault="002E451B" w:rsidP="002E4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Воспитатель </w:t>
      </w:r>
      <w:proofErr w:type="spellStart"/>
      <w:r w:rsidR="0056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56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</w:t>
      </w:r>
    </w:p>
    <w:p w:rsidR="005649B2" w:rsidRDefault="005649B2" w:rsidP="005649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649B2" w:rsidRPr="005649B2" w:rsidRDefault="005649B2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CF" w:rsidRPr="00960ECF" w:rsidRDefault="00960ECF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60ECF" w:rsidRPr="00960ECF" w:rsidRDefault="00960ECF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60ECF" w:rsidRPr="00960ECF" w:rsidRDefault="00960ECF" w:rsidP="00960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B4201" w:rsidRPr="002E451B" w:rsidRDefault="006C7D15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2E451B">
        <w:rPr>
          <w:b/>
          <w:color w:val="373737"/>
          <w:sz w:val="28"/>
          <w:szCs w:val="28"/>
        </w:rPr>
        <w:t>«Н</w:t>
      </w:r>
      <w:r w:rsidR="00AB4201" w:rsidRPr="002E451B">
        <w:rPr>
          <w:b/>
          <w:color w:val="373737"/>
          <w:sz w:val="28"/>
          <w:szCs w:val="28"/>
        </w:rPr>
        <w:t>равственно-патриотическое воспитание детей в детском саду</w:t>
      </w:r>
      <w:r w:rsidRPr="002E451B">
        <w:rPr>
          <w:b/>
          <w:color w:val="373737"/>
          <w:sz w:val="28"/>
          <w:szCs w:val="28"/>
        </w:rPr>
        <w:t>»</w:t>
      </w: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B4201" w:rsidRPr="002E451B" w:rsidRDefault="00BF2C8A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>Нравственно -</w:t>
      </w:r>
      <w:r w:rsidR="00AB4201" w:rsidRPr="002E451B">
        <w:rPr>
          <w:sz w:val="28"/>
          <w:szCs w:val="28"/>
        </w:rPr>
        <w:t> патриотическое воспитание дошкольников по ФГОС актуально и приоритетно для подрастающего поколения. Дети в дошкольном возрасте очень активны, инициативны, любознательны, имеют удивит</w:t>
      </w:r>
      <w:r w:rsidR="00D94215" w:rsidRPr="002E451B">
        <w:rPr>
          <w:sz w:val="28"/>
          <w:szCs w:val="28"/>
        </w:rPr>
        <w:t>ельные способности к сочувствию.</w:t>
      </w:r>
      <w:r w:rsidR="00AB4201" w:rsidRPr="002E451B">
        <w:rPr>
          <w:sz w:val="28"/>
          <w:szCs w:val="28"/>
        </w:rPr>
        <w:t> Дом и семья – важнейший институт, оказывающий помощь ребенку в привитии теплых чувств к Родине.</w:t>
      </w: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>Процесс воспитания патриотизма следует начинать с раннего возраста, именно в тот момент, когда у ребенка закладывают</w:t>
      </w:r>
      <w:r w:rsidR="00BF2C8A" w:rsidRPr="002E451B">
        <w:rPr>
          <w:sz w:val="28"/>
          <w:szCs w:val="28"/>
        </w:rPr>
        <w:t>ся основы личностных ориентиров</w:t>
      </w:r>
      <w:r w:rsidRPr="002E451B">
        <w:rPr>
          <w:sz w:val="28"/>
          <w:szCs w:val="28"/>
        </w:rPr>
        <w:t>. Ведь с воспитания чувства привязанности к родной семье, родному детском саду, родной улице,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D94215" w:rsidRPr="002E451B" w:rsidRDefault="00AB4201" w:rsidP="002E451B">
      <w:pPr>
        <w:shd w:val="clear" w:color="auto" w:fill="FFFFFF"/>
        <w:spacing w:before="75" w:after="7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51B">
        <w:rPr>
          <w:rFonts w:ascii="Times New Roman" w:hAnsi="Times New Roman" w:cs="Times New Roman"/>
          <w:sz w:val="28"/>
          <w:szCs w:val="28"/>
        </w:rPr>
        <w:t>Знакомя детей с родной страной,</w:t>
      </w:r>
      <w:r w:rsidR="00BF2C8A" w:rsidRPr="002E451B">
        <w:rPr>
          <w:rFonts w:ascii="Times New Roman" w:hAnsi="Times New Roman" w:cs="Times New Roman"/>
          <w:sz w:val="28"/>
          <w:szCs w:val="28"/>
        </w:rPr>
        <w:t xml:space="preserve"> краем мы расширяем</w:t>
      </w:r>
      <w:r w:rsidRPr="002E451B">
        <w:rPr>
          <w:rFonts w:ascii="Times New Roman" w:hAnsi="Times New Roman" w:cs="Times New Roman"/>
          <w:sz w:val="28"/>
          <w:szCs w:val="28"/>
        </w:rPr>
        <w:t xml:space="preserve"> их представления о значении государстве</w:t>
      </w:r>
      <w:r w:rsidR="000F2ACF" w:rsidRPr="002E451B">
        <w:rPr>
          <w:rFonts w:ascii="Times New Roman" w:hAnsi="Times New Roman" w:cs="Times New Roman"/>
          <w:sz w:val="28"/>
          <w:szCs w:val="28"/>
        </w:rPr>
        <w:t>нных символах России, воспитываем</w:t>
      </w:r>
      <w:r w:rsidRPr="002E451B">
        <w:rPr>
          <w:rFonts w:ascii="Times New Roman" w:hAnsi="Times New Roman" w:cs="Times New Roman"/>
          <w:sz w:val="28"/>
          <w:szCs w:val="28"/>
        </w:rPr>
        <w:t xml:space="preserve"> уважительное отношение к гербу, флагу, гимну. </w:t>
      </w:r>
    </w:p>
    <w:p w:rsidR="000F2ACF" w:rsidRPr="002E451B" w:rsidRDefault="00D94215" w:rsidP="002E451B">
      <w:pPr>
        <w:shd w:val="clear" w:color="auto" w:fill="FFFFFF"/>
        <w:spacing w:before="75" w:after="7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51B">
        <w:rPr>
          <w:rFonts w:ascii="Times New Roman" w:hAnsi="Times New Roman" w:cs="Times New Roman"/>
          <w:sz w:val="28"/>
          <w:szCs w:val="28"/>
        </w:rPr>
        <w:t xml:space="preserve">Для работы по нравственно-патриотическое воспитание детей 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созданы стенды по патриотическому </w:t>
      </w:r>
      <w:proofErr w:type="gramStart"/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  «</w:t>
      </w:r>
      <w:proofErr w:type="gramEnd"/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Родина», где центральное место занимают флаги: Российской Федерации, Краснодарского края, портреты президента Российской Федерации, губернатора Краснодарского края и мэра города Краснодар.  Там же представлены фотографии с видами города Москвы и Краснодара, государственной символикой.  Для занятий по патриотическому воспитанию разработаны конспекты занятий, подобраны сюжетно-ролевые, подвижные и дидактические игры.  Успех патриотического воспитания наших детей во многом </w:t>
      </w:r>
      <w:r w:rsidR="002E451B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 от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от семьи, от той атмосферы, которая царит дома. Вся работа по патриотическому воспитанию проходила в тесном контакте с семьей. Взаимосвязь с семьями осуществлялась через следующие формы работы:</w:t>
      </w:r>
    </w:p>
    <w:p w:rsidR="000F2ACF" w:rsidRPr="002E451B" w:rsidRDefault="000F2ACF" w:rsidP="002E451B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детей и родителей (выставки поделок и рисунков на тему «Моя семья», «Моя мама - самая лучшая», «Мой папа защитник Отечества», «День Победы»);</w:t>
      </w:r>
    </w:p>
    <w:p w:rsidR="000F2ACF" w:rsidRPr="002E451B" w:rsidRDefault="00DE3375" w:rsidP="002E451B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на праздниках и утренниках «День защитника Отечества</w:t>
      </w:r>
      <w:proofErr w:type="gramStart"/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8 марта», «Масленица», «Пасха».</w:t>
      </w:r>
    </w:p>
    <w:p w:rsidR="000F2ACF" w:rsidRPr="002E451B" w:rsidRDefault="00DE3375" w:rsidP="002E451B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2ACF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родителей и детей в городских мероприятиях в благоустройстве ДОУ;</w:t>
      </w:r>
    </w:p>
    <w:p w:rsidR="000F2ACF" w:rsidRPr="002E451B" w:rsidRDefault="000F2ACF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«Уголках для</w:t>
      </w:r>
      <w:bookmarkStart w:id="0" w:name="_GoBack"/>
      <w:bookmarkEnd w:id="0"/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родителей» </w:t>
      </w:r>
      <w:r w:rsidR="002E451B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консультации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рекомендации, памятки по вопросам патриотического воспитания. Родители активно участвуют во всех мер</w:t>
      </w:r>
      <w:r w:rsidR="00DE3375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оприятиях, проводимых в группе.</w:t>
      </w:r>
    </w:p>
    <w:p w:rsidR="00DE3375" w:rsidRPr="002E451B" w:rsidRDefault="00DE3375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1B" w:rsidRDefault="002E451B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37E" w:rsidRPr="002E451B" w:rsidRDefault="007D4174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работе ДОУ </w:t>
      </w:r>
      <w:r w:rsidR="000F2ACF" w:rsidRPr="002E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различные формы работы с детьми:</w:t>
      </w:r>
    </w:p>
    <w:p w:rsidR="000F2ACF" w:rsidRPr="002E451B" w:rsidRDefault="000F2ACF" w:rsidP="002E451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занятия:</w:t>
      </w:r>
    </w:p>
    <w:p w:rsidR="000F2ACF" w:rsidRPr="002E451B" w:rsidRDefault="000F2ACF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государственных символов Российской Федерации, получение детьми знаний о Москве - столице России, о её истории.</w:t>
      </w:r>
    </w:p>
    <w:p w:rsidR="000F2ACF" w:rsidRPr="002E451B" w:rsidRDefault="000F2ACF" w:rsidP="002E451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«Герои войны», «Дети-герои» - знакомство с подвигами российских солдат, проявлявших героическое мужество в те страшные для Отечества времена. </w:t>
      </w:r>
    </w:p>
    <w:p w:rsidR="000F2ACF" w:rsidRPr="002E451B" w:rsidRDefault="000F2ACF" w:rsidP="002E451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 народных, экологических сказок, рассказов, стихов о природе.</w:t>
      </w:r>
    </w:p>
    <w:p w:rsidR="000F2ACF" w:rsidRPr="002E451B" w:rsidRDefault="000F2ACF" w:rsidP="002E451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Беседы 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рассуждения, создание проблемных ситуаций. Следует отметить речевую работу: обогащение и активизацию словаря, умение высказывать свое мнение, составлять рассказы по ознакомлению детей с родным городом, краем.</w:t>
      </w:r>
    </w:p>
    <w:p w:rsidR="000F2ACF" w:rsidRPr="002E451B" w:rsidRDefault="000F2ACF" w:rsidP="002E451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Организованное наблюдение окружающей действительности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 что их окружает, как трудятся люди, как оценивают этот труд окружающие, как они выражают свое уважение к тем, кто хорошо работает.</w:t>
      </w:r>
    </w:p>
    <w:p w:rsidR="00845FF4" w:rsidRPr="002E451B" w:rsidRDefault="000F2ACF" w:rsidP="002E451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Продуктивная деятельность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интереснее </w:t>
      </w:r>
      <w:r w:rsidR="002E451B"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 наблюдение</w:t>
      </w:r>
      <w:r w:rsidRPr="002E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окружающего, тем содержательнее становилось детское творчество. Дети с увлечением рисовали родную природу и любимый город, создавали фотоальбомы, делали поделки из природного материала.</w:t>
      </w:r>
    </w:p>
    <w:p w:rsidR="00C4052A" w:rsidRPr="002E451B" w:rsidRDefault="00C4052A" w:rsidP="002E451B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2A" w:rsidRPr="002E451B" w:rsidRDefault="00C4052A" w:rsidP="002E451B">
      <w:pPr>
        <w:shd w:val="clear" w:color="auto" w:fill="FFFFFF"/>
        <w:spacing w:before="45" w:after="0" w:line="315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5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A5EA009" wp14:editId="0B2E55E2">
            <wp:simplePos x="0" y="0"/>
            <wp:positionH relativeFrom="margin">
              <wp:posOffset>2710815</wp:posOffset>
            </wp:positionH>
            <wp:positionV relativeFrom="margin">
              <wp:posOffset>3432810</wp:posOffset>
            </wp:positionV>
            <wp:extent cx="3295650" cy="2863850"/>
            <wp:effectExtent l="0" t="0" r="0" b="0"/>
            <wp:wrapSquare wrapText="bothSides"/>
            <wp:docPr id="3" name="Рисунок 3" descr="C:\Users\lenovo\Desktop\фото\IMG_20210125_14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\IMG_20210125_14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45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0F30E" wp14:editId="37394025">
            <wp:extent cx="2438400" cy="3332803"/>
            <wp:effectExtent l="0" t="0" r="0" b="1270"/>
            <wp:docPr id="2" name="Рисунок 2" descr="C:\Users\lenovo\Desktop\фото\IMG_20210120_09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\IMG_20210120_095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51" cy="3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2A" w:rsidRPr="002E451B" w:rsidRDefault="00C4052A" w:rsidP="002E451B">
      <w:pPr>
        <w:shd w:val="clear" w:color="auto" w:fill="FFFFFF"/>
        <w:spacing w:before="45" w:after="0" w:line="315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215" w:rsidRPr="002E451B" w:rsidRDefault="00C4052A" w:rsidP="002E451B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94215" w:rsidRPr="002E451B">
        <w:rPr>
          <w:rFonts w:ascii="Times New Roman" w:hAnsi="Times New Roman" w:cs="Times New Roman"/>
          <w:b/>
          <w:i/>
          <w:sz w:val="28"/>
          <w:szCs w:val="28"/>
        </w:rPr>
        <w:t xml:space="preserve"> нравственно-патриотическом воспитании огромное значение имеет</w:t>
      </w:r>
      <w:r w:rsidR="00D94215" w:rsidRPr="002E451B">
        <w:rPr>
          <w:rFonts w:ascii="Times New Roman" w:hAnsi="Times New Roman" w:cs="Times New Roman"/>
          <w:sz w:val="28"/>
          <w:szCs w:val="28"/>
        </w:rPr>
        <w:t xml:space="preserve"> пример взрослых, близких людей. Очень важно привить детям чувство любви и у</w:t>
      </w:r>
      <w:r w:rsidR="00500478" w:rsidRPr="002E451B">
        <w:rPr>
          <w:rFonts w:ascii="Times New Roman" w:hAnsi="Times New Roman" w:cs="Times New Roman"/>
          <w:sz w:val="28"/>
          <w:szCs w:val="28"/>
        </w:rPr>
        <w:t>важения к культурным ценностям</w:t>
      </w:r>
      <w:r w:rsidRPr="002E451B">
        <w:rPr>
          <w:rFonts w:ascii="Times New Roman" w:hAnsi="Times New Roman" w:cs="Times New Roman"/>
          <w:sz w:val="28"/>
          <w:szCs w:val="28"/>
        </w:rPr>
        <w:t xml:space="preserve">, </w:t>
      </w:r>
      <w:r w:rsidR="002E451B" w:rsidRPr="002E451B">
        <w:rPr>
          <w:rFonts w:ascii="Times New Roman" w:hAnsi="Times New Roman" w:cs="Times New Roman"/>
          <w:sz w:val="28"/>
          <w:szCs w:val="28"/>
        </w:rPr>
        <w:t>к героям</w:t>
      </w:r>
      <w:r w:rsidRPr="002E451B">
        <w:rPr>
          <w:rFonts w:ascii="Times New Roman" w:hAnsi="Times New Roman" w:cs="Times New Roman"/>
          <w:sz w:val="28"/>
          <w:szCs w:val="28"/>
        </w:rPr>
        <w:t xml:space="preserve"> и подвигам народа в Великой Отечественной войне</w:t>
      </w:r>
      <w:r w:rsidR="007D4174" w:rsidRPr="002E451B">
        <w:rPr>
          <w:rFonts w:ascii="Times New Roman" w:hAnsi="Times New Roman" w:cs="Times New Roman"/>
          <w:sz w:val="28"/>
          <w:szCs w:val="28"/>
        </w:rPr>
        <w:t>.</w:t>
      </w:r>
      <w:r w:rsidR="00D94215" w:rsidRPr="002E451B">
        <w:rPr>
          <w:rFonts w:ascii="Times New Roman" w:hAnsi="Times New Roman" w:cs="Times New Roman"/>
          <w:sz w:val="28"/>
          <w:szCs w:val="28"/>
        </w:rPr>
        <w:t xml:space="preserve"> Приобщение детей и к культуре своего народа (русские народные праздники), поскольку обращение к отеческому наследию воспитывает уважение, гордость за землю, на которой живешь. </w:t>
      </w: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>Хочется верить, что</w:t>
      </w:r>
      <w:r w:rsidR="00DE3375" w:rsidRPr="002E451B">
        <w:rPr>
          <w:sz w:val="28"/>
          <w:szCs w:val="28"/>
        </w:rPr>
        <w:t xml:space="preserve"> проводимая работа по нравственно</w:t>
      </w:r>
      <w:r w:rsidRPr="002E451B">
        <w:rPr>
          <w:sz w:val="28"/>
          <w:szCs w:val="28"/>
        </w:rPr>
        <w:t>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5649B2" w:rsidRPr="002E451B" w:rsidRDefault="005649B2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649B2" w:rsidRDefault="005649B2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E451B" w:rsidRPr="002E451B" w:rsidRDefault="002E451B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2E451B">
        <w:rPr>
          <w:b/>
          <w:sz w:val="28"/>
          <w:szCs w:val="28"/>
        </w:rPr>
        <w:t>Литература:</w:t>
      </w:r>
    </w:p>
    <w:p w:rsidR="00500478" w:rsidRPr="002E451B" w:rsidRDefault="00500478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>1. Н.В. Алешина «Патриотическое воспитание дошкольников», МЦГЛ, 2004 г.</w:t>
      </w: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 xml:space="preserve">2. Н.Г. </w:t>
      </w:r>
      <w:proofErr w:type="spellStart"/>
      <w:r w:rsidRPr="002E451B">
        <w:rPr>
          <w:sz w:val="28"/>
          <w:szCs w:val="28"/>
        </w:rPr>
        <w:t>Зеленова</w:t>
      </w:r>
      <w:proofErr w:type="spellEnd"/>
      <w:r w:rsidRPr="002E451B">
        <w:rPr>
          <w:sz w:val="28"/>
          <w:szCs w:val="28"/>
        </w:rPr>
        <w:t>, Л.Е. Осипова «Мы живем в России», подготовительная группа, Москва, 2008 г.</w:t>
      </w:r>
    </w:p>
    <w:p w:rsidR="00AB4201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 xml:space="preserve">3. М.Д. </w:t>
      </w:r>
      <w:proofErr w:type="spellStart"/>
      <w:r w:rsidRPr="002E451B">
        <w:rPr>
          <w:sz w:val="28"/>
          <w:szCs w:val="28"/>
        </w:rPr>
        <w:t>Маханева</w:t>
      </w:r>
      <w:proofErr w:type="spellEnd"/>
      <w:r w:rsidRPr="002E451B">
        <w:rPr>
          <w:sz w:val="28"/>
          <w:szCs w:val="28"/>
        </w:rPr>
        <w:t xml:space="preserve"> «Нравственно-патриотическое воспитание дошкольников», Сфера, Москва, 2009 г.</w:t>
      </w:r>
    </w:p>
    <w:p w:rsidR="005649B2" w:rsidRPr="002E451B" w:rsidRDefault="00AB4201" w:rsidP="002E45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451B">
        <w:rPr>
          <w:sz w:val="28"/>
          <w:szCs w:val="28"/>
        </w:rPr>
        <w:t xml:space="preserve">4. И.В. Петрова, Т.Д. </w:t>
      </w:r>
      <w:proofErr w:type="spellStart"/>
      <w:r w:rsidRPr="002E451B">
        <w:rPr>
          <w:sz w:val="28"/>
          <w:szCs w:val="28"/>
        </w:rPr>
        <w:t>Стульник</w:t>
      </w:r>
      <w:proofErr w:type="spellEnd"/>
      <w:r w:rsidRPr="002E451B">
        <w:rPr>
          <w:sz w:val="28"/>
          <w:szCs w:val="28"/>
        </w:rPr>
        <w:t xml:space="preserve"> «Нравственное воспитание в детском саду», Мозаика-синтез, Москва,2008 г.</w:t>
      </w:r>
    </w:p>
    <w:p w:rsidR="00ED1965" w:rsidRPr="00ED1965" w:rsidRDefault="00ED1965" w:rsidP="00ED19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24ae78f7bd24558c5a3d61f606d51b923a8ad7b8"/>
      <w:bookmarkStart w:id="2" w:name="1"/>
      <w:bookmarkEnd w:id="1"/>
      <w:bookmarkEnd w:id="2"/>
    </w:p>
    <w:sectPr w:rsidR="00ED1965" w:rsidRPr="00ED1965" w:rsidSect="007D41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0AE"/>
    <w:multiLevelType w:val="multilevel"/>
    <w:tmpl w:val="D57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713DA"/>
    <w:multiLevelType w:val="multilevel"/>
    <w:tmpl w:val="A58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C0DDB"/>
    <w:multiLevelType w:val="multilevel"/>
    <w:tmpl w:val="72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1"/>
    <w:rsid w:val="000F2ACF"/>
    <w:rsid w:val="002E451B"/>
    <w:rsid w:val="00500478"/>
    <w:rsid w:val="005649B2"/>
    <w:rsid w:val="005C3D33"/>
    <w:rsid w:val="006C7D15"/>
    <w:rsid w:val="007D4174"/>
    <w:rsid w:val="00806A2E"/>
    <w:rsid w:val="00845FF4"/>
    <w:rsid w:val="00960ECF"/>
    <w:rsid w:val="00AB4201"/>
    <w:rsid w:val="00BF2C8A"/>
    <w:rsid w:val="00C4052A"/>
    <w:rsid w:val="00C9224F"/>
    <w:rsid w:val="00D1037E"/>
    <w:rsid w:val="00D94215"/>
    <w:rsid w:val="00DE3375"/>
    <w:rsid w:val="00E92A37"/>
    <w:rsid w:val="00ED1965"/>
    <w:rsid w:val="00ED370D"/>
    <w:rsid w:val="00E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532E"/>
  <w15:docId w15:val="{5500AEDB-8568-49BC-A719-B163621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215"/>
    <w:pPr>
      <w:ind w:left="720"/>
      <w:contextualSpacing/>
    </w:pPr>
  </w:style>
  <w:style w:type="paragraph" w:customStyle="1" w:styleId="c13">
    <w:name w:val="c13"/>
    <w:basedOn w:val="a"/>
    <w:rsid w:val="00E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2A37"/>
  </w:style>
  <w:style w:type="paragraph" w:customStyle="1" w:styleId="c1">
    <w:name w:val="c1"/>
    <w:basedOn w:val="a"/>
    <w:rsid w:val="00E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A37"/>
  </w:style>
  <w:style w:type="paragraph" w:customStyle="1" w:styleId="c3">
    <w:name w:val="c3"/>
    <w:basedOn w:val="a"/>
    <w:rsid w:val="00E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A37"/>
  </w:style>
  <w:style w:type="character" w:customStyle="1" w:styleId="c4">
    <w:name w:val="c4"/>
    <w:basedOn w:val="a0"/>
    <w:rsid w:val="00E92A37"/>
  </w:style>
  <w:style w:type="paragraph" w:customStyle="1" w:styleId="c7">
    <w:name w:val="c7"/>
    <w:basedOn w:val="a"/>
    <w:rsid w:val="00E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2A37"/>
  </w:style>
  <w:style w:type="paragraph" w:styleId="a5">
    <w:name w:val="Balloon Text"/>
    <w:basedOn w:val="a"/>
    <w:link w:val="a6"/>
    <w:uiPriority w:val="99"/>
    <w:semiHidden/>
    <w:unhideWhenUsed/>
    <w:rsid w:val="009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CF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a"/>
    <w:rsid w:val="002E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E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11</cp:revision>
  <cp:lastPrinted>2020-02-25T15:02:00Z</cp:lastPrinted>
  <dcterms:created xsi:type="dcterms:W3CDTF">2020-02-17T13:46:00Z</dcterms:created>
  <dcterms:modified xsi:type="dcterms:W3CDTF">2022-03-29T13:26:00Z</dcterms:modified>
</cp:coreProperties>
</file>