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44A2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4F5F0C32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6750E3CB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234A8071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166467DE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5A32A2C8" w14:textId="75E9E27E" w:rsidR="0096193F" w:rsidRDefault="0096193F">
      <w:pPr>
        <w:rPr>
          <w:rFonts w:ascii="Times New Roman" w:hAnsi="Times New Roman" w:cs="Times New Roman"/>
          <w:sz w:val="44"/>
          <w:szCs w:val="44"/>
        </w:rPr>
      </w:pPr>
    </w:p>
    <w:p w14:paraId="28A2F41C" w14:textId="77777777" w:rsidR="0096193F" w:rsidRPr="0096193F" w:rsidRDefault="0096193F">
      <w:pPr>
        <w:rPr>
          <w:rFonts w:ascii="Times New Roman" w:hAnsi="Times New Roman" w:cs="Times New Roman"/>
          <w:sz w:val="44"/>
          <w:szCs w:val="44"/>
        </w:rPr>
      </w:pPr>
    </w:p>
    <w:p w14:paraId="6FB08685" w14:textId="3CA6B5AE" w:rsidR="0096193F" w:rsidRPr="00C7631A" w:rsidRDefault="0096193F" w:rsidP="00C7631A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6193F">
        <w:rPr>
          <w:rFonts w:ascii="Times New Roman" w:hAnsi="Times New Roman" w:cs="Times New Roman"/>
          <w:b/>
          <w:bCs/>
          <w:sz w:val="44"/>
          <w:szCs w:val="44"/>
        </w:rPr>
        <w:t>План работы педагога-наставника</w:t>
      </w:r>
    </w:p>
    <w:p w14:paraId="2C55862A" w14:textId="3F139E02" w:rsidR="0096193F" w:rsidRPr="0096193F" w:rsidRDefault="0096193F" w:rsidP="0096193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6193F">
        <w:rPr>
          <w:rFonts w:ascii="Times New Roman" w:hAnsi="Times New Roman" w:cs="Times New Roman"/>
          <w:b/>
          <w:bCs/>
          <w:sz w:val="44"/>
          <w:szCs w:val="44"/>
        </w:rPr>
        <w:t xml:space="preserve">с молодым специалистом </w:t>
      </w:r>
    </w:p>
    <w:p w14:paraId="2F90A78C" w14:textId="77777777" w:rsidR="0096193F" w:rsidRDefault="0096193F" w:rsidP="0096193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7DB91A" w14:textId="77777777" w:rsidR="0096193F" w:rsidRDefault="0096193F" w:rsidP="0096193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BF4E4A3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3FC3CB89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7BA02539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09AA011F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5CFCF6FA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42E736CC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72CFE376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7D19B3A6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09A54D9D" w14:textId="77777777" w:rsidR="00ED0853" w:rsidRDefault="00ED0853">
      <w:pPr>
        <w:rPr>
          <w:rFonts w:ascii="Times New Roman" w:hAnsi="Times New Roman" w:cs="Times New Roman"/>
          <w:sz w:val="36"/>
          <w:szCs w:val="36"/>
        </w:rPr>
      </w:pPr>
    </w:p>
    <w:p w14:paraId="664EA85B" w14:textId="77777777" w:rsidR="00ED0853" w:rsidRDefault="00ED0853">
      <w:pPr>
        <w:rPr>
          <w:rFonts w:ascii="Times New Roman" w:hAnsi="Times New Roman" w:cs="Times New Roman"/>
          <w:sz w:val="36"/>
          <w:szCs w:val="36"/>
        </w:rPr>
      </w:pPr>
    </w:p>
    <w:p w14:paraId="24026F0F" w14:textId="77777777" w:rsidR="00ED0853" w:rsidRDefault="00ED0853">
      <w:pPr>
        <w:rPr>
          <w:rFonts w:ascii="Times New Roman" w:hAnsi="Times New Roman" w:cs="Times New Roman"/>
          <w:sz w:val="36"/>
          <w:szCs w:val="36"/>
        </w:rPr>
      </w:pPr>
    </w:p>
    <w:p w14:paraId="55CD9F87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2EDFD52D" w14:textId="77777777" w:rsidR="0096193F" w:rsidRDefault="0096193F">
      <w:pPr>
        <w:rPr>
          <w:rFonts w:ascii="Times New Roman" w:hAnsi="Times New Roman" w:cs="Times New Roman"/>
          <w:sz w:val="36"/>
          <w:szCs w:val="36"/>
        </w:rPr>
      </w:pPr>
    </w:p>
    <w:p w14:paraId="10D25321" w14:textId="66DCCBF5" w:rsidR="007C4665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Для оказания помощи молодому специалисту в приобретении практических навыков, необходимых для педагогической работы по занимаемой должности «воспитатель»,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воспитания, развития познавательно мыслительной деятельности дошкольников, и согласно приказу директора</w:t>
      </w:r>
      <w:r w:rsidR="00ED08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(ФИО)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я была назначена наставником молодого педагога </w:t>
      </w:r>
      <w:r w:rsidR="00ED085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(ФИО)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14:paraId="374B7512" w14:textId="20C7173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ФГОС ДО предполагает, что специалист должен быть компетентным во всех областях развития дошкольного возраста, поэтому, продолжая работу с молодым специалистом в 2022-2023 учебном году, мы поставили перед собой следующие цель и задачи:</w:t>
      </w:r>
    </w:p>
    <w:p w14:paraId="2AAD2274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Цель наставничества: способствовать развитию и закреплению у молодого специалиста профессиональных компетенций по должности «воспитатель». </w:t>
      </w:r>
    </w:p>
    <w:p w14:paraId="210591DF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Задачи наставничества: 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14:paraId="0D21DC2E" w14:textId="28BA633D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оказание методической помощи молодому специалисту в повышении уровня организации воспитательно-образовательной деятельности;</w:t>
      </w:r>
    </w:p>
    <w:p w14:paraId="4B7C45DA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изучении нормативно-правовой документации; </w:t>
      </w:r>
    </w:p>
    <w:p w14:paraId="3C31996C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в ведении документации воспитателя (перспективный и календарный план воспитательно-образовательной работы, план по самообразованию, педагогический мониторинг и т.д.); </w:t>
      </w:r>
    </w:p>
    <w:p w14:paraId="4C6D89D9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применении современных форм и методов в работе с детьми группы раннего возраста; </w:t>
      </w:r>
    </w:p>
    <w:p w14:paraId="500B7484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организации ООД, в постановке целей и задач; </w:t>
      </w:r>
    </w:p>
    <w:p w14:paraId="26BED7BB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овладении современными подходами и педагогическими технологиями; </w:t>
      </w:r>
    </w:p>
    <w:p w14:paraId="421721F7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- овладении знаниями о механизме использования дидактического и наглядного материала; </w:t>
      </w:r>
    </w:p>
    <w:p w14:paraId="7AF86BAD" w14:textId="77777777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решении общих вопросов организации работы с родителями; </w:t>
      </w:r>
    </w:p>
    <w:p w14:paraId="05276608" w14:textId="13339FAA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- создание условий для развития у молодого специалиста потребности и мотивации к непрерывному самообразованию.</w:t>
      </w:r>
    </w:p>
    <w:p w14:paraId="1B6AA17C" w14:textId="77777777" w:rsidR="00E32E54" w:rsidRPr="00E32E54" w:rsidRDefault="00E32E54" w:rsidP="00E32E54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Деятельность наставника:</w:t>
      </w:r>
    </w:p>
    <w:p w14:paraId="64C1E597" w14:textId="77777777" w:rsidR="00E32E54" w:rsidRPr="00E32E54" w:rsidRDefault="00E32E54" w:rsidP="00E32E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7D91BFFF" w14:textId="77777777" w:rsidR="00E32E54" w:rsidRPr="00E32E54" w:rsidRDefault="00E32E54" w:rsidP="00E32E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14:paraId="5B7F9A4A" w14:textId="77777777" w:rsidR="00E32E54" w:rsidRPr="00E32E54" w:rsidRDefault="00E32E54" w:rsidP="00E32E5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</w:p>
    <w:p w14:paraId="494EDE13" w14:textId="77777777" w:rsidR="00E32E54" w:rsidRPr="00E32E54" w:rsidRDefault="00E32E54" w:rsidP="00E32E54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Ожидаемые результаты:</w:t>
      </w:r>
    </w:p>
    <w:p w14:paraId="71AA6CE5" w14:textId="77777777" w:rsidR="00E32E54" w:rsidRPr="00E32E54" w:rsidRDefault="00E32E54" w:rsidP="00E32E54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молодого специалиста</w:t>
      </w:r>
      <w:r w:rsidRPr="00E32E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:</w:t>
      </w:r>
    </w:p>
    <w:p w14:paraId="32207FE8" w14:textId="77777777" w:rsidR="00E32E54" w:rsidRPr="00E32E54" w:rsidRDefault="00E32E54" w:rsidP="00E32E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Познание молодым педагогом своих профессиональных качеств и ориентация на ценности саморазвития.</w:t>
      </w:r>
    </w:p>
    <w:p w14:paraId="23D7C4B8" w14:textId="77777777" w:rsidR="00E32E54" w:rsidRPr="00E32E54" w:rsidRDefault="00E32E54" w:rsidP="00E32E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Качественные изменения во взаимоотношениях с коллегами, воспитанниками, родителями (законными представителями).</w:t>
      </w:r>
    </w:p>
    <w:p w14:paraId="27A28DBA" w14:textId="77777777" w:rsidR="00E32E54" w:rsidRPr="00E32E54" w:rsidRDefault="00E32E54" w:rsidP="00E32E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Стремление взаимодействовать с установкой на открытость, взаимопомощь.</w:t>
      </w:r>
    </w:p>
    <w:p w14:paraId="2223EBF8" w14:textId="77777777" w:rsidR="00E32E54" w:rsidRPr="00E32E54" w:rsidRDefault="00E32E54" w:rsidP="00E32E5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14:paraId="572042F0" w14:textId="77777777" w:rsidR="00E32E54" w:rsidRPr="00E32E54" w:rsidRDefault="00E32E54" w:rsidP="00E32E54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для наставника:</w:t>
      </w:r>
    </w:p>
    <w:p w14:paraId="0BB4D3B9" w14:textId="77777777" w:rsidR="00E32E54" w:rsidRPr="00E32E54" w:rsidRDefault="00E32E54" w:rsidP="00E32E5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эффективный способ самореализации;</w:t>
      </w:r>
    </w:p>
    <w:p w14:paraId="332B0E37" w14:textId="77777777" w:rsidR="00E32E54" w:rsidRPr="00E32E54" w:rsidRDefault="00E32E54" w:rsidP="00E32E5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повышение квалификации;</w:t>
      </w:r>
    </w:p>
    <w:p w14:paraId="15CD1BB1" w14:textId="77777777" w:rsidR="00E32E54" w:rsidRPr="00E32E54" w:rsidRDefault="00E32E54" w:rsidP="00E32E5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достижение более высокого уровня профессиональной компетенции.</w:t>
      </w:r>
    </w:p>
    <w:p w14:paraId="78AC0241" w14:textId="77777777" w:rsidR="00E32E54" w:rsidRPr="00E32E54" w:rsidRDefault="00E32E54" w:rsidP="00E32E54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для образовательной организации</w:t>
      </w:r>
      <w:r w:rsidRPr="00E32E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:</w:t>
      </w:r>
    </w:p>
    <w:p w14:paraId="79DF7737" w14:textId="77777777" w:rsidR="00E32E54" w:rsidRPr="00E32E54" w:rsidRDefault="00E32E54" w:rsidP="00E32E5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успешная адаптация молодых специалистов;</w:t>
      </w:r>
    </w:p>
    <w:p w14:paraId="0CED5FB6" w14:textId="77777777" w:rsidR="00E32E54" w:rsidRPr="00E32E54" w:rsidRDefault="00E32E54" w:rsidP="00E32E5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повышение уровня закрепляемости молодых специалистов в образовательном учреждении.</w:t>
      </w:r>
    </w:p>
    <w:p w14:paraId="3E80EB37" w14:textId="72CC6821" w:rsidR="00E32E54" w:rsidRPr="00550D6B" w:rsidRDefault="00E32E5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6C3C150" w14:textId="77777777" w:rsidR="00E32E54" w:rsidRPr="00550D6B" w:rsidRDefault="00E32E5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BF92E33" w14:textId="7249BA3F" w:rsidR="002569C6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Таким образом, основными направлениями совместной работы с молодым специалистом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 Мы с молодым специалистом продолжили знакомство с нормативноправовой базой работников образовательной организации: «Законом об образовании РФ», «Семейным кодексом», ФЗ «Об основных гарантиях прав ребенка», «Конвенцией о правах ребенка», СанПин для ДОУ, ФГОС ДО, изучены: Основная образовательная программа</w:t>
      </w:r>
      <w:r w:rsidR="00B61920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ГДОУ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цели и задачи годового плана </w:t>
      </w:r>
      <w:r w:rsidR="00B61920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ГДОУ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Оказана методическая помощь в составлении Рабочей программы и календарно-тематического планирования на год для </w:t>
      </w:r>
      <w:r w:rsidR="00B61920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второй младшей 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группы: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 После проведенного анализа деятельности и с учетом профессиональных интересов молодого специалиста, мною был </w:t>
      </w:r>
      <w:r w:rsidR="007C4665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составлен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27E36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лан работы по организации наставничества и </w:t>
      </w:r>
      <w:r w:rsidR="007C4665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предложены 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примерные темы по самообразованию.</w:t>
      </w:r>
    </w:p>
    <w:p w14:paraId="2AB8D8A0" w14:textId="3A9BB5AD" w:rsidR="00840490" w:rsidRPr="00550D6B" w:rsidRDefault="002569C6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Также, мною была оказана помощь молодому педагогу в подготовке к проведению родительского собрания, при подготовке детей к праздникам </w:t>
      </w:r>
      <w:r w:rsidR="00B61920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ДОУ,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праздника). </w:t>
      </w:r>
    </w:p>
    <w:p w14:paraId="02958E96" w14:textId="77777777" w:rsidR="00B61920" w:rsidRPr="00550D6B" w:rsidRDefault="00B6192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AEFF94D" w14:textId="07AE813B" w:rsidR="006E4BE6" w:rsidRPr="00550D6B" w:rsidRDefault="00F7323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bookmarkStart w:id="0" w:name="_Hlk128240907"/>
      <w:r w:rsidRPr="00550D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План работы по организации наставничества </w:t>
      </w:r>
      <w:bookmarkEnd w:id="0"/>
      <w:r w:rsidRPr="00550D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на 2023 </w:t>
      </w:r>
      <w:r w:rsidR="007F1F21" w:rsidRPr="00550D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-2024 </w:t>
      </w:r>
      <w:r w:rsidRPr="00550D6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учебный год.</w:t>
      </w:r>
    </w:p>
    <w:p w14:paraId="7775877E" w14:textId="77777777" w:rsidR="008324E2" w:rsidRPr="00550D6B" w:rsidRDefault="008324E2" w:rsidP="008324E2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ЯНВАРЬ</w:t>
      </w:r>
    </w:p>
    <w:p w14:paraId="089FE0AD" w14:textId="11E67BB3" w:rsidR="008324E2" w:rsidRPr="00550D6B" w:rsidRDefault="008324E2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Собеседование с молодым специалистом.</w:t>
      </w:r>
    </w:p>
    <w:p w14:paraId="52244FE1" w14:textId="26577B42" w:rsidR="00317095" w:rsidRPr="00550D6B" w:rsidRDefault="00317095" w:rsidP="00317095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Выявление знаний и затруднений у молодого педагога в процессе воспитательно-образовательной деятельности.</w:t>
      </w:r>
    </w:p>
    <w:p w14:paraId="5EB8BCDB" w14:textId="77777777" w:rsidR="008324E2" w:rsidRPr="00550D6B" w:rsidRDefault="008324E2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Разработка и утверждение плана работы по организации наставничества.</w:t>
      </w:r>
    </w:p>
    <w:p w14:paraId="7D4F2B7D" w14:textId="6B6869C1" w:rsidR="0071614E" w:rsidRPr="00550D6B" w:rsidRDefault="008324E2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Анкетирование</w:t>
      </w:r>
      <w:r w:rsidR="0071614E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, тестирование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«Изучение затруднений молодого педагога ДОУ»</w:t>
      </w:r>
    </w:p>
    <w:p w14:paraId="1FADF42C" w14:textId="6C6B6009" w:rsidR="00AB48B9" w:rsidRPr="00550D6B" w:rsidRDefault="00AB48B9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Виды и организация режимных моментов в детском саду (Просмотр молодым специалистом режимных моментов, проводимых наставником. Консультации, ответы на вопросы молодого специалиста).</w:t>
      </w:r>
    </w:p>
    <w:p w14:paraId="03BA1277" w14:textId="146310E9" w:rsidR="0071614E" w:rsidRPr="00550D6B" w:rsidRDefault="0071614E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BC9369D" w14:textId="77777777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ФЕВРАЛЬ</w:t>
      </w:r>
    </w:p>
    <w:p w14:paraId="378C7E88" w14:textId="0EFA7BCD" w:rsidR="0071614E" w:rsidRPr="00550D6B" w:rsidRDefault="00317095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Определение темы самообразования на 2023</w:t>
      </w:r>
      <w:r w:rsidR="007F1F21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-2024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учебный год (выбор темы самообразования; составление плана; общие вопросы ведения портфолио; подбор методической литературы по теме самообразования).</w:t>
      </w:r>
    </w:p>
    <w:p w14:paraId="4B0843B2" w14:textId="046F14A3" w:rsidR="00317095" w:rsidRPr="00550D6B" w:rsidRDefault="008324E2" w:rsidP="008324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 «С</w:t>
      </w:r>
      <w:r w:rsidR="001206E2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амообразование педагога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».</w:t>
      </w:r>
    </w:p>
    <w:p w14:paraId="38F31B76" w14:textId="65B73F18" w:rsidR="001206E2" w:rsidRPr="00550D6B" w:rsidRDefault="000D613C" w:rsidP="0071614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Помощь в   планировании образовательного процесса в детском саду.  Изучение всех видов планирования (перспективного, ежедневного), подбор педагогической литературы</w:t>
      </w:r>
      <w:r w:rsidR="00195CB6"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. Изучение нормативных документов, ФГОС. </w:t>
      </w:r>
      <w:r w:rsidR="00195CB6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Оформление документации (проверка документации; оказание помощи; консультации).</w:t>
      </w:r>
      <w:bookmarkStart w:id="1" w:name="_Hlk128244132"/>
    </w:p>
    <w:bookmarkEnd w:id="1"/>
    <w:p w14:paraId="0925F838" w14:textId="15F9606E" w:rsidR="0071614E" w:rsidRPr="00550D6B" w:rsidRDefault="0071614E" w:rsidP="001206E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AF52B50" w14:textId="4E1C4FDF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МАРТ</w:t>
      </w:r>
    </w:p>
    <w:p w14:paraId="049E5800" w14:textId="1D882196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Посещение группы молодого специалиста с целью ознакомления с организацией предметно- развивающей среды (</w:t>
      </w:r>
      <w:r w:rsid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бсуждение</w:t>
      </w:r>
      <w:r w:rsid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,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принципы построения, наличие игровых зон, их оснащение, смена материала). Методические рекомендации.</w:t>
      </w:r>
    </w:p>
    <w:p w14:paraId="2F30F7C7" w14:textId="012612A9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Инспектирование выносного оборудования для организации двигательной активности детей и подвижных игр на прогулке (консультации наставника, наблюдение за работой молодого специалиста).</w:t>
      </w:r>
    </w:p>
    <w:p w14:paraId="0F5CBCD2" w14:textId="0BB266A9" w:rsidR="0071614E" w:rsidRPr="00550D6B" w:rsidRDefault="001206E2" w:rsidP="00C5497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</w:t>
      </w:r>
      <w:r w:rsidR="00C54972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«Организация предметно-пространственной среды в разных возрастных группах ДОУ</w:t>
      </w:r>
      <w:r w:rsidR="00317095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5150819A" w14:textId="56190895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АПРЕЛЬ</w:t>
      </w:r>
    </w:p>
    <w:p w14:paraId="3C33BCE5" w14:textId="0A7D4905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Оздоровление детей в процессе режимных моментов (система закаливания). Знакомство со здоровье сберегающими технологиями (обсуждение темы, составление плана, помощь в подготовке и проведении  молодым специалистом закаливающих процедур)</w:t>
      </w:r>
      <w:bookmarkStart w:id="2" w:name="_Hlk128244164"/>
    </w:p>
    <w:bookmarkEnd w:id="2"/>
    <w:p w14:paraId="27E27AB4" w14:textId="77777777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 «Методика проведения подвижных игр на улице в разных возрастных группах ДОУ» (консультация и ответы на интересующие вопросы).</w:t>
      </w:r>
    </w:p>
    <w:p w14:paraId="196B15E5" w14:textId="368A193E" w:rsidR="00317095" w:rsidRPr="00550D6B" w:rsidRDefault="00317095" w:rsidP="007F1F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Просмотр организации и проведения подвижных игр с детьми на прогулке, в группе, с целью совершенствования умения</w:t>
      </w:r>
    </w:p>
    <w:p w14:paraId="49C0D205" w14:textId="69FCEF07" w:rsidR="000D7848" w:rsidRPr="00550D6B" w:rsidRDefault="000D7848" w:rsidP="00C5497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Посещение организованной совместной деятельности в режимных моментах (прогулка) наставником. (наблюдение за работой молодого специалиста; подготовка показа проведения подвижных игр на улице).</w:t>
      </w:r>
    </w:p>
    <w:p w14:paraId="42D45D91" w14:textId="57E35D82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МАЙ</w:t>
      </w:r>
    </w:p>
    <w:p w14:paraId="488734FE" w14:textId="0608DC47" w:rsidR="00E32E54" w:rsidRPr="00550D6B" w:rsidRDefault="00E32E54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31A29E8" w14:textId="77777777" w:rsidR="00E32E54" w:rsidRPr="00550D6B" w:rsidRDefault="00E32E54" w:rsidP="00E32E54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Проведение мониторинга освоения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образовательной программы воспитанниками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(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Знакомство с правилами проведения педагогической диагностики, с</w:t>
      </w:r>
    </w:p>
    <w:p w14:paraId="293DB445" w14:textId="7E43B461" w:rsidR="00E32E54" w:rsidRPr="00E32E54" w:rsidRDefault="00E32E54" w:rsidP="00E32E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диагностическим инструментарием, способами фиксирования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данных, с методами анализа и обобщения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полученных данных.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Оформление и заполнение отчетной</w:t>
      </w:r>
    </w:p>
    <w:p w14:paraId="1CF747C4" w14:textId="251CBD04" w:rsidR="00E32E54" w:rsidRPr="00550D6B" w:rsidRDefault="00E32E54" w:rsidP="00E32E54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2E54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документации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).</w:t>
      </w:r>
    </w:p>
    <w:p w14:paraId="1D7ED06B" w14:textId="75F0F4D3" w:rsidR="00F73239" w:rsidRPr="00550D6B" w:rsidRDefault="000D7848" w:rsidP="00C54972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Просмотр НОД по физической культуре</w:t>
      </w:r>
      <w:r w:rsidR="000D613C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 второй младшей группе (подготовка анализа НОД молодым специалистом, обсуждение).</w:t>
      </w:r>
      <w:r w:rsidR="00CC62DD"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102B7E94" w14:textId="77777777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Составление конспектов НОД. Методические рекомендации по составлению плана конспектов (цель, задачи, технологии, оборудование, предварительная работа, ход).</w:t>
      </w:r>
      <w:bookmarkStart w:id="3" w:name="_Hlk128244203"/>
    </w:p>
    <w:p w14:paraId="08D361D3" w14:textId="270D1B17" w:rsidR="0071614E" w:rsidRPr="00550D6B" w:rsidRDefault="0071614E" w:rsidP="0071614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4" w:name="_Hlk128244248"/>
      <w:bookmarkEnd w:id="3"/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Подготовка к летней оздоровительной компании (Консультация, документация, закаливание, оформление родительского уголка).</w:t>
      </w:r>
    </w:p>
    <w:p w14:paraId="1D22D9FE" w14:textId="77777777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bookmarkStart w:id="5" w:name="_Hlk128244366"/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Подготовка к летней оздоровительной компании (Консультация, документация, закаливание, оформление родительского уголка).</w:t>
      </w:r>
    </w:p>
    <w:bookmarkEnd w:id="5"/>
    <w:p w14:paraId="5D11B3B9" w14:textId="77777777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Подведение итогов, анализ работы.</w:t>
      </w:r>
    </w:p>
    <w:bookmarkEnd w:id="4"/>
    <w:p w14:paraId="4BCDE386" w14:textId="05EDD2B6" w:rsidR="0071614E" w:rsidRPr="00550D6B" w:rsidRDefault="0071614E" w:rsidP="00CC62DD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0FB947B8" w14:textId="5E9D140D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СЕНТЯБРЬ</w:t>
      </w:r>
    </w:p>
    <w:p w14:paraId="2A3E9A5B" w14:textId="77777777" w:rsidR="00317095" w:rsidRPr="00550D6B" w:rsidRDefault="00317095" w:rsidP="00317095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Планирование работы с родителями, оформление наглядной информации для родителей.</w:t>
      </w:r>
    </w:p>
    <w:p w14:paraId="19564DD9" w14:textId="0B28A0DE" w:rsidR="00317095" w:rsidRPr="00550D6B" w:rsidRDefault="00317095" w:rsidP="00317095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Родительское собрание (консультация и помощь в составлении плана работы с родителями, подбор материала для родителей.</w:t>
      </w:r>
    </w:p>
    <w:p w14:paraId="1EF52C24" w14:textId="37ED4913" w:rsidR="00317095" w:rsidRDefault="00317095" w:rsidP="0031709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Помощь в организации и проведении собрания.)</w:t>
      </w:r>
    </w:p>
    <w:p w14:paraId="251932A6" w14:textId="52B8CE7D" w:rsidR="00550D6B" w:rsidRPr="00550D6B" w:rsidRDefault="00550D6B" w:rsidP="00317095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32"/>
          <w:szCs w:val="32"/>
        </w:rPr>
      </w:pPr>
      <w:r w:rsidRPr="00550D6B">
        <w:rPr>
          <w:color w:val="000000" w:themeColor="text1"/>
          <w:sz w:val="32"/>
          <w:szCs w:val="32"/>
          <w:shd w:val="clear" w:color="auto" w:fill="FFFFFF"/>
        </w:rPr>
        <w:t>Привлечение родителей к мероприятиям в детском саду.</w:t>
      </w:r>
    </w:p>
    <w:p w14:paraId="7F980A8B" w14:textId="77777777" w:rsidR="00317095" w:rsidRPr="00550D6B" w:rsidRDefault="00317095" w:rsidP="00317095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3EB451C0" w14:textId="16D6767E" w:rsidR="00317095" w:rsidRPr="00550D6B" w:rsidRDefault="00AB48B9" w:rsidP="00AB48B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Помощь в выборе темы самообразования, составление плана; общие вопросы ведения портфолио (Обсуждение и консультирование молодого педагога по этой теме.)</w:t>
      </w:r>
    </w:p>
    <w:p w14:paraId="4B1713C9" w14:textId="4E442EDD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Мониторинг детского развития (подбор диагностического материала).</w:t>
      </w:r>
    </w:p>
    <w:p w14:paraId="119CB575" w14:textId="466D6C45" w:rsidR="007F1F21" w:rsidRPr="007F1F21" w:rsidRDefault="007F1F21" w:rsidP="007F1F2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Организация оценки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индивидуального развития детей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(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омощь молодому педагогу в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проведении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диагностического обследования детей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Мониторин</w:t>
      </w:r>
      <w:r w:rsid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г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детского развития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)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</w:t>
      </w:r>
    </w:p>
    <w:p w14:paraId="01A847A1" w14:textId="43E9FBEE" w:rsidR="007F1F21" w:rsidRPr="007F1F21" w:rsidRDefault="007F1F21" w:rsidP="007F1F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28C6ABA7" w14:textId="77777777" w:rsidR="007F1F21" w:rsidRPr="00550D6B" w:rsidRDefault="007F1F21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7AC6125" w14:textId="1B178570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7066C79E" w14:textId="3847DB10" w:rsidR="00317095" w:rsidRPr="00550D6B" w:rsidRDefault="00317095" w:rsidP="0031709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ОКТЯБРЬ</w:t>
      </w:r>
    </w:p>
    <w:p w14:paraId="37ABC6B6" w14:textId="62E84875" w:rsidR="00AB48B9" w:rsidRPr="00550D6B" w:rsidRDefault="00AB48B9" w:rsidP="00AB48B9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lastRenderedPageBreak/>
        <w:t>Помощь в выборе темы проекта (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Консультация и ответы на интересующие вопросы. Анализ перспективного плана проектной деятельности)</w:t>
      </w:r>
    </w:p>
    <w:p w14:paraId="27C56648" w14:textId="0485BDFA" w:rsidR="0071614E" w:rsidRPr="00550D6B" w:rsidRDefault="00CC62DD" w:rsidP="00CC62DD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Речевое развитие детей. Методические рекомендации по созданию картотеки речевых игр. Советы по использованию различных видов работы по речевому развитию (беседы, игры).</w:t>
      </w:r>
    </w:p>
    <w:p w14:paraId="3C28EFFF" w14:textId="77777777" w:rsidR="0071614E" w:rsidRPr="00550D6B" w:rsidRDefault="0071614E" w:rsidP="0071614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Взаимодействие воспитателей со специалистами ДОО (учителем – логопедом, педагогом - психологом) в процессе образовательной деятельности (методические рекомендации).</w:t>
      </w:r>
    </w:p>
    <w:p w14:paraId="19F54AF8" w14:textId="77777777" w:rsidR="00550D6B" w:rsidRDefault="00550D6B" w:rsidP="0031709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C241239" w14:textId="2376A71A" w:rsidR="0071614E" w:rsidRPr="00550D6B" w:rsidRDefault="00317095" w:rsidP="0031709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НОЯБРЬ</w:t>
      </w:r>
    </w:p>
    <w:p w14:paraId="00C5B2F6" w14:textId="68AF18D8" w:rsidR="00AB48B9" w:rsidRPr="00550D6B" w:rsidRDefault="00AB48B9" w:rsidP="00E629D7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Использование схем, мемотаблиц, моделей в работе с детьми (консультация, изготовление материала (схем, моделей и т.д.) молодым специалистом.</w:t>
      </w:r>
    </w:p>
    <w:p w14:paraId="597992A0" w14:textId="0964D8CC" w:rsidR="00AB48B9" w:rsidRPr="00550D6B" w:rsidRDefault="00AB48B9" w:rsidP="00AB48B9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4F4F4"/>
        </w:rPr>
        <w:t>Использование в работе ИКТ (Консультация, использование презентаций в работе с детьми и родителями).</w:t>
      </w:r>
    </w:p>
    <w:p w14:paraId="4D2B0D56" w14:textId="370E6CAD" w:rsidR="00317095" w:rsidRPr="00550D6B" w:rsidRDefault="00317095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Участие в проводимых конкурсах и других мероприятиях, организуемых в ДОУ (методические рекомендации и советы по участию в проводимых конкурсах и других мероприятиях).</w:t>
      </w:r>
    </w:p>
    <w:p w14:paraId="3F6BEDC8" w14:textId="2A8DEFB1" w:rsidR="00AB48B9" w:rsidRPr="00550D6B" w:rsidRDefault="00AB48B9" w:rsidP="0031709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22313192" w14:textId="547870BE" w:rsidR="00AB48B9" w:rsidRPr="00550D6B" w:rsidRDefault="00AB48B9" w:rsidP="00AB48B9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ДЕКАБРЬ</w:t>
      </w:r>
    </w:p>
    <w:p w14:paraId="4D9F1873" w14:textId="42D12697" w:rsidR="007F1F21" w:rsidRPr="00550D6B" w:rsidRDefault="007F1F21" w:rsidP="007F1F21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Организация проектно- исследовательской деятельности воспитанников (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просмотр наставником опытно-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экспериментальной деятельности в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 второй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половине дня.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Давать детям возможность проводить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эксперименты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самостоятельно.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Обобщать полученные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7F1F21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действия путем результата.</w:t>
      </w:r>
      <w:r w:rsidRPr="00550D6B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)</w:t>
      </w:r>
    </w:p>
    <w:p w14:paraId="75295DCC" w14:textId="77777777" w:rsidR="007F1F21" w:rsidRPr="00550D6B" w:rsidRDefault="007F1F21" w:rsidP="007F1F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t>Консультация «Работа с родителями- выбираем наиболее эффективные пути взаимодействия» (</w:t>
      </w: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консультации, досуги, дни открытых дверей).</w:t>
      </w:r>
    </w:p>
    <w:p w14:paraId="4F00576A" w14:textId="77777777" w:rsidR="007F1F21" w:rsidRPr="00550D6B" w:rsidRDefault="007F1F21" w:rsidP="007F1F2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Оформление наглядной информации для родителей (оказание помощи в создании плана работы с родителями; подбор материала для родителей).</w:t>
      </w:r>
    </w:p>
    <w:p w14:paraId="74314DCE" w14:textId="2282CA2E" w:rsidR="0071614E" w:rsidRPr="00550D6B" w:rsidRDefault="0071614E" w:rsidP="00CC62DD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</w:p>
    <w:p w14:paraId="0E930162" w14:textId="7EDBE6C0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В ТЕЧЕНИИ ГОДА</w:t>
      </w:r>
    </w:p>
    <w:p w14:paraId="57B21ACF" w14:textId="77777777" w:rsidR="0071614E" w:rsidRPr="00550D6B" w:rsidRDefault="0071614E" w:rsidP="0071614E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Имидж педагога, педагогическая этика, культура поведения -</w:t>
      </w:r>
    </w:p>
    <w:p w14:paraId="66BB6C89" w14:textId="77777777" w:rsidR="0071614E" w:rsidRPr="00550D6B" w:rsidRDefault="0071614E" w:rsidP="0071614E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- в работе с родителями;</w:t>
      </w:r>
    </w:p>
    <w:p w14:paraId="3F3FAED8" w14:textId="77777777" w:rsidR="0071614E" w:rsidRPr="00550D6B" w:rsidRDefault="0071614E" w:rsidP="0071614E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- в работе с детьми;</w:t>
      </w:r>
    </w:p>
    <w:p w14:paraId="09235D9A" w14:textId="77777777" w:rsidR="0071614E" w:rsidRPr="00550D6B" w:rsidRDefault="0071614E" w:rsidP="0071614E">
      <w:pPr>
        <w:pStyle w:val="c4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550D6B">
        <w:rPr>
          <w:rStyle w:val="c0"/>
          <w:color w:val="000000" w:themeColor="text1"/>
          <w:sz w:val="32"/>
          <w:szCs w:val="32"/>
        </w:rPr>
        <w:t>- в работе с коллегами.</w:t>
      </w:r>
    </w:p>
    <w:p w14:paraId="55304FFB" w14:textId="40213882" w:rsidR="0071614E" w:rsidRPr="00550D6B" w:rsidRDefault="0071614E" w:rsidP="0071614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(Консультации, беседы, ответы на вопросы)</w:t>
      </w:r>
    </w:p>
    <w:p w14:paraId="558197B6" w14:textId="43D77BE6" w:rsidR="0071614E" w:rsidRPr="00550D6B" w:rsidRDefault="0071614E" w:rsidP="0071614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Причины возникновения конфликтных ситуаций и их урегулирование в процессе педагогической деятельности.</w:t>
      </w:r>
    </w:p>
    <w:p w14:paraId="3CB9051D" w14:textId="21315DDB" w:rsidR="0071614E" w:rsidRPr="00550D6B" w:rsidRDefault="0071614E" w:rsidP="0071614E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550D6B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(</w:t>
      </w:r>
      <w:r w:rsidRPr="00550D6B">
        <w:rPr>
          <w:rStyle w:val="c8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Обсуждение и консультирование </w:t>
      </w:r>
      <w:r w:rsidRPr="00550D6B">
        <w:rPr>
          <w:rStyle w:val="c9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молодого</w:t>
      </w:r>
      <w:r w:rsidRPr="00550D6B">
        <w:rPr>
          <w:rStyle w:val="c0"/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 педагога по этой теме)</w:t>
      </w:r>
    </w:p>
    <w:p w14:paraId="3063419F" w14:textId="33D3102B" w:rsidR="0071614E" w:rsidRPr="00550D6B" w:rsidRDefault="0071614E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3201877" w14:textId="3BFBC911" w:rsidR="00AB48B9" w:rsidRDefault="00AB48B9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55D74AE" w14:textId="2D521972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1A6E2E9" w14:textId="3A5BDCD6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133CF90" w14:textId="6BAEAEA3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76E8FA3" w14:textId="578933C2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593879F" w14:textId="47C6B90D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DB5FCD8" w14:textId="39B1AB22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FFF07D2" w14:textId="25DC06A4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4F78518" w14:textId="26B99015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7D94F78" w14:textId="26CA8044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1A78A18" w14:textId="536988F1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2B777AB" w14:textId="205907D6" w:rsidR="00550D6B" w:rsidRDefault="00550D6B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128E6FC4" w14:textId="7D626F91" w:rsidR="00E629D7" w:rsidRDefault="00E629D7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45F04D0" w14:textId="0C487236" w:rsidR="00E629D7" w:rsidRDefault="00E629D7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2524281" w14:textId="77777777" w:rsidR="00E629D7" w:rsidRPr="00550D6B" w:rsidRDefault="00E629D7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E59AEE5" w14:textId="77777777" w:rsidR="00AB48B9" w:rsidRPr="00550D6B" w:rsidRDefault="00AB48B9" w:rsidP="0071614E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AB48B9" w:rsidRPr="0055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778F0"/>
    <w:multiLevelType w:val="multilevel"/>
    <w:tmpl w:val="CD9A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E7CDD"/>
    <w:multiLevelType w:val="multilevel"/>
    <w:tmpl w:val="1A86F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34B79"/>
    <w:multiLevelType w:val="multilevel"/>
    <w:tmpl w:val="6EC608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430285"/>
    <w:multiLevelType w:val="multilevel"/>
    <w:tmpl w:val="B40A8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198799">
    <w:abstractNumId w:val="0"/>
  </w:num>
  <w:num w:numId="2" w16cid:durableId="1076172036">
    <w:abstractNumId w:val="1"/>
  </w:num>
  <w:num w:numId="3" w16cid:durableId="1710496699">
    <w:abstractNumId w:val="2"/>
  </w:num>
  <w:num w:numId="4" w16cid:durableId="445853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94"/>
    <w:rsid w:val="000D613C"/>
    <w:rsid w:val="000D7848"/>
    <w:rsid w:val="00111E25"/>
    <w:rsid w:val="001206E2"/>
    <w:rsid w:val="0018385B"/>
    <w:rsid w:val="00195CB6"/>
    <w:rsid w:val="002569C6"/>
    <w:rsid w:val="00317095"/>
    <w:rsid w:val="003A5894"/>
    <w:rsid w:val="00550D6B"/>
    <w:rsid w:val="006E4BE6"/>
    <w:rsid w:val="0071614E"/>
    <w:rsid w:val="007C4665"/>
    <w:rsid w:val="007F1F21"/>
    <w:rsid w:val="008324E2"/>
    <w:rsid w:val="00840490"/>
    <w:rsid w:val="00841BA5"/>
    <w:rsid w:val="0096193F"/>
    <w:rsid w:val="00AB48B9"/>
    <w:rsid w:val="00B61920"/>
    <w:rsid w:val="00C54972"/>
    <w:rsid w:val="00C7631A"/>
    <w:rsid w:val="00CC62DD"/>
    <w:rsid w:val="00E27E36"/>
    <w:rsid w:val="00E32E54"/>
    <w:rsid w:val="00E629D7"/>
    <w:rsid w:val="00ED0853"/>
    <w:rsid w:val="00F73239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3AC4"/>
  <w15:chartTrackingRefBased/>
  <w15:docId w15:val="{CBA06D7E-0F18-4A3E-95C4-3EB8C1C9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1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614E"/>
  </w:style>
  <w:style w:type="character" w:customStyle="1" w:styleId="c8">
    <w:name w:val="c8"/>
    <w:basedOn w:val="a0"/>
    <w:rsid w:val="0071614E"/>
  </w:style>
  <w:style w:type="character" w:customStyle="1" w:styleId="c9">
    <w:name w:val="c9"/>
    <w:basedOn w:val="a0"/>
    <w:rsid w:val="0071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10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Немцова</dc:creator>
  <cp:keywords/>
  <dc:description/>
  <cp:lastModifiedBy>Анна Немцова</cp:lastModifiedBy>
  <cp:revision>9</cp:revision>
  <dcterms:created xsi:type="dcterms:W3CDTF">2023-02-18T09:24:00Z</dcterms:created>
  <dcterms:modified xsi:type="dcterms:W3CDTF">2023-10-07T06:46:00Z</dcterms:modified>
</cp:coreProperties>
</file>