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D4" w:rsidRPr="00B42F8A" w:rsidRDefault="00B2513B" w:rsidP="00B42F8A">
      <w:pPr>
        <w:pStyle w:val="11"/>
        <w:shd w:val="clear" w:color="auto" w:fill="auto"/>
        <w:spacing w:line="276" w:lineRule="auto"/>
        <w:ind w:firstLine="709"/>
        <w:jc w:val="center"/>
        <w:rPr>
          <w:b/>
          <w:sz w:val="24"/>
          <w:szCs w:val="24"/>
        </w:rPr>
      </w:pPr>
      <w:bookmarkStart w:id="0" w:name="bookmark2"/>
      <w:bookmarkStart w:id="1" w:name="bookmark3"/>
      <w:r w:rsidRPr="00B42F8A">
        <w:rPr>
          <w:b/>
          <w:sz w:val="24"/>
          <w:szCs w:val="24"/>
        </w:rPr>
        <w:t xml:space="preserve">Проект </w:t>
      </w:r>
      <w:r w:rsidR="004F3F64" w:rsidRPr="00B42F8A">
        <w:rPr>
          <w:b/>
          <w:sz w:val="24"/>
          <w:szCs w:val="24"/>
        </w:rPr>
        <w:t xml:space="preserve"> </w:t>
      </w:r>
      <w:r w:rsidR="00981759" w:rsidRPr="00B42F8A">
        <w:rPr>
          <w:b/>
          <w:sz w:val="24"/>
          <w:szCs w:val="24"/>
        </w:rPr>
        <w:t>«Эффективные формы взаимодействия с родителями воспитанников по вопросам гендерного воспитания дошкольников»</w:t>
      </w:r>
      <w:bookmarkEnd w:id="0"/>
      <w:bookmarkEnd w:id="1"/>
    </w:p>
    <w:p w:rsidR="00981759" w:rsidRPr="00B42F8A" w:rsidRDefault="00981759" w:rsidP="00B42F8A">
      <w:pPr>
        <w:pStyle w:val="22"/>
        <w:shd w:val="clear" w:color="auto" w:fill="auto"/>
        <w:spacing w:after="0" w:line="276" w:lineRule="auto"/>
        <w:ind w:left="0" w:firstLine="709"/>
        <w:rPr>
          <w:b/>
          <w:bCs/>
        </w:rPr>
      </w:pPr>
    </w:p>
    <w:p w:rsidR="004F3F64" w:rsidRPr="00B42F8A" w:rsidRDefault="00981759" w:rsidP="00B42F8A">
      <w:pPr>
        <w:pStyle w:val="22"/>
        <w:shd w:val="clear" w:color="auto" w:fill="auto"/>
        <w:spacing w:after="0" w:line="276" w:lineRule="auto"/>
        <w:ind w:left="-142" w:firstLine="709"/>
      </w:pPr>
      <w:r w:rsidRPr="00B42F8A">
        <w:t>Архипова Регина Ивановна</w:t>
      </w:r>
      <w:r w:rsidR="00B2513B" w:rsidRPr="00B42F8A">
        <w:t xml:space="preserve">, </w:t>
      </w:r>
    </w:p>
    <w:p w:rsidR="00A33AD4" w:rsidRPr="00B42F8A" w:rsidRDefault="00B2513B" w:rsidP="00B42F8A">
      <w:pPr>
        <w:pStyle w:val="22"/>
        <w:shd w:val="clear" w:color="auto" w:fill="auto"/>
        <w:spacing w:after="0" w:line="276" w:lineRule="auto"/>
        <w:ind w:left="-142" w:firstLine="709"/>
      </w:pPr>
      <w:r w:rsidRPr="00B42F8A">
        <w:t>воспитатель</w:t>
      </w:r>
      <w:r w:rsidR="00981759" w:rsidRPr="00B42F8A">
        <w:t xml:space="preserve"> </w:t>
      </w:r>
      <w:r w:rsidRPr="00B42F8A">
        <w:t>МБДОУ</w:t>
      </w:r>
      <w:r w:rsidR="004F3F64" w:rsidRPr="00B42F8A">
        <w:t xml:space="preserve"> </w:t>
      </w:r>
      <w:r w:rsidRPr="00B42F8A">
        <w:t>«Д</w:t>
      </w:r>
      <w:r w:rsidR="00981759" w:rsidRPr="00B42F8A">
        <w:t>/с № 60 «Дружная семейка»</w:t>
      </w:r>
      <w:r w:rsidR="004F3F64" w:rsidRPr="00B42F8A">
        <w:t xml:space="preserve"> </w:t>
      </w:r>
      <w:r w:rsidR="00981759" w:rsidRPr="00B42F8A">
        <w:t>г. Альметьевска</w:t>
      </w:r>
      <w:r w:rsidRPr="00B42F8A">
        <w:t xml:space="preserve"> РТ</w:t>
      </w:r>
    </w:p>
    <w:p w:rsidR="00981759" w:rsidRPr="00B42F8A" w:rsidRDefault="00981759" w:rsidP="00B42F8A">
      <w:pPr>
        <w:pStyle w:val="11"/>
        <w:shd w:val="clear" w:color="auto" w:fill="auto"/>
        <w:spacing w:line="276" w:lineRule="auto"/>
        <w:ind w:firstLine="709"/>
        <w:jc w:val="center"/>
        <w:rPr>
          <w:sz w:val="24"/>
          <w:szCs w:val="24"/>
        </w:rPr>
      </w:pPr>
    </w:p>
    <w:p w:rsidR="00A33AD4" w:rsidRPr="00B42F8A" w:rsidRDefault="00B2513B" w:rsidP="00B42F8A">
      <w:pPr>
        <w:pStyle w:val="11"/>
        <w:shd w:val="clear" w:color="auto" w:fill="auto"/>
        <w:spacing w:line="276" w:lineRule="auto"/>
        <w:ind w:firstLine="709"/>
        <w:jc w:val="center"/>
        <w:rPr>
          <w:sz w:val="24"/>
          <w:szCs w:val="24"/>
        </w:rPr>
      </w:pPr>
      <w:r w:rsidRPr="00B42F8A">
        <w:rPr>
          <w:b/>
          <w:bCs/>
          <w:sz w:val="24"/>
          <w:szCs w:val="24"/>
        </w:rPr>
        <w:t>Паспорт проекта</w:t>
      </w:r>
    </w:p>
    <w:p w:rsidR="00683E69" w:rsidRPr="00B42F8A" w:rsidRDefault="00683E69" w:rsidP="00B42F8A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42F8A">
        <w:rPr>
          <w:rFonts w:ascii="Times New Roman" w:eastAsia="Times New Roman" w:hAnsi="Times New Roman" w:cs="Times New Roman"/>
          <w:b/>
        </w:rPr>
        <w:t>Направление</w:t>
      </w:r>
      <w:r w:rsidRPr="00B42F8A">
        <w:rPr>
          <w:rFonts w:ascii="Times New Roman" w:eastAsia="Times New Roman" w:hAnsi="Times New Roman" w:cs="Times New Roman"/>
          <w:u w:val="single"/>
        </w:rPr>
        <w:t>:</w:t>
      </w:r>
      <w:r w:rsidRPr="00B42F8A">
        <w:rPr>
          <w:rFonts w:ascii="Times New Roman" w:eastAsia="Times New Roman" w:hAnsi="Times New Roman" w:cs="Times New Roman"/>
        </w:rPr>
        <w:t> Социально-личностное.</w:t>
      </w:r>
      <w:bookmarkStart w:id="2" w:name="_GoBack"/>
      <w:bookmarkEnd w:id="2"/>
    </w:p>
    <w:p w:rsidR="00A33AD4" w:rsidRPr="00B42F8A" w:rsidRDefault="00B2513B" w:rsidP="00B42F8A">
      <w:pPr>
        <w:pStyle w:val="1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42F8A">
        <w:rPr>
          <w:b/>
          <w:bCs/>
          <w:sz w:val="24"/>
          <w:szCs w:val="24"/>
        </w:rPr>
        <w:t xml:space="preserve">Участники проекта: </w:t>
      </w:r>
      <w:r w:rsidR="00683E69" w:rsidRPr="00B42F8A">
        <w:rPr>
          <w:sz w:val="24"/>
          <w:szCs w:val="24"/>
        </w:rPr>
        <w:t xml:space="preserve">дети, </w:t>
      </w:r>
      <w:r w:rsidRPr="00B42F8A">
        <w:rPr>
          <w:sz w:val="24"/>
          <w:szCs w:val="24"/>
        </w:rPr>
        <w:t>родители</w:t>
      </w:r>
      <w:r w:rsidR="00683E69" w:rsidRPr="00B42F8A">
        <w:rPr>
          <w:sz w:val="24"/>
          <w:szCs w:val="24"/>
        </w:rPr>
        <w:t>, педагоги.</w:t>
      </w:r>
    </w:p>
    <w:p w:rsidR="00A33AD4" w:rsidRPr="00B42F8A" w:rsidRDefault="00B2513B" w:rsidP="00B42F8A">
      <w:pPr>
        <w:pStyle w:val="1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42F8A">
        <w:rPr>
          <w:b/>
          <w:bCs/>
          <w:sz w:val="24"/>
          <w:szCs w:val="24"/>
        </w:rPr>
        <w:t xml:space="preserve">Сроки реализации проекта: </w:t>
      </w:r>
      <w:r w:rsidRPr="00B42F8A">
        <w:rPr>
          <w:sz w:val="24"/>
          <w:szCs w:val="24"/>
        </w:rPr>
        <w:t>долгосрочный - 6 месяцев</w:t>
      </w:r>
    </w:p>
    <w:p w:rsidR="00A33AD4" w:rsidRPr="00B42F8A" w:rsidRDefault="00B2513B" w:rsidP="00B42F8A">
      <w:pPr>
        <w:pStyle w:val="1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42F8A">
        <w:rPr>
          <w:b/>
          <w:bCs/>
          <w:sz w:val="24"/>
          <w:szCs w:val="24"/>
        </w:rPr>
        <w:t xml:space="preserve">Тип проекта: </w:t>
      </w:r>
      <w:r w:rsidRPr="00B42F8A">
        <w:rPr>
          <w:sz w:val="24"/>
          <w:szCs w:val="24"/>
        </w:rPr>
        <w:t xml:space="preserve">познавательно - </w:t>
      </w:r>
      <w:r w:rsidR="00683E69" w:rsidRPr="00B42F8A">
        <w:rPr>
          <w:sz w:val="24"/>
          <w:szCs w:val="24"/>
        </w:rPr>
        <w:t>творческий</w:t>
      </w:r>
    </w:p>
    <w:p w:rsidR="00A33AD4" w:rsidRPr="00B42F8A" w:rsidRDefault="00B2513B" w:rsidP="00B42F8A">
      <w:pPr>
        <w:pStyle w:val="11"/>
        <w:shd w:val="clear" w:color="auto" w:fill="auto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42F8A">
        <w:rPr>
          <w:b/>
          <w:bCs/>
          <w:sz w:val="24"/>
          <w:szCs w:val="24"/>
        </w:rPr>
        <w:t xml:space="preserve">Актуальность проекта: </w:t>
      </w:r>
    </w:p>
    <w:p w:rsidR="00E1468A" w:rsidRPr="00B42F8A" w:rsidRDefault="00E1468A" w:rsidP="00B42F8A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42F8A">
        <w:rPr>
          <w:rFonts w:ascii="Times New Roman" w:eastAsia="Times New Roman" w:hAnsi="Times New Roman" w:cs="Times New Roman"/>
          <w:lang w:bidi="ar-SA"/>
        </w:rPr>
        <w:t>Социальные изменения, происходящие в современном обществе, разруш</w:t>
      </w:r>
      <w:r w:rsidR="00F41348" w:rsidRPr="00B42F8A">
        <w:rPr>
          <w:rFonts w:ascii="Times New Roman" w:eastAsia="Times New Roman" w:hAnsi="Times New Roman" w:cs="Times New Roman"/>
          <w:lang w:bidi="ar-SA"/>
        </w:rPr>
        <w:t xml:space="preserve">или </w:t>
      </w:r>
      <w:r w:rsidRPr="00B42F8A">
        <w:rPr>
          <w:rFonts w:ascii="Times New Roman" w:eastAsia="Times New Roman" w:hAnsi="Times New Roman" w:cs="Times New Roman"/>
          <w:lang w:bidi="ar-SA"/>
        </w:rPr>
        <w:t xml:space="preserve"> традиционны</w:t>
      </w:r>
      <w:r w:rsidR="00F41348" w:rsidRPr="00B42F8A">
        <w:rPr>
          <w:rFonts w:ascii="Times New Roman" w:eastAsia="Times New Roman" w:hAnsi="Times New Roman" w:cs="Times New Roman"/>
          <w:lang w:bidi="ar-SA"/>
        </w:rPr>
        <w:t>е</w:t>
      </w:r>
      <w:r w:rsidRPr="00B42F8A">
        <w:rPr>
          <w:rFonts w:ascii="Times New Roman" w:eastAsia="Times New Roman" w:hAnsi="Times New Roman" w:cs="Times New Roman"/>
          <w:lang w:bidi="ar-SA"/>
        </w:rPr>
        <w:t xml:space="preserve"> </w:t>
      </w:r>
      <w:r w:rsidR="00F41348" w:rsidRPr="00B42F8A">
        <w:rPr>
          <w:rFonts w:ascii="Times New Roman" w:eastAsia="Times New Roman" w:hAnsi="Times New Roman" w:cs="Times New Roman"/>
          <w:lang w:bidi="ar-SA"/>
        </w:rPr>
        <w:t xml:space="preserve">образцы </w:t>
      </w:r>
      <w:r w:rsidRPr="00B42F8A">
        <w:rPr>
          <w:rFonts w:ascii="Times New Roman" w:eastAsia="Times New Roman" w:hAnsi="Times New Roman" w:cs="Times New Roman"/>
          <w:lang w:bidi="ar-SA"/>
        </w:rPr>
        <w:t xml:space="preserve"> мужского и женского поведения.</w:t>
      </w:r>
      <w:r w:rsidRPr="00B42F8A">
        <w:rPr>
          <w:rFonts w:ascii="Times New Roman" w:hAnsi="Times New Roman" w:cs="Times New Roman"/>
        </w:rPr>
        <w:t xml:space="preserve"> </w:t>
      </w:r>
      <w:r w:rsidR="00F41348" w:rsidRPr="00B42F8A">
        <w:rPr>
          <w:rFonts w:ascii="Times New Roman" w:hAnsi="Times New Roman" w:cs="Times New Roman"/>
        </w:rPr>
        <w:t xml:space="preserve">На Руси </w:t>
      </w:r>
      <w:r w:rsidRPr="00B42F8A">
        <w:rPr>
          <w:rFonts w:ascii="Times New Roman" w:hAnsi="Times New Roman" w:cs="Times New Roman"/>
        </w:rPr>
        <w:t xml:space="preserve"> гендерное воспитание детей осуществлялось легко и естественно. Девочки </w:t>
      </w:r>
      <w:r w:rsidR="00F41348" w:rsidRPr="00B42F8A">
        <w:rPr>
          <w:rFonts w:ascii="Times New Roman" w:hAnsi="Times New Roman" w:cs="Times New Roman"/>
        </w:rPr>
        <w:t>всегда были рядом</w:t>
      </w:r>
      <w:r w:rsidRPr="00B42F8A">
        <w:rPr>
          <w:rFonts w:ascii="Times New Roman" w:hAnsi="Times New Roman" w:cs="Times New Roman"/>
        </w:rPr>
        <w:t xml:space="preserve"> с матерью или няней, а воспитанием мальчиков с 3 лет </w:t>
      </w:r>
      <w:r w:rsidR="00F41348" w:rsidRPr="00B42F8A">
        <w:rPr>
          <w:rFonts w:ascii="Times New Roman" w:hAnsi="Times New Roman" w:cs="Times New Roman"/>
        </w:rPr>
        <w:t>занимался</w:t>
      </w:r>
      <w:r w:rsidRPr="00B42F8A">
        <w:rPr>
          <w:rFonts w:ascii="Times New Roman" w:hAnsi="Times New Roman" w:cs="Times New Roman"/>
        </w:rPr>
        <w:t xml:space="preserve"> отец или гувернер. Дети постоянно видели своих родителей, общались с ними, и в результате у них формировались </w:t>
      </w:r>
      <w:r w:rsidR="00F41348" w:rsidRPr="00B42F8A">
        <w:rPr>
          <w:rFonts w:ascii="Times New Roman" w:hAnsi="Times New Roman" w:cs="Times New Roman"/>
        </w:rPr>
        <w:t>формы</w:t>
      </w:r>
      <w:r w:rsidRPr="00B42F8A">
        <w:rPr>
          <w:rFonts w:ascii="Times New Roman" w:hAnsi="Times New Roman" w:cs="Times New Roman"/>
        </w:rPr>
        <w:t xml:space="preserve"> поведения, характерные для мужчин и женщин.</w:t>
      </w:r>
    </w:p>
    <w:p w:rsidR="00F41348" w:rsidRPr="00B42F8A" w:rsidRDefault="00E1468A" w:rsidP="00B42F8A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42F8A">
        <w:rPr>
          <w:rFonts w:ascii="Times New Roman" w:eastAsia="Times New Roman" w:hAnsi="Times New Roman" w:cs="Times New Roman"/>
          <w:lang w:bidi="ar-SA"/>
        </w:rPr>
        <w:t>Демократизация отношений полов повлекла смешение половых ролей, искажение отношения к различным функциям мужчины и женщины</w:t>
      </w:r>
      <w:r w:rsidR="00F41348" w:rsidRPr="00B42F8A">
        <w:rPr>
          <w:rFonts w:ascii="Times New Roman" w:eastAsia="Times New Roman" w:hAnsi="Times New Roman" w:cs="Times New Roman"/>
          <w:lang w:bidi="ar-SA"/>
        </w:rPr>
        <w:t xml:space="preserve">. </w:t>
      </w:r>
      <w:r w:rsidR="00683E69" w:rsidRPr="00B42F8A">
        <w:rPr>
          <w:rFonts w:ascii="Times New Roman" w:hAnsi="Times New Roman" w:cs="Times New Roman"/>
        </w:rPr>
        <w:t xml:space="preserve">В современном обществе существует </w:t>
      </w:r>
      <w:r w:rsidRPr="00B42F8A">
        <w:rPr>
          <w:rFonts w:ascii="Times New Roman" w:hAnsi="Times New Roman" w:cs="Times New Roman"/>
        </w:rPr>
        <w:t>еще одна проблема в  воспитании</w:t>
      </w:r>
      <w:r w:rsidR="00683E69" w:rsidRPr="00B42F8A">
        <w:rPr>
          <w:rFonts w:ascii="Times New Roman" w:hAnsi="Times New Roman" w:cs="Times New Roman"/>
        </w:rPr>
        <w:t xml:space="preserve">: и девочек, и мальчиков чаще всего воспитывают женщины: дома - мама или бабушка, а в детском саду - женщины-воспитатели. </w:t>
      </w:r>
    </w:p>
    <w:p w:rsidR="005F6642" w:rsidRPr="00B42F8A" w:rsidRDefault="00E21599" w:rsidP="00B42F8A">
      <w:pPr>
        <w:pStyle w:val="1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42F8A">
        <w:rPr>
          <w:sz w:val="24"/>
          <w:szCs w:val="24"/>
        </w:rPr>
        <w:t>В ходе анализа анкетирования, проведенного с родителями</w:t>
      </w:r>
      <w:r w:rsidR="005F6642" w:rsidRPr="00B42F8A">
        <w:rPr>
          <w:sz w:val="24"/>
          <w:szCs w:val="24"/>
        </w:rPr>
        <w:t>,</w:t>
      </w:r>
      <w:r w:rsidRPr="00B42F8A">
        <w:rPr>
          <w:sz w:val="24"/>
          <w:szCs w:val="24"/>
        </w:rPr>
        <w:t xml:space="preserve"> все родители указали, что имеют достаточно знаний в поло-ролевом воспитании детей. Но при этом они отказываются беседовать с детьми на вопросы поло-ролевого воспитания. Настораживает и тот факт, некоторые родители  уделяя внимание воспитанию мужественности у мальчиков соотносят его с  агрессией, силой, а девочек –</w:t>
      </w:r>
      <w:r w:rsidR="005F6642" w:rsidRPr="00B42F8A">
        <w:rPr>
          <w:sz w:val="24"/>
          <w:szCs w:val="24"/>
        </w:rPr>
        <w:t xml:space="preserve"> </w:t>
      </w:r>
      <w:r w:rsidRPr="00B42F8A">
        <w:rPr>
          <w:sz w:val="24"/>
          <w:szCs w:val="24"/>
        </w:rPr>
        <w:t xml:space="preserve">послушанием, трудолюбием. </w:t>
      </w:r>
      <w:r w:rsidR="005F6642" w:rsidRPr="00B42F8A">
        <w:rPr>
          <w:sz w:val="24"/>
          <w:szCs w:val="24"/>
        </w:rPr>
        <w:t>Для полноценного воспитания ребёнка важно, чтобы родители были грамотными в вопросе гендерного воспитания детей.</w:t>
      </w:r>
    </w:p>
    <w:p w:rsidR="00F41348" w:rsidRPr="00B42F8A" w:rsidRDefault="005F6642" w:rsidP="00B42F8A">
      <w:pPr>
        <w:pStyle w:val="1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42F8A">
        <w:rPr>
          <w:sz w:val="24"/>
          <w:szCs w:val="24"/>
        </w:rPr>
        <w:t xml:space="preserve"> </w:t>
      </w:r>
      <w:r w:rsidR="00683E69" w:rsidRPr="00B42F8A">
        <w:rPr>
          <w:sz w:val="24"/>
          <w:szCs w:val="24"/>
        </w:rPr>
        <w:t xml:space="preserve">Семья играет ведущую роль в становлении самосознания ребенка, важным компонентом которого является осознание себя как представителя определенного пола. </w:t>
      </w:r>
      <w:r w:rsidR="00F41348" w:rsidRPr="00B42F8A">
        <w:rPr>
          <w:sz w:val="24"/>
          <w:szCs w:val="24"/>
        </w:rPr>
        <w:t xml:space="preserve">Поэтому семья и  является  основой гендерного воспитания дошкольников. </w:t>
      </w:r>
    </w:p>
    <w:p w:rsidR="00E21599" w:rsidRPr="00B42F8A" w:rsidRDefault="00E21599" w:rsidP="00B42F8A">
      <w:pPr>
        <w:pStyle w:val="1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42F8A">
        <w:rPr>
          <w:b/>
          <w:sz w:val="24"/>
          <w:szCs w:val="24"/>
        </w:rPr>
        <w:t>Цель</w:t>
      </w:r>
      <w:r w:rsidRPr="00B42F8A">
        <w:rPr>
          <w:sz w:val="24"/>
          <w:szCs w:val="24"/>
        </w:rPr>
        <w:t xml:space="preserve"> – содействие осознанию родителями их роли в гендерном воспитании детей дошкольного возраста, обучение родителей гендерному подходу в воспитании детей и в общении с другими членами семьи</w:t>
      </w:r>
      <w:r w:rsidR="00634B77" w:rsidRPr="00B42F8A">
        <w:rPr>
          <w:sz w:val="24"/>
          <w:szCs w:val="24"/>
        </w:rPr>
        <w:t xml:space="preserve">. </w:t>
      </w:r>
    </w:p>
    <w:p w:rsidR="00E21599" w:rsidRPr="00B42F8A" w:rsidRDefault="00E21599" w:rsidP="00B42F8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42F8A">
        <w:rPr>
          <w:rFonts w:ascii="Times New Roman" w:hAnsi="Times New Roman" w:cs="Times New Roman"/>
        </w:rPr>
        <w:t xml:space="preserve">Исходя из </w:t>
      </w:r>
      <w:r w:rsidR="00634B77" w:rsidRPr="00B42F8A">
        <w:rPr>
          <w:rFonts w:ascii="Times New Roman" w:hAnsi="Times New Roman" w:cs="Times New Roman"/>
        </w:rPr>
        <w:t xml:space="preserve">этого </w:t>
      </w:r>
      <w:r w:rsidRPr="00B42F8A">
        <w:rPr>
          <w:rFonts w:ascii="Times New Roman" w:hAnsi="Times New Roman" w:cs="Times New Roman"/>
        </w:rPr>
        <w:t>б</w:t>
      </w:r>
      <w:r w:rsidR="00634B77" w:rsidRPr="00B42F8A">
        <w:rPr>
          <w:rFonts w:ascii="Times New Roman" w:hAnsi="Times New Roman" w:cs="Times New Roman"/>
        </w:rPr>
        <w:t>ыли поставлены следующие задачи</w:t>
      </w:r>
      <w:r w:rsidRPr="00B42F8A">
        <w:rPr>
          <w:rFonts w:ascii="Times New Roman" w:hAnsi="Times New Roman" w:cs="Times New Roman"/>
        </w:rPr>
        <w:t xml:space="preserve">: </w:t>
      </w:r>
    </w:p>
    <w:p w:rsidR="00E21599" w:rsidRPr="00B42F8A" w:rsidRDefault="00E21599" w:rsidP="00B42F8A">
      <w:pPr>
        <w:pStyle w:val="ab"/>
        <w:numPr>
          <w:ilvl w:val="0"/>
          <w:numId w:val="8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2F8A">
        <w:rPr>
          <w:rFonts w:ascii="Times New Roman" w:hAnsi="Times New Roman"/>
          <w:sz w:val="24"/>
          <w:szCs w:val="24"/>
        </w:rPr>
        <w:t>Разработать и внедрить план работы с родителями в вопросах гендерного воспитания детей дошкольного возраста.</w:t>
      </w:r>
    </w:p>
    <w:p w:rsidR="005F6642" w:rsidRPr="00B42F8A" w:rsidRDefault="00634B77" w:rsidP="00B42F8A">
      <w:pPr>
        <w:pStyle w:val="11"/>
        <w:numPr>
          <w:ilvl w:val="0"/>
          <w:numId w:val="8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42F8A">
        <w:rPr>
          <w:sz w:val="24"/>
          <w:szCs w:val="24"/>
        </w:rPr>
        <w:t>Повышение</w:t>
      </w:r>
      <w:r w:rsidR="00861DEF" w:rsidRPr="00B42F8A">
        <w:rPr>
          <w:sz w:val="24"/>
          <w:szCs w:val="24"/>
        </w:rPr>
        <w:t xml:space="preserve"> </w:t>
      </w:r>
      <w:r w:rsidR="005F6642" w:rsidRPr="00B42F8A">
        <w:rPr>
          <w:sz w:val="24"/>
          <w:szCs w:val="24"/>
        </w:rPr>
        <w:t xml:space="preserve">активности родителей в совместной деятельности по гендерному воспитанию детей.  </w:t>
      </w:r>
    </w:p>
    <w:p w:rsidR="005F6642" w:rsidRPr="00B42F8A" w:rsidRDefault="005F6642" w:rsidP="00B42F8A">
      <w:pPr>
        <w:pStyle w:val="11"/>
        <w:numPr>
          <w:ilvl w:val="0"/>
          <w:numId w:val="8"/>
        </w:numPr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42F8A">
        <w:rPr>
          <w:sz w:val="24"/>
          <w:szCs w:val="24"/>
        </w:rPr>
        <w:t>Развивать способы взаимодействий, характерных для мужского и женского типов поведения через знакомство детей с традициями в семейном воспитании.</w:t>
      </w:r>
    </w:p>
    <w:p w:rsidR="005F6642" w:rsidRPr="00B42F8A" w:rsidRDefault="005F6642" w:rsidP="00B42F8A">
      <w:pPr>
        <w:pStyle w:val="11"/>
        <w:numPr>
          <w:ilvl w:val="0"/>
          <w:numId w:val="8"/>
        </w:numPr>
        <w:shd w:val="clear" w:color="auto" w:fill="auto"/>
        <w:spacing w:after="480" w:line="276" w:lineRule="auto"/>
        <w:ind w:firstLine="709"/>
        <w:jc w:val="both"/>
        <w:rPr>
          <w:sz w:val="24"/>
          <w:szCs w:val="24"/>
        </w:rPr>
      </w:pPr>
      <w:r w:rsidRPr="00B42F8A">
        <w:rPr>
          <w:sz w:val="24"/>
          <w:szCs w:val="24"/>
        </w:rPr>
        <w:t>Развивать партнёрские взаимоотношения педагоги + родители.</w:t>
      </w:r>
    </w:p>
    <w:p w:rsidR="00A33AD4" w:rsidRPr="00B42F8A" w:rsidRDefault="00B2513B" w:rsidP="00B42F8A">
      <w:pPr>
        <w:pStyle w:val="40"/>
        <w:keepNext/>
        <w:keepLines/>
        <w:shd w:val="clear" w:color="auto" w:fill="auto"/>
        <w:ind w:firstLine="709"/>
        <w:jc w:val="both"/>
        <w:rPr>
          <w:sz w:val="24"/>
          <w:szCs w:val="24"/>
        </w:rPr>
      </w:pPr>
      <w:bookmarkStart w:id="3" w:name="bookmark4"/>
      <w:bookmarkStart w:id="4" w:name="bookmark5"/>
      <w:r w:rsidRPr="00B42F8A">
        <w:rPr>
          <w:sz w:val="24"/>
          <w:szCs w:val="24"/>
        </w:rPr>
        <w:lastRenderedPageBreak/>
        <w:t>Аннотация.</w:t>
      </w:r>
      <w:bookmarkEnd w:id="3"/>
      <w:bookmarkEnd w:id="4"/>
    </w:p>
    <w:p w:rsidR="00E1468A" w:rsidRPr="00B42F8A" w:rsidRDefault="00E1468A" w:rsidP="00B42F8A">
      <w:pPr>
        <w:pStyle w:val="1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42F8A">
        <w:rPr>
          <w:sz w:val="24"/>
          <w:szCs w:val="24"/>
        </w:rPr>
        <w:t xml:space="preserve">Данный проект «Эффективные формы взаимодействия с родителями воспитанников по вопросам гендерного воспитания дошкольников»  направлен на </w:t>
      </w:r>
      <w:r w:rsidR="005F6642" w:rsidRPr="00B42F8A">
        <w:rPr>
          <w:sz w:val="24"/>
          <w:szCs w:val="24"/>
        </w:rPr>
        <w:t xml:space="preserve"> </w:t>
      </w:r>
      <w:r w:rsidR="005F6642" w:rsidRPr="00B42F8A">
        <w:rPr>
          <w:color w:val="auto"/>
          <w:sz w:val="24"/>
          <w:szCs w:val="24"/>
        </w:rPr>
        <w:t>повышение компетентности родителей в вопросах гендерного воспитания детей, способствующее благоприятному протеканию процесса социализации мальчиков и девочек дошкольного возраста, и в осознании значимости семейного воспитания.</w:t>
      </w:r>
    </w:p>
    <w:p w:rsidR="004F3F64" w:rsidRPr="00B42F8A" w:rsidRDefault="004F3F64" w:rsidP="00B42F8A">
      <w:pPr>
        <w:pStyle w:val="a5"/>
        <w:shd w:val="clear" w:color="auto" w:fill="auto"/>
        <w:spacing w:line="276" w:lineRule="auto"/>
        <w:ind w:left="3898" w:firstLine="709"/>
        <w:jc w:val="both"/>
        <w:rPr>
          <w:sz w:val="24"/>
          <w:szCs w:val="24"/>
        </w:rPr>
      </w:pPr>
    </w:p>
    <w:p w:rsidR="000F15DB" w:rsidRPr="00B42F8A" w:rsidRDefault="000F15DB" w:rsidP="00B42F8A">
      <w:pPr>
        <w:pStyle w:val="a5"/>
        <w:shd w:val="clear" w:color="auto" w:fill="auto"/>
        <w:spacing w:line="276" w:lineRule="auto"/>
        <w:ind w:left="3898" w:firstLine="709"/>
        <w:jc w:val="both"/>
        <w:rPr>
          <w:sz w:val="24"/>
          <w:szCs w:val="24"/>
        </w:rPr>
      </w:pPr>
      <w:r w:rsidRPr="00B42F8A">
        <w:rPr>
          <w:sz w:val="24"/>
          <w:szCs w:val="24"/>
        </w:rPr>
        <w:t>Этапы работы по проекту</w:t>
      </w:r>
    </w:p>
    <w:p w:rsidR="00F94ABA" w:rsidRPr="00B42F8A" w:rsidRDefault="00F94ABA" w:rsidP="00B42F8A">
      <w:pPr>
        <w:pStyle w:val="a5"/>
        <w:shd w:val="clear" w:color="auto" w:fill="auto"/>
        <w:spacing w:line="276" w:lineRule="auto"/>
        <w:ind w:left="3898" w:firstLine="709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5"/>
        <w:gridCol w:w="6817"/>
      </w:tblGrid>
      <w:tr w:rsidR="000F15DB" w:rsidRPr="00B42F8A" w:rsidTr="00CC75B3">
        <w:tc>
          <w:tcPr>
            <w:tcW w:w="2410" w:type="dxa"/>
          </w:tcPr>
          <w:p w:rsidR="000F15DB" w:rsidRPr="00B42F8A" w:rsidRDefault="000F15DB" w:rsidP="00B42F8A">
            <w:pPr>
              <w:pStyle w:val="a5"/>
              <w:shd w:val="clear" w:color="auto" w:fill="auto"/>
              <w:spacing w:line="276" w:lineRule="auto"/>
              <w:ind w:firstLine="709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252" w:type="dxa"/>
          </w:tcPr>
          <w:p w:rsidR="000F15DB" w:rsidRPr="00B42F8A" w:rsidRDefault="000F15DB" w:rsidP="00B42F8A">
            <w:pPr>
              <w:pStyle w:val="a5"/>
              <w:shd w:val="clear" w:color="auto" w:fill="auto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B42F8A">
              <w:rPr>
                <w:sz w:val="24"/>
                <w:szCs w:val="24"/>
              </w:rPr>
              <w:t>Формы работы</w:t>
            </w:r>
          </w:p>
        </w:tc>
      </w:tr>
      <w:tr w:rsidR="000F15DB" w:rsidRPr="00B42F8A" w:rsidTr="000F15DB">
        <w:tc>
          <w:tcPr>
            <w:tcW w:w="2410" w:type="dxa"/>
          </w:tcPr>
          <w:p w:rsidR="000F15DB" w:rsidRPr="00B42F8A" w:rsidRDefault="000F15DB" w:rsidP="00B42F8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42F8A">
              <w:rPr>
                <w:rFonts w:ascii="Times New Roman" w:eastAsia="Times New Roman" w:hAnsi="Times New Roman" w:cs="Times New Roman"/>
              </w:rPr>
              <w:t>Организационный этап</w:t>
            </w:r>
          </w:p>
          <w:p w:rsidR="000F15DB" w:rsidRPr="00B42F8A" w:rsidRDefault="000F15DB" w:rsidP="00B42F8A">
            <w:pPr>
              <w:pStyle w:val="a5"/>
              <w:shd w:val="clear" w:color="auto" w:fill="auto"/>
              <w:spacing w:line="276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b w:val="0"/>
                <w:sz w:val="24"/>
                <w:szCs w:val="24"/>
              </w:rPr>
              <w:t xml:space="preserve">Октябрь </w:t>
            </w:r>
          </w:p>
        </w:tc>
        <w:tc>
          <w:tcPr>
            <w:tcW w:w="7252" w:type="dxa"/>
          </w:tcPr>
          <w:p w:rsidR="000F15DB" w:rsidRPr="00B42F8A" w:rsidRDefault="000F15DB" w:rsidP="00B42F8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42F8A">
              <w:rPr>
                <w:rFonts w:ascii="Times New Roman" w:eastAsia="Times New Roman" w:hAnsi="Times New Roman" w:cs="Times New Roman"/>
              </w:rPr>
              <w:t>Изучение методической</w:t>
            </w:r>
            <w:r w:rsidR="00CE3B7B" w:rsidRPr="00B42F8A">
              <w:rPr>
                <w:rFonts w:ascii="Times New Roman" w:eastAsia="Times New Roman" w:hAnsi="Times New Roman" w:cs="Times New Roman"/>
              </w:rPr>
              <w:t xml:space="preserve">, </w:t>
            </w:r>
            <w:r w:rsidR="00CE3B7B" w:rsidRPr="00B42F8A">
              <w:rPr>
                <w:rFonts w:ascii="Times New Roman" w:eastAsia="Times New Roman" w:hAnsi="Times New Roman" w:cs="Times New Roman"/>
                <w:color w:val="auto"/>
              </w:rPr>
              <w:t>познавательной, художественной</w:t>
            </w:r>
            <w:r w:rsidR="00CE3B7B" w:rsidRPr="00B42F8A">
              <w:rPr>
                <w:rFonts w:ascii="Times New Roman" w:eastAsia="Times New Roman" w:hAnsi="Times New Roman" w:cs="Times New Roman"/>
              </w:rPr>
              <w:t xml:space="preserve"> </w:t>
            </w:r>
            <w:r w:rsidRPr="00B42F8A">
              <w:rPr>
                <w:rFonts w:ascii="Times New Roman" w:eastAsia="Times New Roman" w:hAnsi="Times New Roman" w:cs="Times New Roman"/>
              </w:rPr>
              <w:t xml:space="preserve">литературы. </w:t>
            </w:r>
          </w:p>
          <w:p w:rsidR="000F15DB" w:rsidRPr="00B42F8A" w:rsidRDefault="000F15DB" w:rsidP="00B42F8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42F8A">
              <w:rPr>
                <w:rFonts w:ascii="Times New Roman" w:eastAsia="Times New Roman" w:hAnsi="Times New Roman" w:cs="Times New Roman"/>
              </w:rPr>
              <w:t>Разработка плана проекта.</w:t>
            </w:r>
          </w:p>
          <w:p w:rsidR="000F15DB" w:rsidRPr="00B42F8A" w:rsidRDefault="000F15DB" w:rsidP="00B42F8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42F8A">
              <w:rPr>
                <w:rFonts w:ascii="Times New Roman" w:eastAsia="Times New Roman" w:hAnsi="Times New Roman" w:cs="Times New Roman"/>
              </w:rPr>
              <w:t>Обновление предметно – развивающей среды в группах ДОУ.</w:t>
            </w:r>
          </w:p>
          <w:p w:rsidR="00CE3B7B" w:rsidRPr="00B42F8A" w:rsidRDefault="00CE3B7B" w:rsidP="00B42F8A">
            <w:pPr>
              <w:pStyle w:val="a5"/>
              <w:shd w:val="clear" w:color="auto" w:fill="auto"/>
              <w:spacing w:line="276" w:lineRule="auto"/>
              <w:ind w:firstLine="709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42F8A">
              <w:rPr>
                <w:b w:val="0"/>
                <w:color w:val="auto"/>
                <w:sz w:val="24"/>
                <w:szCs w:val="24"/>
              </w:rPr>
              <w:t xml:space="preserve">Сбор тематического материала. </w:t>
            </w:r>
          </w:p>
          <w:p w:rsidR="00CE3B7B" w:rsidRPr="00B42F8A" w:rsidRDefault="00CE3B7B" w:rsidP="00B42F8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F8A">
              <w:rPr>
                <w:rFonts w:ascii="Times New Roman" w:eastAsia="Times New Roman" w:hAnsi="Times New Roman" w:cs="Times New Roman"/>
                <w:color w:val="auto"/>
              </w:rPr>
              <w:t xml:space="preserve">Изучение </w:t>
            </w:r>
            <w:r w:rsidRPr="00B42F8A">
              <w:rPr>
                <w:rFonts w:ascii="Times New Roman" w:hAnsi="Times New Roman" w:cs="Times New Roman"/>
                <w:color w:val="auto"/>
              </w:rPr>
              <w:t xml:space="preserve">народного </w:t>
            </w:r>
            <w:r w:rsidRPr="00B42F8A">
              <w:rPr>
                <w:rFonts w:ascii="Times New Roman" w:eastAsia="Times New Roman" w:hAnsi="Times New Roman" w:cs="Times New Roman"/>
                <w:color w:val="auto"/>
              </w:rPr>
              <w:t>фольклора, народны</w:t>
            </w:r>
            <w:r w:rsidRPr="00B42F8A">
              <w:rPr>
                <w:rFonts w:ascii="Times New Roman" w:hAnsi="Times New Roman" w:cs="Times New Roman"/>
                <w:color w:val="auto"/>
              </w:rPr>
              <w:t>х</w:t>
            </w:r>
            <w:r w:rsidRPr="00B42F8A">
              <w:rPr>
                <w:rFonts w:ascii="Times New Roman" w:eastAsia="Times New Roman" w:hAnsi="Times New Roman" w:cs="Times New Roman"/>
                <w:color w:val="auto"/>
              </w:rPr>
              <w:t xml:space="preserve"> игр</w:t>
            </w:r>
            <w:r w:rsidRPr="00B42F8A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0F15DB" w:rsidRPr="00B42F8A" w:rsidRDefault="00CE3B7B" w:rsidP="00B42F8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42F8A">
              <w:rPr>
                <w:rFonts w:ascii="Times New Roman" w:eastAsia="Times New Roman" w:hAnsi="Times New Roman" w:cs="Times New Roman"/>
              </w:rPr>
              <w:t xml:space="preserve">Анкетирование родителей </w:t>
            </w:r>
            <w:r w:rsidR="000F15DB" w:rsidRPr="00B42F8A">
              <w:rPr>
                <w:rFonts w:ascii="Times New Roman" w:eastAsia="Times New Roman" w:hAnsi="Times New Roman" w:cs="Times New Roman"/>
              </w:rPr>
              <w:t>по гендерному воспитанию детей.</w:t>
            </w:r>
          </w:p>
          <w:p w:rsidR="00CE3B7B" w:rsidRPr="00B42F8A" w:rsidRDefault="00CE3B7B" w:rsidP="00B42F8A">
            <w:pPr>
              <w:pStyle w:val="a5"/>
              <w:shd w:val="clear" w:color="auto" w:fill="auto"/>
              <w:spacing w:line="276" w:lineRule="auto"/>
              <w:ind w:firstLine="709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42F8A">
              <w:rPr>
                <w:b w:val="0"/>
                <w:color w:val="auto"/>
                <w:sz w:val="24"/>
                <w:szCs w:val="24"/>
              </w:rPr>
              <w:t xml:space="preserve">Тест-опрос детей «Любимые игры мальчиков (девочек)?». </w:t>
            </w:r>
            <w:r w:rsidRPr="00B42F8A">
              <w:rPr>
                <w:b w:val="0"/>
                <w:color w:val="auto"/>
                <w:sz w:val="24"/>
                <w:szCs w:val="24"/>
              </w:rPr>
              <w:br/>
              <w:t>Рисуночный тест для детей «Кем я хочу стать».</w:t>
            </w:r>
          </w:p>
        </w:tc>
      </w:tr>
      <w:tr w:rsidR="00CE3B7B" w:rsidRPr="00B42F8A" w:rsidTr="00D304B0">
        <w:tc>
          <w:tcPr>
            <w:tcW w:w="2410" w:type="dxa"/>
          </w:tcPr>
          <w:p w:rsidR="00CE3B7B" w:rsidRPr="00B42F8A" w:rsidRDefault="00CE3B7B" w:rsidP="00B42F8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42F8A">
              <w:rPr>
                <w:rFonts w:ascii="Times New Roman" w:eastAsia="Times New Roman" w:hAnsi="Times New Roman" w:cs="Times New Roman"/>
              </w:rPr>
              <w:t xml:space="preserve">Практический (основной) этап </w:t>
            </w:r>
          </w:p>
          <w:p w:rsidR="00CE3B7B" w:rsidRPr="00B42F8A" w:rsidRDefault="00CE3B7B" w:rsidP="00B42F8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42F8A">
              <w:rPr>
                <w:rFonts w:ascii="Times New Roman" w:eastAsia="Times New Roman" w:hAnsi="Times New Roman" w:cs="Times New Roman"/>
              </w:rPr>
              <w:t xml:space="preserve">Ноябрь – март </w:t>
            </w:r>
          </w:p>
          <w:p w:rsidR="00CE3B7B" w:rsidRPr="00B42F8A" w:rsidRDefault="00CE3B7B" w:rsidP="00B42F8A">
            <w:pPr>
              <w:pStyle w:val="a5"/>
              <w:shd w:val="clear" w:color="auto" w:fill="auto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252" w:type="dxa"/>
          </w:tcPr>
          <w:p w:rsidR="00CE3B7B" w:rsidRPr="00B42F8A" w:rsidRDefault="00CE3B7B" w:rsidP="00B42F8A">
            <w:pPr>
              <w:pStyle w:val="a5"/>
              <w:shd w:val="clear" w:color="auto" w:fill="auto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B42F8A">
              <w:rPr>
                <w:sz w:val="24"/>
                <w:szCs w:val="24"/>
              </w:rPr>
              <w:t>Оформление картотек:</w:t>
            </w:r>
          </w:p>
          <w:p w:rsidR="00CE3B7B" w:rsidRPr="00B42F8A" w:rsidRDefault="00CE3B7B" w:rsidP="00B42F8A">
            <w:pPr>
              <w:pStyle w:val="a5"/>
              <w:shd w:val="clear" w:color="auto" w:fill="auto"/>
              <w:spacing w:line="276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sz w:val="24"/>
                <w:szCs w:val="24"/>
              </w:rPr>
              <w:t xml:space="preserve">- </w:t>
            </w:r>
            <w:r w:rsidRPr="00B42F8A">
              <w:rPr>
                <w:b w:val="0"/>
                <w:sz w:val="24"/>
                <w:szCs w:val="24"/>
              </w:rPr>
              <w:t>дидактических игр по гендерному воспитанию</w:t>
            </w:r>
          </w:p>
          <w:p w:rsidR="00CE3B7B" w:rsidRPr="00B42F8A" w:rsidRDefault="00CE3B7B" w:rsidP="00B42F8A">
            <w:pPr>
              <w:pStyle w:val="a5"/>
              <w:shd w:val="clear" w:color="auto" w:fill="auto"/>
              <w:spacing w:line="276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b w:val="0"/>
                <w:sz w:val="24"/>
                <w:szCs w:val="24"/>
              </w:rPr>
              <w:t>- сюжетно-ролевых игр по гендерному воспитанию</w:t>
            </w:r>
          </w:p>
          <w:p w:rsidR="00CE3B7B" w:rsidRPr="00B42F8A" w:rsidRDefault="00CE3B7B" w:rsidP="00B42F8A">
            <w:pPr>
              <w:pStyle w:val="a5"/>
              <w:shd w:val="clear" w:color="auto" w:fill="auto"/>
              <w:spacing w:line="276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b w:val="0"/>
                <w:sz w:val="24"/>
                <w:szCs w:val="24"/>
              </w:rPr>
              <w:t>- народного фольклора по гендерному воспитанию</w:t>
            </w:r>
          </w:p>
          <w:p w:rsidR="00CE3B7B" w:rsidRPr="00B42F8A" w:rsidRDefault="00CE3B7B" w:rsidP="00B42F8A">
            <w:pPr>
              <w:pStyle w:val="a5"/>
              <w:shd w:val="clear" w:color="auto" w:fill="auto"/>
              <w:spacing w:line="276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b w:val="0"/>
                <w:sz w:val="24"/>
                <w:szCs w:val="24"/>
              </w:rPr>
              <w:t>- народных игр по гендерному воспитанию</w:t>
            </w:r>
          </w:p>
          <w:p w:rsidR="00CE3B7B" w:rsidRPr="00B42F8A" w:rsidRDefault="00F22542" w:rsidP="00B42F8A">
            <w:pPr>
              <w:pStyle w:val="a5"/>
              <w:shd w:val="clear" w:color="auto" w:fill="auto"/>
              <w:spacing w:line="276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b w:val="0"/>
                <w:sz w:val="24"/>
                <w:szCs w:val="24"/>
              </w:rPr>
              <w:t>- художественной литературы для детей</w:t>
            </w:r>
          </w:p>
          <w:p w:rsidR="00CE3B7B" w:rsidRPr="00B42F8A" w:rsidRDefault="00CE3B7B" w:rsidP="00B42F8A">
            <w:pPr>
              <w:pStyle w:val="a5"/>
              <w:shd w:val="clear" w:color="auto" w:fill="auto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B42F8A">
              <w:rPr>
                <w:sz w:val="24"/>
                <w:szCs w:val="24"/>
              </w:rPr>
              <w:t xml:space="preserve">Оформление информационного материала для родителей </w:t>
            </w:r>
          </w:p>
          <w:p w:rsidR="00CE3B7B" w:rsidRPr="00B42F8A" w:rsidRDefault="00CE3B7B" w:rsidP="00B42F8A">
            <w:pPr>
              <w:pStyle w:val="1"/>
              <w:numPr>
                <w:ilvl w:val="0"/>
                <w:numId w:val="10"/>
              </w:numPr>
              <w:spacing w:line="276" w:lineRule="auto"/>
              <w:ind w:firstLine="709"/>
              <w:jc w:val="both"/>
              <w:rPr>
                <w:sz w:val="24"/>
              </w:rPr>
            </w:pPr>
            <w:r w:rsidRPr="00B42F8A">
              <w:rPr>
                <w:sz w:val="24"/>
              </w:rPr>
              <w:t>Важность гендерного воспитания</w:t>
            </w:r>
          </w:p>
          <w:p w:rsidR="00CE3B7B" w:rsidRPr="00B42F8A" w:rsidRDefault="00CE3B7B" w:rsidP="00B42F8A">
            <w:pPr>
              <w:pStyle w:val="1"/>
              <w:numPr>
                <w:ilvl w:val="0"/>
                <w:numId w:val="10"/>
              </w:numPr>
              <w:spacing w:line="276" w:lineRule="auto"/>
              <w:ind w:firstLine="709"/>
              <w:jc w:val="both"/>
              <w:rPr>
                <w:sz w:val="24"/>
              </w:rPr>
            </w:pPr>
            <w:r w:rsidRPr="00B42F8A">
              <w:rPr>
                <w:sz w:val="24"/>
              </w:rPr>
              <w:t>Пример </w:t>
            </w:r>
            <w:r w:rsidRPr="00B42F8A">
              <w:rPr>
                <w:bCs/>
                <w:sz w:val="24"/>
              </w:rPr>
              <w:t>родителей</w:t>
            </w:r>
          </w:p>
          <w:p w:rsidR="00CE3B7B" w:rsidRPr="00B42F8A" w:rsidRDefault="00CE3B7B" w:rsidP="00B42F8A">
            <w:pPr>
              <w:pStyle w:val="1"/>
              <w:numPr>
                <w:ilvl w:val="0"/>
                <w:numId w:val="10"/>
              </w:numPr>
              <w:spacing w:line="276" w:lineRule="auto"/>
              <w:ind w:firstLine="709"/>
              <w:jc w:val="both"/>
              <w:rPr>
                <w:sz w:val="24"/>
              </w:rPr>
            </w:pPr>
            <w:r w:rsidRPr="00B42F8A">
              <w:rPr>
                <w:sz w:val="24"/>
              </w:rPr>
              <w:t>Гендерное воспитание</w:t>
            </w:r>
          </w:p>
          <w:p w:rsidR="00CE3B7B" w:rsidRPr="00B42F8A" w:rsidRDefault="00CE3B7B" w:rsidP="00B42F8A">
            <w:pPr>
              <w:pStyle w:val="1"/>
              <w:numPr>
                <w:ilvl w:val="0"/>
                <w:numId w:val="10"/>
              </w:numPr>
              <w:spacing w:line="276" w:lineRule="auto"/>
              <w:ind w:firstLine="709"/>
              <w:jc w:val="both"/>
              <w:rPr>
                <w:rStyle w:val="ae"/>
                <w:i w:val="0"/>
                <w:iCs w:val="0"/>
                <w:sz w:val="24"/>
              </w:rPr>
            </w:pPr>
            <w:r w:rsidRPr="00B42F8A">
              <w:rPr>
                <w:rStyle w:val="ae"/>
                <w:i w:val="0"/>
                <w:sz w:val="24"/>
              </w:rPr>
              <w:t>Особенности развития мальчиков</w:t>
            </w:r>
          </w:p>
          <w:p w:rsidR="00CE3B7B" w:rsidRPr="00B42F8A" w:rsidRDefault="00CE3B7B" w:rsidP="00B42F8A">
            <w:pPr>
              <w:pStyle w:val="1"/>
              <w:numPr>
                <w:ilvl w:val="0"/>
                <w:numId w:val="10"/>
              </w:numPr>
              <w:spacing w:line="276" w:lineRule="auto"/>
              <w:ind w:firstLine="709"/>
              <w:jc w:val="both"/>
              <w:rPr>
                <w:rStyle w:val="ae"/>
                <w:i w:val="0"/>
                <w:iCs w:val="0"/>
                <w:sz w:val="24"/>
              </w:rPr>
            </w:pPr>
            <w:r w:rsidRPr="00B42F8A">
              <w:rPr>
                <w:rStyle w:val="ae"/>
                <w:i w:val="0"/>
                <w:sz w:val="24"/>
              </w:rPr>
              <w:t>Особенности развития девочек</w:t>
            </w:r>
          </w:p>
          <w:p w:rsidR="00CE3B7B" w:rsidRPr="00B42F8A" w:rsidRDefault="00CE3B7B" w:rsidP="00B42F8A">
            <w:pPr>
              <w:pStyle w:val="1"/>
              <w:numPr>
                <w:ilvl w:val="0"/>
                <w:numId w:val="10"/>
              </w:numPr>
              <w:spacing w:line="276" w:lineRule="auto"/>
              <w:ind w:firstLine="709"/>
              <w:jc w:val="both"/>
              <w:rPr>
                <w:rStyle w:val="ad"/>
                <w:b w:val="0"/>
                <w:bCs w:val="0"/>
                <w:sz w:val="24"/>
              </w:rPr>
            </w:pPr>
            <w:r w:rsidRPr="00B42F8A">
              <w:rPr>
                <w:rStyle w:val="ad"/>
                <w:b w:val="0"/>
                <w:sz w:val="24"/>
              </w:rPr>
              <w:t>Психологическое различие – Мальчики</w:t>
            </w:r>
          </w:p>
          <w:p w:rsidR="00CE3B7B" w:rsidRPr="00B42F8A" w:rsidRDefault="00CE3B7B" w:rsidP="00B42F8A">
            <w:pPr>
              <w:pStyle w:val="1"/>
              <w:numPr>
                <w:ilvl w:val="0"/>
                <w:numId w:val="10"/>
              </w:numPr>
              <w:spacing w:line="276" w:lineRule="auto"/>
              <w:ind w:firstLine="709"/>
              <w:jc w:val="both"/>
              <w:rPr>
                <w:rStyle w:val="ad"/>
                <w:b w:val="0"/>
                <w:bCs w:val="0"/>
                <w:sz w:val="24"/>
              </w:rPr>
            </w:pPr>
            <w:r w:rsidRPr="00B42F8A">
              <w:rPr>
                <w:rStyle w:val="ad"/>
                <w:b w:val="0"/>
                <w:sz w:val="24"/>
              </w:rPr>
              <w:t>Психологическое различие – Девочки</w:t>
            </w:r>
          </w:p>
          <w:p w:rsidR="00CE3B7B" w:rsidRPr="00B42F8A" w:rsidRDefault="00CE3B7B" w:rsidP="00B42F8A">
            <w:pPr>
              <w:pStyle w:val="1"/>
              <w:numPr>
                <w:ilvl w:val="0"/>
                <w:numId w:val="10"/>
              </w:numPr>
              <w:spacing w:line="276" w:lineRule="auto"/>
              <w:ind w:firstLine="709"/>
              <w:jc w:val="both"/>
              <w:rPr>
                <w:bCs/>
                <w:iCs/>
                <w:sz w:val="24"/>
                <w:bdr w:val="none" w:sz="0" w:space="0" w:color="auto" w:frame="1"/>
              </w:rPr>
            </w:pPr>
            <w:r w:rsidRPr="00B42F8A">
              <w:rPr>
                <w:bCs/>
                <w:iCs/>
                <w:sz w:val="24"/>
                <w:bdr w:val="none" w:sz="0" w:space="0" w:color="auto" w:frame="1"/>
              </w:rPr>
              <w:t>Рекомендации родителям</w:t>
            </w:r>
          </w:p>
          <w:p w:rsidR="00CE3B7B" w:rsidRPr="00B42F8A" w:rsidRDefault="00CE3B7B" w:rsidP="00B42F8A">
            <w:pPr>
              <w:pStyle w:val="a5"/>
              <w:shd w:val="clear" w:color="auto" w:fill="auto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B42F8A">
              <w:rPr>
                <w:sz w:val="24"/>
                <w:szCs w:val="24"/>
              </w:rPr>
              <w:t>Участие родителей в мероприятиях:</w:t>
            </w:r>
          </w:p>
          <w:p w:rsidR="00CE3B7B" w:rsidRPr="00B42F8A" w:rsidRDefault="00CE3B7B" w:rsidP="00B42F8A">
            <w:pPr>
              <w:pStyle w:val="a5"/>
              <w:numPr>
                <w:ilvl w:val="0"/>
                <w:numId w:val="11"/>
              </w:numPr>
              <w:shd w:val="clear" w:color="auto" w:fill="auto"/>
              <w:spacing w:line="276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b w:val="0"/>
                <w:sz w:val="24"/>
                <w:szCs w:val="24"/>
              </w:rPr>
              <w:t>Игры наших бабушек и дедушек.</w:t>
            </w:r>
          </w:p>
          <w:p w:rsidR="00CE3B7B" w:rsidRPr="00B42F8A" w:rsidRDefault="00CE3B7B" w:rsidP="00B42F8A">
            <w:pPr>
              <w:pStyle w:val="a5"/>
              <w:numPr>
                <w:ilvl w:val="0"/>
                <w:numId w:val="11"/>
              </w:numPr>
              <w:shd w:val="clear" w:color="auto" w:fill="auto"/>
              <w:spacing w:line="276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b w:val="0"/>
                <w:sz w:val="24"/>
                <w:szCs w:val="24"/>
              </w:rPr>
              <w:t>Куклы наших бабушек.</w:t>
            </w:r>
          </w:p>
          <w:p w:rsidR="00CE3B7B" w:rsidRPr="00B42F8A" w:rsidRDefault="00CE3B7B" w:rsidP="00B42F8A">
            <w:pPr>
              <w:pStyle w:val="a5"/>
              <w:numPr>
                <w:ilvl w:val="0"/>
                <w:numId w:val="11"/>
              </w:numPr>
              <w:shd w:val="clear" w:color="auto" w:fill="auto"/>
              <w:spacing w:line="276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b w:val="0"/>
                <w:sz w:val="24"/>
                <w:szCs w:val="24"/>
              </w:rPr>
              <w:t>Изготовление кукол-оберегов.</w:t>
            </w:r>
          </w:p>
          <w:p w:rsidR="00CE3B7B" w:rsidRPr="00B42F8A" w:rsidRDefault="00CE3B7B" w:rsidP="00B42F8A">
            <w:pPr>
              <w:pStyle w:val="a5"/>
              <w:numPr>
                <w:ilvl w:val="0"/>
                <w:numId w:val="11"/>
              </w:numPr>
              <w:shd w:val="clear" w:color="auto" w:fill="auto"/>
              <w:spacing w:line="276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b w:val="0"/>
                <w:sz w:val="24"/>
                <w:szCs w:val="24"/>
              </w:rPr>
              <w:t>Сюжетно-ролевые игры в детском саду.</w:t>
            </w:r>
          </w:p>
          <w:p w:rsidR="00CE3B7B" w:rsidRPr="00B42F8A" w:rsidRDefault="00CE3B7B" w:rsidP="00B42F8A">
            <w:pPr>
              <w:pStyle w:val="a5"/>
              <w:numPr>
                <w:ilvl w:val="0"/>
                <w:numId w:val="11"/>
              </w:numPr>
              <w:shd w:val="clear" w:color="auto" w:fill="auto"/>
              <w:spacing w:line="276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b w:val="0"/>
                <w:sz w:val="24"/>
                <w:szCs w:val="24"/>
              </w:rPr>
              <w:t>Самый лучший папа.</w:t>
            </w:r>
          </w:p>
          <w:p w:rsidR="00CE3B7B" w:rsidRPr="00B42F8A" w:rsidRDefault="00CE3B7B" w:rsidP="00B42F8A">
            <w:pPr>
              <w:pStyle w:val="a5"/>
              <w:numPr>
                <w:ilvl w:val="0"/>
                <w:numId w:val="11"/>
              </w:numPr>
              <w:shd w:val="clear" w:color="auto" w:fill="auto"/>
              <w:spacing w:line="276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b w:val="0"/>
                <w:sz w:val="24"/>
                <w:szCs w:val="24"/>
              </w:rPr>
              <w:t>8 марта – праздник всех девочек.</w:t>
            </w:r>
          </w:p>
          <w:p w:rsidR="00CE3B7B" w:rsidRPr="00B42F8A" w:rsidRDefault="00CE3B7B" w:rsidP="00B42F8A">
            <w:pPr>
              <w:pStyle w:val="a5"/>
              <w:numPr>
                <w:ilvl w:val="0"/>
                <w:numId w:val="11"/>
              </w:numPr>
              <w:shd w:val="clear" w:color="auto" w:fill="auto"/>
              <w:spacing w:line="276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b w:val="0"/>
                <w:sz w:val="24"/>
                <w:szCs w:val="24"/>
              </w:rPr>
              <w:lastRenderedPageBreak/>
              <w:t>Папа, мама, я – спортивная семья.</w:t>
            </w:r>
          </w:p>
          <w:p w:rsidR="00CD6E08" w:rsidRPr="00B42F8A" w:rsidRDefault="00CD6E08" w:rsidP="00B42F8A">
            <w:pPr>
              <w:pStyle w:val="a5"/>
              <w:numPr>
                <w:ilvl w:val="0"/>
                <w:numId w:val="11"/>
              </w:numPr>
              <w:shd w:val="clear" w:color="auto" w:fill="auto"/>
              <w:spacing w:line="276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b w:val="0"/>
                <w:sz w:val="24"/>
                <w:szCs w:val="24"/>
              </w:rPr>
              <w:t>Пусть мама нас научит (изготовление украшений, умение плести косички и т.д.)</w:t>
            </w:r>
          </w:p>
          <w:p w:rsidR="00CD6E08" w:rsidRPr="00B42F8A" w:rsidRDefault="00CD6E08" w:rsidP="00B42F8A">
            <w:pPr>
              <w:pStyle w:val="a5"/>
              <w:numPr>
                <w:ilvl w:val="0"/>
                <w:numId w:val="11"/>
              </w:numPr>
              <w:shd w:val="clear" w:color="auto" w:fill="auto"/>
              <w:spacing w:line="276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b w:val="0"/>
                <w:sz w:val="24"/>
                <w:szCs w:val="24"/>
              </w:rPr>
              <w:t>Я в военные пойду (встреча с ветеранами боевых действий).</w:t>
            </w:r>
          </w:p>
          <w:p w:rsidR="00CE3B7B" w:rsidRPr="00B42F8A" w:rsidRDefault="00CD6E08" w:rsidP="00B42F8A">
            <w:pPr>
              <w:pStyle w:val="a5"/>
              <w:numPr>
                <w:ilvl w:val="0"/>
                <w:numId w:val="11"/>
              </w:numPr>
              <w:shd w:val="clear" w:color="auto" w:fill="auto"/>
              <w:spacing w:line="276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b w:val="0"/>
                <w:sz w:val="24"/>
                <w:szCs w:val="24"/>
              </w:rPr>
              <w:t xml:space="preserve">Квест-игра «Зарница». </w:t>
            </w:r>
          </w:p>
          <w:p w:rsidR="00CE3B7B" w:rsidRPr="00B42F8A" w:rsidRDefault="00CE3B7B" w:rsidP="00B42F8A">
            <w:pPr>
              <w:pStyle w:val="a5"/>
              <w:shd w:val="clear" w:color="auto" w:fill="auto"/>
              <w:spacing w:line="276" w:lineRule="auto"/>
              <w:ind w:left="29" w:firstLine="709"/>
              <w:jc w:val="both"/>
              <w:rPr>
                <w:sz w:val="24"/>
                <w:szCs w:val="24"/>
              </w:rPr>
            </w:pPr>
            <w:r w:rsidRPr="00B42F8A">
              <w:rPr>
                <w:sz w:val="24"/>
                <w:szCs w:val="24"/>
              </w:rPr>
              <w:t>Оформление выставок</w:t>
            </w:r>
          </w:p>
          <w:p w:rsidR="00CE3B7B" w:rsidRPr="00B42F8A" w:rsidRDefault="00CE3B7B" w:rsidP="00B42F8A">
            <w:pPr>
              <w:pStyle w:val="a5"/>
              <w:shd w:val="clear" w:color="auto" w:fill="auto"/>
              <w:spacing w:line="276" w:lineRule="auto"/>
              <w:ind w:left="29"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b w:val="0"/>
                <w:sz w:val="24"/>
                <w:szCs w:val="24"/>
              </w:rPr>
              <w:t>Наша дружная семья</w:t>
            </w:r>
          </w:p>
          <w:p w:rsidR="00CE3B7B" w:rsidRPr="00B42F8A" w:rsidRDefault="00CE3B7B" w:rsidP="00B42F8A">
            <w:pPr>
              <w:pStyle w:val="a5"/>
              <w:shd w:val="clear" w:color="auto" w:fill="auto"/>
              <w:spacing w:line="276" w:lineRule="auto"/>
              <w:ind w:left="29"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b w:val="0"/>
                <w:sz w:val="24"/>
                <w:szCs w:val="24"/>
              </w:rPr>
              <w:t>Мамины помошницы</w:t>
            </w:r>
          </w:p>
          <w:p w:rsidR="00CE3B7B" w:rsidRPr="00B42F8A" w:rsidRDefault="00CE3B7B" w:rsidP="00B42F8A">
            <w:pPr>
              <w:pStyle w:val="a5"/>
              <w:shd w:val="clear" w:color="auto" w:fill="auto"/>
              <w:spacing w:line="276" w:lineRule="auto"/>
              <w:ind w:left="29"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b w:val="0"/>
                <w:sz w:val="24"/>
                <w:szCs w:val="24"/>
              </w:rPr>
              <w:t>Папины помощники</w:t>
            </w:r>
          </w:p>
          <w:p w:rsidR="003C0478" w:rsidRPr="00B42F8A" w:rsidRDefault="003C0478" w:rsidP="00B42F8A">
            <w:pPr>
              <w:pStyle w:val="a5"/>
              <w:shd w:val="clear" w:color="auto" w:fill="auto"/>
              <w:spacing w:line="276" w:lineRule="auto"/>
              <w:ind w:left="29"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b w:val="0"/>
                <w:sz w:val="24"/>
                <w:szCs w:val="24"/>
              </w:rPr>
              <w:t>Мой папа – солдат</w:t>
            </w:r>
          </w:p>
          <w:p w:rsidR="00CD6E08" w:rsidRPr="00B42F8A" w:rsidRDefault="00CD6E08" w:rsidP="00B42F8A">
            <w:pPr>
              <w:pStyle w:val="11"/>
              <w:shd w:val="clear" w:color="auto" w:fill="auto"/>
              <w:spacing w:after="20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B42F8A">
              <w:rPr>
                <w:b/>
                <w:sz w:val="24"/>
                <w:szCs w:val="24"/>
              </w:rPr>
              <w:t>Сбор мини-библиотеки для родителей, по вопросам гендерного воспитания детей</w:t>
            </w:r>
          </w:p>
          <w:p w:rsidR="00CD6E08" w:rsidRPr="00B42F8A" w:rsidRDefault="00CD6E08" w:rsidP="00B42F8A">
            <w:pPr>
              <w:pStyle w:val="11"/>
              <w:shd w:val="clear" w:color="auto" w:fill="auto"/>
              <w:spacing w:after="20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B42F8A">
              <w:rPr>
                <w:b/>
                <w:sz w:val="24"/>
                <w:szCs w:val="24"/>
              </w:rPr>
              <w:t>Изготовление атрибутов к сюжетно-ролевым играм</w:t>
            </w:r>
          </w:p>
          <w:p w:rsidR="00CE3B7B" w:rsidRPr="00B42F8A" w:rsidRDefault="00CD6E08" w:rsidP="00B42F8A">
            <w:pPr>
              <w:pStyle w:val="11"/>
              <w:shd w:val="clear" w:color="auto" w:fill="auto"/>
              <w:spacing w:after="20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B42F8A">
              <w:rPr>
                <w:b/>
                <w:sz w:val="24"/>
                <w:szCs w:val="24"/>
              </w:rPr>
              <w:t>Круглый стол с родителями</w:t>
            </w:r>
            <w:r w:rsidR="003C0478" w:rsidRPr="00B42F8A">
              <w:rPr>
                <w:b/>
                <w:sz w:val="24"/>
                <w:szCs w:val="24"/>
              </w:rPr>
              <w:t xml:space="preserve">  </w:t>
            </w:r>
            <w:r w:rsidR="003C0478" w:rsidRPr="00B42F8A">
              <w:rPr>
                <w:sz w:val="24"/>
                <w:szCs w:val="24"/>
              </w:rPr>
              <w:t>«Мы – пример для наших детей»</w:t>
            </w:r>
          </w:p>
        </w:tc>
      </w:tr>
      <w:tr w:rsidR="003C0478" w:rsidRPr="00B42F8A" w:rsidTr="008D5D3B">
        <w:tc>
          <w:tcPr>
            <w:tcW w:w="2410" w:type="dxa"/>
          </w:tcPr>
          <w:p w:rsidR="003C0478" w:rsidRPr="00B42F8A" w:rsidRDefault="003C0478" w:rsidP="00B42F8A">
            <w:pPr>
              <w:pStyle w:val="a5"/>
              <w:shd w:val="clear" w:color="auto" w:fill="auto"/>
              <w:spacing w:line="276" w:lineRule="auto"/>
              <w:ind w:firstLine="709"/>
              <w:jc w:val="both"/>
              <w:rPr>
                <w:b w:val="0"/>
                <w:bCs w:val="0"/>
                <w:sz w:val="24"/>
                <w:szCs w:val="24"/>
              </w:rPr>
            </w:pPr>
            <w:r w:rsidRPr="00B42F8A">
              <w:rPr>
                <w:b w:val="0"/>
                <w:bCs w:val="0"/>
                <w:sz w:val="24"/>
                <w:szCs w:val="24"/>
              </w:rPr>
              <w:lastRenderedPageBreak/>
              <w:t>Заключи</w:t>
            </w:r>
            <w:r w:rsidRPr="00B42F8A">
              <w:rPr>
                <w:b w:val="0"/>
                <w:bCs w:val="0"/>
                <w:sz w:val="24"/>
                <w:szCs w:val="24"/>
              </w:rPr>
              <w:softHyphen/>
              <w:t xml:space="preserve">тельный этап </w:t>
            </w:r>
          </w:p>
          <w:p w:rsidR="003C0478" w:rsidRPr="00B42F8A" w:rsidRDefault="003C0478" w:rsidP="00B42F8A">
            <w:pPr>
              <w:pStyle w:val="a5"/>
              <w:shd w:val="clear" w:color="auto" w:fill="auto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B42F8A">
              <w:rPr>
                <w:b w:val="0"/>
                <w:bCs w:val="0"/>
                <w:sz w:val="24"/>
                <w:szCs w:val="24"/>
              </w:rPr>
              <w:t xml:space="preserve">Апрель </w:t>
            </w:r>
          </w:p>
        </w:tc>
        <w:tc>
          <w:tcPr>
            <w:tcW w:w="7252" w:type="dxa"/>
          </w:tcPr>
          <w:p w:rsidR="003C0478" w:rsidRPr="00B42F8A" w:rsidRDefault="003C0478" w:rsidP="00B42F8A">
            <w:pPr>
              <w:pStyle w:val="a5"/>
              <w:shd w:val="clear" w:color="auto" w:fill="auto"/>
              <w:spacing w:line="276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b w:val="0"/>
                <w:sz w:val="24"/>
                <w:szCs w:val="24"/>
              </w:rPr>
              <w:t>Анкетирование родителей</w:t>
            </w:r>
          </w:p>
          <w:p w:rsidR="003C0478" w:rsidRPr="00B42F8A" w:rsidRDefault="003C0478" w:rsidP="00B42F8A">
            <w:pPr>
              <w:pStyle w:val="a5"/>
              <w:shd w:val="clear" w:color="auto" w:fill="auto"/>
              <w:spacing w:line="276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b w:val="0"/>
                <w:sz w:val="24"/>
                <w:szCs w:val="24"/>
              </w:rPr>
              <w:t>Тестирование дошкольников</w:t>
            </w:r>
          </w:p>
          <w:p w:rsidR="003C0478" w:rsidRPr="00B42F8A" w:rsidRDefault="003C0478" w:rsidP="00B42F8A">
            <w:pPr>
              <w:pStyle w:val="a5"/>
              <w:shd w:val="clear" w:color="auto" w:fill="auto"/>
              <w:spacing w:line="276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b w:val="0"/>
                <w:sz w:val="24"/>
                <w:szCs w:val="24"/>
              </w:rPr>
              <w:t>Развлечение «Сударь и Сударыня»</w:t>
            </w:r>
          </w:p>
          <w:p w:rsidR="003C0478" w:rsidRPr="00B42F8A" w:rsidRDefault="003C0478" w:rsidP="00B42F8A">
            <w:pPr>
              <w:pStyle w:val="a5"/>
              <w:shd w:val="clear" w:color="auto" w:fill="auto"/>
              <w:spacing w:line="276" w:lineRule="auto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B42F8A">
              <w:rPr>
                <w:b w:val="0"/>
                <w:sz w:val="24"/>
                <w:szCs w:val="24"/>
              </w:rPr>
              <w:t>Оформление выставки рисунков «Наши мальчики и девочки»</w:t>
            </w:r>
          </w:p>
        </w:tc>
      </w:tr>
    </w:tbl>
    <w:p w:rsidR="005F6642" w:rsidRPr="00B42F8A" w:rsidRDefault="005F6642" w:rsidP="00B42F8A">
      <w:pPr>
        <w:pStyle w:val="a5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</w:p>
    <w:p w:rsidR="003C0478" w:rsidRPr="00B42F8A" w:rsidRDefault="003C0478" w:rsidP="00B42F8A">
      <w:pPr>
        <w:pStyle w:val="40"/>
        <w:keepNext/>
        <w:keepLines/>
        <w:shd w:val="clear" w:color="auto" w:fill="auto"/>
        <w:spacing w:after="200"/>
        <w:ind w:firstLine="709"/>
        <w:jc w:val="both"/>
        <w:rPr>
          <w:sz w:val="24"/>
          <w:szCs w:val="24"/>
        </w:rPr>
      </w:pPr>
      <w:bookmarkStart w:id="5" w:name="bookmark12"/>
      <w:bookmarkStart w:id="6" w:name="bookmark13"/>
      <w:r w:rsidRPr="00B42F8A">
        <w:rPr>
          <w:sz w:val="24"/>
          <w:szCs w:val="24"/>
        </w:rPr>
        <w:t>Предполагаемый результат.</w:t>
      </w:r>
      <w:bookmarkEnd w:id="5"/>
      <w:bookmarkEnd w:id="6"/>
    </w:p>
    <w:p w:rsidR="00F94ABA" w:rsidRPr="00B42F8A" w:rsidRDefault="00F94ABA" w:rsidP="00B42F8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42F8A">
        <w:rPr>
          <w:rFonts w:ascii="Times New Roman" w:hAnsi="Times New Roman" w:cs="Times New Roman"/>
        </w:rPr>
        <w:t>Доказана возможность и необходимость организации работы с родителями по вопросам гендерного воспитания дошкольников и ее влияние на осознание родителями своей роли.</w:t>
      </w:r>
    </w:p>
    <w:p w:rsidR="00F94ABA" w:rsidRPr="00B42F8A" w:rsidRDefault="00F94ABA" w:rsidP="00B42F8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42F8A">
        <w:rPr>
          <w:rFonts w:ascii="Times New Roman" w:hAnsi="Times New Roman" w:cs="Times New Roman"/>
        </w:rPr>
        <w:t>Разработан план работы с родителями в вопросах гендерного воспитания детей  дошкольного возраста, включающий  формы взаимодействия педагогов и родителей, эффективно содействующий осознанию родителями их роли в гендерной идентификации дошкольников.</w:t>
      </w:r>
    </w:p>
    <w:p w:rsidR="00F22542" w:rsidRPr="00B42F8A" w:rsidRDefault="00F22542" w:rsidP="00B42F8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42F8A">
        <w:rPr>
          <w:rFonts w:ascii="Times New Roman" w:eastAsia="Times New Roman" w:hAnsi="Times New Roman" w:cs="Times New Roman"/>
        </w:rPr>
        <w:t xml:space="preserve">У родителей расширены представления об особенностях полоролевого развития детей.  </w:t>
      </w:r>
      <w:r w:rsidR="003C0478" w:rsidRPr="00B42F8A">
        <w:rPr>
          <w:rFonts w:ascii="Times New Roman" w:eastAsia="Times New Roman" w:hAnsi="Times New Roman" w:cs="Times New Roman"/>
        </w:rPr>
        <w:t>Получены необходимые знания для воспитания личн</w:t>
      </w:r>
      <w:r w:rsidRPr="00B42F8A">
        <w:rPr>
          <w:rFonts w:ascii="Times New Roman" w:eastAsia="Times New Roman" w:hAnsi="Times New Roman" w:cs="Times New Roman"/>
        </w:rPr>
        <w:t>ости мальчика и девочки в семье.  Родители проявили себя</w:t>
      </w:r>
      <w:r w:rsidR="003C0478" w:rsidRPr="00B42F8A">
        <w:rPr>
          <w:rFonts w:ascii="Times New Roman" w:eastAsia="Times New Roman" w:hAnsi="Times New Roman" w:cs="Times New Roman"/>
        </w:rPr>
        <w:t xml:space="preserve"> активны</w:t>
      </w:r>
      <w:r w:rsidRPr="00B42F8A">
        <w:rPr>
          <w:rFonts w:ascii="Times New Roman" w:eastAsia="Times New Roman" w:hAnsi="Times New Roman" w:cs="Times New Roman"/>
        </w:rPr>
        <w:t>ми</w:t>
      </w:r>
      <w:r w:rsidR="003C0478" w:rsidRPr="00B42F8A">
        <w:rPr>
          <w:rFonts w:ascii="Times New Roman" w:eastAsia="Times New Roman" w:hAnsi="Times New Roman" w:cs="Times New Roman"/>
        </w:rPr>
        <w:t xml:space="preserve"> участник</w:t>
      </w:r>
      <w:r w:rsidRPr="00B42F8A">
        <w:rPr>
          <w:rFonts w:ascii="Times New Roman" w:eastAsia="Times New Roman" w:hAnsi="Times New Roman" w:cs="Times New Roman"/>
        </w:rPr>
        <w:t>ами</w:t>
      </w:r>
      <w:r w:rsidR="003C0478" w:rsidRPr="00B42F8A">
        <w:rPr>
          <w:rFonts w:ascii="Times New Roman" w:eastAsia="Times New Roman" w:hAnsi="Times New Roman" w:cs="Times New Roman"/>
        </w:rPr>
        <w:t xml:space="preserve"> воспитательно – образовательного процесса</w:t>
      </w:r>
      <w:r w:rsidRPr="00B42F8A">
        <w:rPr>
          <w:rFonts w:ascii="Times New Roman" w:eastAsia="Times New Roman" w:hAnsi="Times New Roman" w:cs="Times New Roman"/>
        </w:rPr>
        <w:t>.  С</w:t>
      </w:r>
      <w:r w:rsidRPr="00B42F8A">
        <w:rPr>
          <w:rFonts w:ascii="Times New Roman" w:hAnsi="Times New Roman" w:cs="Times New Roman"/>
        </w:rPr>
        <w:t>одействуют возрождению культуры народных традиций семейного,</w:t>
      </w:r>
      <w:r w:rsidR="00F94ABA" w:rsidRPr="00B42F8A">
        <w:rPr>
          <w:rFonts w:ascii="Times New Roman" w:hAnsi="Times New Roman" w:cs="Times New Roman"/>
        </w:rPr>
        <w:t xml:space="preserve"> </w:t>
      </w:r>
      <w:r w:rsidRPr="00B42F8A">
        <w:rPr>
          <w:rFonts w:ascii="Times New Roman" w:hAnsi="Times New Roman" w:cs="Times New Roman"/>
        </w:rPr>
        <w:t>закрепле</w:t>
      </w:r>
      <w:r w:rsidR="00F94ABA" w:rsidRPr="00B42F8A">
        <w:rPr>
          <w:rFonts w:ascii="Times New Roman" w:hAnsi="Times New Roman" w:cs="Times New Roman"/>
        </w:rPr>
        <w:t xml:space="preserve">нию связей между членами семьи. </w:t>
      </w:r>
    </w:p>
    <w:p w:rsidR="005F6642" w:rsidRPr="00B42F8A" w:rsidRDefault="00F22542" w:rsidP="00B42F8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42F8A">
        <w:rPr>
          <w:rFonts w:ascii="Times New Roman" w:eastAsia="Times New Roman" w:hAnsi="Times New Roman" w:cs="Times New Roman"/>
        </w:rPr>
        <w:t>П</w:t>
      </w:r>
      <w:r w:rsidR="003C0478" w:rsidRPr="00B42F8A">
        <w:rPr>
          <w:rFonts w:ascii="Times New Roman" w:eastAsia="Times New Roman" w:hAnsi="Times New Roman" w:cs="Times New Roman"/>
        </w:rPr>
        <w:t>едагог</w:t>
      </w:r>
      <w:r w:rsidRPr="00B42F8A">
        <w:rPr>
          <w:rFonts w:ascii="Times New Roman" w:eastAsia="Times New Roman" w:hAnsi="Times New Roman" w:cs="Times New Roman"/>
        </w:rPr>
        <w:t xml:space="preserve">ами </w:t>
      </w:r>
      <w:r w:rsidR="003C0478" w:rsidRPr="00B42F8A">
        <w:rPr>
          <w:rFonts w:ascii="Times New Roman" w:eastAsia="Times New Roman" w:hAnsi="Times New Roman" w:cs="Times New Roman"/>
        </w:rPr>
        <w:t xml:space="preserve">разработаны </w:t>
      </w:r>
      <w:r w:rsidRPr="00B42F8A">
        <w:rPr>
          <w:rFonts w:ascii="Times New Roman" w:eastAsia="Times New Roman" w:hAnsi="Times New Roman" w:cs="Times New Roman"/>
        </w:rPr>
        <w:t>картотеки</w:t>
      </w:r>
      <w:r w:rsidR="003C0478" w:rsidRPr="00B42F8A">
        <w:rPr>
          <w:rFonts w:ascii="Times New Roman" w:eastAsia="Times New Roman" w:hAnsi="Times New Roman" w:cs="Times New Roman"/>
        </w:rPr>
        <w:t> дидактических игр</w:t>
      </w:r>
      <w:r w:rsidRPr="00B42F8A">
        <w:rPr>
          <w:rFonts w:ascii="Times New Roman" w:eastAsia="Times New Roman" w:hAnsi="Times New Roman" w:cs="Times New Roman"/>
        </w:rPr>
        <w:t>, сюжетно-ролевых игр, художественной литературы</w:t>
      </w:r>
      <w:r w:rsidR="003C0478" w:rsidRPr="00B42F8A">
        <w:rPr>
          <w:rFonts w:ascii="Times New Roman" w:eastAsia="Times New Roman" w:hAnsi="Times New Roman" w:cs="Times New Roman"/>
        </w:rPr>
        <w:t>;</w:t>
      </w:r>
      <w:r w:rsidRPr="00B42F8A">
        <w:rPr>
          <w:rFonts w:ascii="Times New Roman" w:eastAsia="Times New Roman" w:hAnsi="Times New Roman" w:cs="Times New Roman"/>
        </w:rPr>
        <w:t xml:space="preserve"> </w:t>
      </w:r>
      <w:r w:rsidR="003C0478" w:rsidRPr="00B42F8A">
        <w:rPr>
          <w:rFonts w:ascii="Times New Roman" w:eastAsia="Times New Roman" w:hAnsi="Times New Roman" w:cs="Times New Roman"/>
        </w:rPr>
        <w:t xml:space="preserve">разработаны </w:t>
      </w:r>
      <w:r w:rsidRPr="00B42F8A">
        <w:rPr>
          <w:rFonts w:ascii="Times New Roman" w:eastAsia="Times New Roman" w:hAnsi="Times New Roman" w:cs="Times New Roman"/>
        </w:rPr>
        <w:t>материалы для информационного стенда</w:t>
      </w:r>
      <w:r w:rsidR="003C0478" w:rsidRPr="00B42F8A">
        <w:rPr>
          <w:rFonts w:ascii="Times New Roman" w:eastAsia="Times New Roman" w:hAnsi="Times New Roman" w:cs="Times New Roman"/>
        </w:rPr>
        <w:t xml:space="preserve"> родител</w:t>
      </w:r>
      <w:r w:rsidRPr="00B42F8A">
        <w:rPr>
          <w:rFonts w:ascii="Times New Roman" w:eastAsia="Times New Roman" w:hAnsi="Times New Roman" w:cs="Times New Roman"/>
        </w:rPr>
        <w:t>ям</w:t>
      </w:r>
    </w:p>
    <w:p w:rsidR="00A33AD4" w:rsidRPr="00B42F8A" w:rsidRDefault="00B2513B" w:rsidP="00B42F8A">
      <w:pPr>
        <w:pStyle w:val="1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B42F8A">
        <w:rPr>
          <w:sz w:val="24"/>
          <w:szCs w:val="24"/>
        </w:rPr>
        <w:t>Построен</w:t>
      </w:r>
      <w:r w:rsidR="00F22542" w:rsidRPr="00B42F8A">
        <w:rPr>
          <w:sz w:val="24"/>
          <w:szCs w:val="24"/>
        </w:rPr>
        <w:t>а</w:t>
      </w:r>
      <w:r w:rsidRPr="00B42F8A">
        <w:rPr>
          <w:sz w:val="24"/>
          <w:szCs w:val="24"/>
        </w:rPr>
        <w:t xml:space="preserve"> развивающ</w:t>
      </w:r>
      <w:r w:rsidR="00F22542" w:rsidRPr="00B42F8A">
        <w:rPr>
          <w:sz w:val="24"/>
          <w:szCs w:val="24"/>
        </w:rPr>
        <w:t xml:space="preserve">ая </w:t>
      </w:r>
      <w:r w:rsidRPr="00B42F8A">
        <w:rPr>
          <w:sz w:val="24"/>
          <w:szCs w:val="24"/>
        </w:rPr>
        <w:t>сред</w:t>
      </w:r>
      <w:r w:rsidR="00F22542" w:rsidRPr="00B42F8A">
        <w:rPr>
          <w:sz w:val="24"/>
          <w:szCs w:val="24"/>
        </w:rPr>
        <w:t>а</w:t>
      </w:r>
      <w:r w:rsidRPr="00B42F8A">
        <w:rPr>
          <w:sz w:val="24"/>
          <w:szCs w:val="24"/>
        </w:rPr>
        <w:t xml:space="preserve"> в группе, создан</w:t>
      </w:r>
      <w:r w:rsidR="00F22542" w:rsidRPr="00B42F8A">
        <w:rPr>
          <w:sz w:val="24"/>
          <w:szCs w:val="24"/>
        </w:rPr>
        <w:t>ы</w:t>
      </w:r>
      <w:r w:rsidRPr="00B42F8A">
        <w:rPr>
          <w:sz w:val="24"/>
          <w:szCs w:val="24"/>
        </w:rPr>
        <w:t xml:space="preserve"> разн</w:t>
      </w:r>
      <w:r w:rsidR="00F22542" w:rsidRPr="00B42F8A">
        <w:rPr>
          <w:sz w:val="24"/>
          <w:szCs w:val="24"/>
        </w:rPr>
        <w:t xml:space="preserve">ые </w:t>
      </w:r>
      <w:r w:rsidRPr="00B42F8A">
        <w:rPr>
          <w:sz w:val="24"/>
          <w:szCs w:val="24"/>
        </w:rPr>
        <w:t xml:space="preserve"> пространства для игр мальчиков и девочек, и игруше</w:t>
      </w:r>
      <w:r w:rsidR="00F22542" w:rsidRPr="00B42F8A">
        <w:rPr>
          <w:sz w:val="24"/>
          <w:szCs w:val="24"/>
        </w:rPr>
        <w:t xml:space="preserve">к с учётом их полового признака. </w:t>
      </w:r>
    </w:p>
    <w:p w:rsidR="00A33AD4" w:rsidRPr="00B42F8A" w:rsidRDefault="00A33AD4" w:rsidP="00B42F8A">
      <w:pPr>
        <w:pStyle w:val="11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</w:p>
    <w:p w:rsidR="00A33AD4" w:rsidRPr="00B42F8A" w:rsidRDefault="00B2513B" w:rsidP="00B42F8A">
      <w:pPr>
        <w:pStyle w:val="40"/>
        <w:keepNext/>
        <w:keepLines/>
        <w:shd w:val="clear" w:color="auto" w:fill="auto"/>
        <w:spacing w:after="180"/>
        <w:ind w:firstLine="709"/>
        <w:jc w:val="center"/>
        <w:rPr>
          <w:sz w:val="24"/>
          <w:szCs w:val="24"/>
        </w:rPr>
      </w:pPr>
      <w:bookmarkStart w:id="7" w:name="bookmark14"/>
      <w:bookmarkStart w:id="8" w:name="bookmark15"/>
      <w:r w:rsidRPr="00B42F8A">
        <w:rPr>
          <w:sz w:val="24"/>
          <w:szCs w:val="24"/>
        </w:rPr>
        <w:lastRenderedPageBreak/>
        <w:t>Список используемой литературы:</w:t>
      </w:r>
      <w:bookmarkEnd w:id="7"/>
      <w:bookmarkEnd w:id="8"/>
    </w:p>
    <w:p w:rsidR="00F94ABA" w:rsidRPr="00B42F8A" w:rsidRDefault="00F94ABA" w:rsidP="00B42F8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42F8A">
        <w:rPr>
          <w:rFonts w:ascii="Times New Roman" w:eastAsia="Times New Roman" w:hAnsi="Times New Roman" w:cs="Times New Roman"/>
        </w:rPr>
        <w:t>1. Виноградова Н.А., Микляева Н.В. Формироание гендерной идентичности. Методическое пособие. – М.: ТЦ Сфера, 2012. – 128с.</w:t>
      </w:r>
    </w:p>
    <w:p w:rsidR="00F94ABA" w:rsidRPr="00B42F8A" w:rsidRDefault="00F94ABA" w:rsidP="00B42F8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42F8A">
        <w:rPr>
          <w:rFonts w:ascii="Times New Roman" w:eastAsia="Times New Roman" w:hAnsi="Times New Roman" w:cs="Times New Roman"/>
        </w:rPr>
        <w:t>2. Доронова Т.Н. Девочки и мальчики 3-4 лет в семье и детском саду: Пособие для дошкольных образовательных учреждений. — М.: Линка – Пресс, 2009</w:t>
      </w:r>
    </w:p>
    <w:p w:rsidR="00F94ABA" w:rsidRPr="00B42F8A" w:rsidRDefault="00F94ABA" w:rsidP="00B42F8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42F8A">
        <w:rPr>
          <w:rFonts w:ascii="Times New Roman" w:eastAsia="Times New Roman" w:hAnsi="Times New Roman" w:cs="Times New Roman"/>
        </w:rPr>
        <w:t>3. Еремеева В.Д. Мальчики и девочки. Учить по-разному, любить по-разному/ В.Д. Еремеева. – Самара: Учебная литература; изд. Дом «Федоров», 2007. – 160с.</w:t>
      </w:r>
    </w:p>
    <w:p w:rsidR="00F94ABA" w:rsidRPr="00B42F8A" w:rsidRDefault="004F3F64" w:rsidP="00B42F8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42F8A">
        <w:rPr>
          <w:rFonts w:ascii="Times New Roman" w:eastAsia="Times New Roman" w:hAnsi="Times New Roman" w:cs="Times New Roman"/>
        </w:rPr>
        <w:t>4</w:t>
      </w:r>
      <w:r w:rsidR="00F94ABA" w:rsidRPr="00B42F8A">
        <w:rPr>
          <w:rFonts w:ascii="Times New Roman" w:eastAsia="Times New Roman" w:hAnsi="Times New Roman" w:cs="Times New Roman"/>
        </w:rPr>
        <w:t>. Зайцева А.Н.  Самооценка ребенка дошкольного возраста // «Дошкольная педагогика»- № 8 - 2007</w:t>
      </w:r>
    </w:p>
    <w:p w:rsidR="00F94ABA" w:rsidRPr="00B42F8A" w:rsidRDefault="004F3F64" w:rsidP="00B42F8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42F8A">
        <w:rPr>
          <w:rFonts w:ascii="Times New Roman" w:eastAsia="Times New Roman" w:hAnsi="Times New Roman" w:cs="Times New Roman"/>
        </w:rPr>
        <w:t>5</w:t>
      </w:r>
      <w:r w:rsidR="00F94ABA" w:rsidRPr="00B42F8A">
        <w:rPr>
          <w:rFonts w:ascii="Times New Roman" w:eastAsia="Times New Roman" w:hAnsi="Times New Roman" w:cs="Times New Roman"/>
        </w:rPr>
        <w:t>. Калиниченко А. В., Микляева Ю. В., Сидоренко В. Н. Развитие игровой деятельности дошкольников: методическое пособие. – М.: Айрис-пресс, 2004. – 112с.</w:t>
      </w:r>
    </w:p>
    <w:p w:rsidR="00F94ABA" w:rsidRPr="00B42F8A" w:rsidRDefault="004F3F64" w:rsidP="00B42F8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42F8A">
        <w:rPr>
          <w:rFonts w:ascii="Times New Roman" w:eastAsia="Times New Roman" w:hAnsi="Times New Roman" w:cs="Times New Roman"/>
        </w:rPr>
        <w:t>6</w:t>
      </w:r>
      <w:r w:rsidR="00F94ABA" w:rsidRPr="00B42F8A">
        <w:rPr>
          <w:rFonts w:ascii="Times New Roman" w:eastAsia="Times New Roman" w:hAnsi="Times New Roman" w:cs="Times New Roman"/>
        </w:rPr>
        <w:t>. Михайленко И.Я., Короткова Н.А. Организация сюжетно – ролевой игры в детском саду. НОУ «Учебный центр» им. Л.А.Венгера «Развитие». – М., 2000</w:t>
      </w:r>
    </w:p>
    <w:p w:rsidR="00F94ABA" w:rsidRPr="00B42F8A" w:rsidRDefault="004F3F64" w:rsidP="00B42F8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42F8A">
        <w:rPr>
          <w:rFonts w:ascii="Times New Roman" w:eastAsia="Times New Roman" w:hAnsi="Times New Roman" w:cs="Times New Roman"/>
        </w:rPr>
        <w:t>7</w:t>
      </w:r>
      <w:r w:rsidR="00F94ABA" w:rsidRPr="00B42F8A">
        <w:rPr>
          <w:rFonts w:ascii="Times New Roman" w:eastAsia="Times New Roman" w:hAnsi="Times New Roman" w:cs="Times New Roman"/>
        </w:rPr>
        <w:t>. От рождения до школы. Основная общеобразовательная программа дошкольного образования / Под ред. Н.Е. Вераксы, Т.С. Комаровой, М.А. Васильевой. – М.: МОЗАИКА-СИНТЕЗ, 2010 – 304 с.</w:t>
      </w:r>
    </w:p>
    <w:p w:rsidR="00F94ABA" w:rsidRPr="00B42F8A" w:rsidRDefault="004F3F64" w:rsidP="00B42F8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42F8A">
        <w:rPr>
          <w:rFonts w:ascii="Times New Roman" w:eastAsia="Times New Roman" w:hAnsi="Times New Roman" w:cs="Times New Roman"/>
        </w:rPr>
        <w:t>8</w:t>
      </w:r>
      <w:r w:rsidR="00F94ABA" w:rsidRPr="00B42F8A">
        <w:rPr>
          <w:rFonts w:ascii="Times New Roman" w:eastAsia="Times New Roman" w:hAnsi="Times New Roman" w:cs="Times New Roman"/>
        </w:rPr>
        <w:t>. Семейные и родительские клубы в детском саду. Методические рекомендации / Под ред. Н. В. Микляевой. – М.: ТЦ Сфера, 2012. – 128с.</w:t>
      </w:r>
    </w:p>
    <w:sectPr w:rsidR="00F94ABA" w:rsidRPr="00B42F8A" w:rsidSect="00B42F8A">
      <w:pgSz w:w="11900" w:h="16840"/>
      <w:pgMar w:top="1134" w:right="1134" w:bottom="1134" w:left="1134" w:header="788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2A" w:rsidRDefault="00AE792A">
      <w:r>
        <w:separator/>
      </w:r>
    </w:p>
  </w:endnote>
  <w:endnote w:type="continuationSeparator" w:id="0">
    <w:p w:rsidR="00AE792A" w:rsidRDefault="00AE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2A" w:rsidRDefault="00AE792A"/>
  </w:footnote>
  <w:footnote w:type="continuationSeparator" w:id="0">
    <w:p w:rsidR="00AE792A" w:rsidRDefault="00AE79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34E"/>
    <w:multiLevelType w:val="multilevel"/>
    <w:tmpl w:val="AE70A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D47D6"/>
    <w:multiLevelType w:val="hybridMultilevel"/>
    <w:tmpl w:val="66CE6D50"/>
    <w:lvl w:ilvl="0" w:tplc="D5AEF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315E9"/>
    <w:multiLevelType w:val="multilevel"/>
    <w:tmpl w:val="6C4C2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92528"/>
    <w:multiLevelType w:val="multilevel"/>
    <w:tmpl w:val="308E1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C52997"/>
    <w:multiLevelType w:val="hybridMultilevel"/>
    <w:tmpl w:val="A4F4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A7C4B"/>
    <w:multiLevelType w:val="multilevel"/>
    <w:tmpl w:val="39EA18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554F83"/>
    <w:multiLevelType w:val="multilevel"/>
    <w:tmpl w:val="25C2E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625909"/>
    <w:multiLevelType w:val="hybridMultilevel"/>
    <w:tmpl w:val="EB7C7FEA"/>
    <w:lvl w:ilvl="0" w:tplc="D5AEF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F6FB7"/>
    <w:multiLevelType w:val="multilevel"/>
    <w:tmpl w:val="38EE8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2D3C6F"/>
    <w:multiLevelType w:val="hybridMultilevel"/>
    <w:tmpl w:val="98C8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81F89"/>
    <w:multiLevelType w:val="multilevel"/>
    <w:tmpl w:val="187E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11B0F"/>
    <w:multiLevelType w:val="hybridMultilevel"/>
    <w:tmpl w:val="BA921E40"/>
    <w:lvl w:ilvl="0" w:tplc="D5AEFE9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73EE398D"/>
    <w:multiLevelType w:val="multilevel"/>
    <w:tmpl w:val="42B8E7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4"/>
    <w:rsid w:val="00021814"/>
    <w:rsid w:val="000F15DB"/>
    <w:rsid w:val="003C0478"/>
    <w:rsid w:val="004F3F64"/>
    <w:rsid w:val="00553CA1"/>
    <w:rsid w:val="005762C7"/>
    <w:rsid w:val="005F6642"/>
    <w:rsid w:val="00634B77"/>
    <w:rsid w:val="00683E69"/>
    <w:rsid w:val="00861DEF"/>
    <w:rsid w:val="00981759"/>
    <w:rsid w:val="00A33AD4"/>
    <w:rsid w:val="00AE792A"/>
    <w:rsid w:val="00B2513B"/>
    <w:rsid w:val="00B42F8A"/>
    <w:rsid w:val="00B9006E"/>
    <w:rsid w:val="00BD2A27"/>
    <w:rsid w:val="00CD6E08"/>
    <w:rsid w:val="00CE3B7B"/>
    <w:rsid w:val="00E1468A"/>
    <w:rsid w:val="00E21599"/>
    <w:rsid w:val="00F22542"/>
    <w:rsid w:val="00F41348"/>
    <w:rsid w:val="00F9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94955-6FDE-49BE-8A90-91CC2BA9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21599"/>
    <w:pPr>
      <w:keepNext/>
      <w:widowControl/>
      <w:tabs>
        <w:tab w:val="left" w:pos="1920"/>
        <w:tab w:val="center" w:pos="4747"/>
      </w:tabs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color w:val="917982"/>
      <w:sz w:val="9"/>
      <w:szCs w:val="9"/>
      <w:u w:val="none"/>
    </w:rPr>
  </w:style>
  <w:style w:type="character" w:customStyle="1" w:styleId="12">
    <w:name w:val="Заголовок №1_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97918C"/>
      <w:sz w:val="58"/>
      <w:szCs w:val="5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70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96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460"/>
      <w:ind w:left="6020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after="90"/>
    </w:pPr>
    <w:rPr>
      <w:rFonts w:ascii="Arial" w:eastAsia="Arial" w:hAnsi="Arial" w:cs="Arial"/>
      <w:b/>
      <w:bCs/>
      <w:color w:val="917982"/>
      <w:sz w:val="9"/>
      <w:szCs w:val="9"/>
    </w:rPr>
  </w:style>
  <w:style w:type="paragraph" w:customStyle="1" w:styleId="13">
    <w:name w:val="Заголовок №1"/>
    <w:basedOn w:val="a"/>
    <w:link w:val="12"/>
    <w:pPr>
      <w:shd w:val="clear" w:color="auto" w:fill="FFFFFF"/>
      <w:ind w:firstLine="700"/>
      <w:outlineLvl w:val="0"/>
    </w:pPr>
    <w:rPr>
      <w:rFonts w:ascii="Arial" w:eastAsia="Arial" w:hAnsi="Arial" w:cs="Arial"/>
      <w:color w:val="97918C"/>
      <w:sz w:val="58"/>
      <w:szCs w:val="58"/>
    </w:rPr>
  </w:style>
  <w:style w:type="paragraph" w:styleId="aa">
    <w:name w:val="Normal (Web)"/>
    <w:basedOn w:val="a"/>
    <w:uiPriority w:val="99"/>
    <w:unhideWhenUsed/>
    <w:rsid w:val="00683E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E21599"/>
    <w:rPr>
      <w:rFonts w:ascii="Times New Roman" w:eastAsia="Times New Roman" w:hAnsi="Times New Roman" w:cs="Times New Roman"/>
      <w:sz w:val="28"/>
      <w:lang w:val="x-none" w:eastAsia="x-none" w:bidi="ar-SA"/>
    </w:rPr>
  </w:style>
  <w:style w:type="paragraph" w:styleId="ab">
    <w:name w:val="List Paragraph"/>
    <w:basedOn w:val="a"/>
    <w:uiPriority w:val="34"/>
    <w:qFormat/>
    <w:rsid w:val="00E2159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c145">
    <w:name w:val="c145"/>
    <w:basedOn w:val="a0"/>
    <w:rsid w:val="000F15DB"/>
  </w:style>
  <w:style w:type="table" w:styleId="ac">
    <w:name w:val="Table Grid"/>
    <w:basedOn w:val="a1"/>
    <w:uiPriority w:val="39"/>
    <w:rsid w:val="000F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CE3B7B"/>
    <w:rPr>
      <w:b/>
      <w:bCs/>
    </w:rPr>
  </w:style>
  <w:style w:type="character" w:styleId="ae">
    <w:name w:val="Emphasis"/>
    <w:basedOn w:val="a0"/>
    <w:uiPriority w:val="20"/>
    <w:qFormat/>
    <w:rsid w:val="00CE3B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2020-10-20T07:08:00Z</dcterms:created>
  <dcterms:modified xsi:type="dcterms:W3CDTF">2023-07-04T08:29:00Z</dcterms:modified>
</cp:coreProperties>
</file>