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7CAF" w14:textId="7183DBC0" w:rsidR="004B046A" w:rsidRDefault="004B046A" w:rsidP="004B04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бюджетное </w:t>
      </w:r>
      <w:r w:rsidR="003E7A28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образовательное учреждение «</w:t>
      </w:r>
      <w:r w:rsidR="003E7A28">
        <w:rPr>
          <w:sz w:val="24"/>
          <w:szCs w:val="24"/>
        </w:rPr>
        <w:t>Гимназия № 2</w:t>
      </w:r>
      <w:r>
        <w:rPr>
          <w:sz w:val="24"/>
          <w:szCs w:val="24"/>
        </w:rPr>
        <w:t>»</w:t>
      </w:r>
    </w:p>
    <w:p w14:paraId="29BC1320" w14:textId="77777777" w:rsidR="004B046A" w:rsidRDefault="004B046A" w:rsidP="004B046A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города Бийска Алтайского края</w:t>
      </w:r>
    </w:p>
    <w:p w14:paraId="2F368C64" w14:textId="77777777" w:rsidR="004B046A" w:rsidRDefault="004B046A" w:rsidP="004B046A">
      <w:pPr>
        <w:jc w:val="center"/>
        <w:rPr>
          <w:sz w:val="24"/>
          <w:szCs w:val="24"/>
        </w:rPr>
      </w:pPr>
    </w:p>
    <w:p w14:paraId="5AB4A308" w14:textId="77777777" w:rsidR="004B046A" w:rsidRDefault="004B046A" w:rsidP="004B046A">
      <w:pPr>
        <w:jc w:val="center"/>
        <w:rPr>
          <w:sz w:val="24"/>
          <w:szCs w:val="24"/>
        </w:rPr>
      </w:pPr>
    </w:p>
    <w:p w14:paraId="5EDF476A" w14:textId="77777777" w:rsidR="004B046A" w:rsidRDefault="004B046A" w:rsidP="004B046A">
      <w:pPr>
        <w:jc w:val="center"/>
        <w:rPr>
          <w:sz w:val="24"/>
          <w:szCs w:val="24"/>
        </w:rPr>
      </w:pPr>
    </w:p>
    <w:p w14:paraId="36C3A1B9" w14:textId="77777777" w:rsidR="004B046A" w:rsidRDefault="004B046A" w:rsidP="004B046A">
      <w:pPr>
        <w:jc w:val="center"/>
        <w:rPr>
          <w:sz w:val="24"/>
          <w:szCs w:val="24"/>
        </w:rPr>
      </w:pPr>
    </w:p>
    <w:p w14:paraId="0A20057C" w14:textId="77777777" w:rsidR="004B046A" w:rsidRDefault="004B046A" w:rsidP="004B046A">
      <w:pPr>
        <w:jc w:val="center"/>
        <w:rPr>
          <w:sz w:val="24"/>
          <w:szCs w:val="24"/>
        </w:rPr>
      </w:pPr>
    </w:p>
    <w:p w14:paraId="097F2045" w14:textId="77777777" w:rsidR="004B046A" w:rsidRDefault="004B046A" w:rsidP="004B046A">
      <w:pPr>
        <w:jc w:val="center"/>
        <w:rPr>
          <w:sz w:val="24"/>
          <w:szCs w:val="24"/>
        </w:rPr>
      </w:pPr>
    </w:p>
    <w:p w14:paraId="6D05AFB6" w14:textId="77777777" w:rsidR="004B046A" w:rsidRDefault="004B046A" w:rsidP="004B046A">
      <w:pPr>
        <w:jc w:val="center"/>
        <w:rPr>
          <w:sz w:val="24"/>
          <w:szCs w:val="24"/>
        </w:rPr>
      </w:pPr>
    </w:p>
    <w:p w14:paraId="0E32BF3F" w14:textId="77777777" w:rsidR="004B046A" w:rsidRDefault="004B046A" w:rsidP="004B046A">
      <w:pPr>
        <w:jc w:val="center"/>
        <w:rPr>
          <w:sz w:val="24"/>
          <w:szCs w:val="24"/>
        </w:rPr>
      </w:pPr>
    </w:p>
    <w:p w14:paraId="4BDF9D8A" w14:textId="77777777" w:rsidR="004B046A" w:rsidRDefault="004B046A" w:rsidP="004B046A">
      <w:pPr>
        <w:jc w:val="center"/>
        <w:rPr>
          <w:sz w:val="24"/>
          <w:szCs w:val="24"/>
        </w:rPr>
      </w:pPr>
    </w:p>
    <w:p w14:paraId="5CABA62D" w14:textId="77777777" w:rsidR="004B046A" w:rsidRDefault="004B046A" w:rsidP="004B046A">
      <w:pPr>
        <w:jc w:val="center"/>
        <w:rPr>
          <w:sz w:val="24"/>
          <w:szCs w:val="24"/>
        </w:rPr>
      </w:pPr>
    </w:p>
    <w:p w14:paraId="4012ED88" w14:textId="77777777" w:rsidR="004B046A" w:rsidRDefault="004B046A" w:rsidP="004B046A">
      <w:pPr>
        <w:jc w:val="center"/>
        <w:rPr>
          <w:sz w:val="24"/>
          <w:szCs w:val="24"/>
        </w:rPr>
      </w:pPr>
    </w:p>
    <w:p w14:paraId="312F4470" w14:textId="3B17C754" w:rsidR="004B046A" w:rsidRPr="0056549A" w:rsidRDefault="004B046A" w:rsidP="004B046A">
      <w:pPr>
        <w:jc w:val="center"/>
        <w:rPr>
          <w:b/>
          <w:sz w:val="32"/>
          <w:szCs w:val="52"/>
        </w:rPr>
      </w:pPr>
      <w:r w:rsidRPr="0056549A">
        <w:rPr>
          <w:b/>
          <w:sz w:val="32"/>
          <w:szCs w:val="52"/>
        </w:rPr>
        <w:t xml:space="preserve">КОНСПЕКТ </w:t>
      </w:r>
      <w:r w:rsidR="003E7A28">
        <w:rPr>
          <w:b/>
          <w:sz w:val="32"/>
          <w:szCs w:val="52"/>
        </w:rPr>
        <w:t>ЗАНЯТИЯ</w:t>
      </w:r>
    </w:p>
    <w:p w14:paraId="7D6141D8" w14:textId="3C0685DE" w:rsidR="004B046A" w:rsidRPr="0056549A" w:rsidRDefault="00FD592D" w:rsidP="004B046A">
      <w:pPr>
        <w:jc w:val="center"/>
        <w:rPr>
          <w:sz w:val="32"/>
          <w:szCs w:val="52"/>
        </w:rPr>
      </w:pPr>
      <w:r>
        <w:rPr>
          <w:sz w:val="32"/>
          <w:szCs w:val="52"/>
        </w:rPr>
        <w:t xml:space="preserve">Тема: </w:t>
      </w:r>
      <w:r w:rsidR="003E7A28">
        <w:rPr>
          <w:sz w:val="32"/>
          <w:szCs w:val="52"/>
        </w:rPr>
        <w:t xml:space="preserve">Познавательное развитие «Путешествие в </w:t>
      </w:r>
      <w:r w:rsidR="000220E8">
        <w:rPr>
          <w:sz w:val="32"/>
          <w:szCs w:val="52"/>
        </w:rPr>
        <w:t xml:space="preserve">город </w:t>
      </w:r>
      <w:proofErr w:type="spellStart"/>
      <w:r w:rsidR="000220E8">
        <w:rPr>
          <w:sz w:val="32"/>
          <w:szCs w:val="52"/>
        </w:rPr>
        <w:t>Светофория</w:t>
      </w:r>
      <w:proofErr w:type="spellEnd"/>
    </w:p>
    <w:p w14:paraId="1727EE69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71F1FE32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6BB1AC03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1A20E601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7B247207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40376330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27E510F7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19C8961F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3F33D431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426026BB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7DBA9FFB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7B986E65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21D00F9B" w14:textId="77777777" w:rsidR="004B046A" w:rsidRDefault="004B046A" w:rsidP="004B046A">
      <w:pPr>
        <w:jc w:val="center"/>
        <w:rPr>
          <w:b/>
          <w:sz w:val="22"/>
          <w:szCs w:val="40"/>
        </w:rPr>
      </w:pPr>
    </w:p>
    <w:p w14:paraId="45F36AF9" w14:textId="77777777" w:rsidR="009E7D63" w:rsidRDefault="009E7D63" w:rsidP="009E7D63">
      <w:pPr>
        <w:ind w:left="709"/>
        <w:jc w:val="right"/>
        <w:rPr>
          <w:sz w:val="32"/>
          <w:szCs w:val="40"/>
        </w:rPr>
      </w:pPr>
    </w:p>
    <w:p w14:paraId="265BBF1B" w14:textId="77777777" w:rsidR="009E7D63" w:rsidRDefault="009E7D63" w:rsidP="009E7D63">
      <w:pPr>
        <w:ind w:left="709"/>
        <w:jc w:val="right"/>
        <w:rPr>
          <w:sz w:val="32"/>
          <w:szCs w:val="40"/>
        </w:rPr>
      </w:pPr>
    </w:p>
    <w:p w14:paraId="28BF30D2" w14:textId="77777777" w:rsidR="009E7D63" w:rsidRDefault="009E7D63" w:rsidP="009E7D63">
      <w:pPr>
        <w:ind w:left="709"/>
        <w:jc w:val="right"/>
        <w:rPr>
          <w:sz w:val="32"/>
          <w:szCs w:val="40"/>
        </w:rPr>
      </w:pPr>
    </w:p>
    <w:p w14:paraId="49C0C31A" w14:textId="77777777" w:rsidR="009E7D63" w:rsidRDefault="009E7D63" w:rsidP="009E7D63">
      <w:pPr>
        <w:ind w:left="709"/>
        <w:jc w:val="right"/>
        <w:rPr>
          <w:sz w:val="32"/>
          <w:szCs w:val="40"/>
        </w:rPr>
      </w:pPr>
    </w:p>
    <w:p w14:paraId="03099BFC" w14:textId="77777777" w:rsidR="004B046A" w:rsidRPr="0056549A" w:rsidRDefault="00AB7F60" w:rsidP="009E7D63">
      <w:pPr>
        <w:ind w:left="709"/>
        <w:jc w:val="right"/>
        <w:rPr>
          <w:sz w:val="32"/>
          <w:szCs w:val="40"/>
        </w:rPr>
      </w:pPr>
      <w:proofErr w:type="spellStart"/>
      <w:r>
        <w:rPr>
          <w:sz w:val="32"/>
          <w:szCs w:val="40"/>
        </w:rPr>
        <w:t>Куйдина</w:t>
      </w:r>
      <w:proofErr w:type="spellEnd"/>
      <w:r>
        <w:rPr>
          <w:sz w:val="32"/>
          <w:szCs w:val="40"/>
        </w:rPr>
        <w:t xml:space="preserve"> Татьяна Александровна</w:t>
      </w:r>
    </w:p>
    <w:p w14:paraId="22B1B65D" w14:textId="77777777" w:rsidR="004B046A" w:rsidRPr="0056549A" w:rsidRDefault="004B046A" w:rsidP="009E7D63">
      <w:pPr>
        <w:ind w:left="709"/>
        <w:jc w:val="right"/>
        <w:rPr>
          <w:sz w:val="32"/>
          <w:szCs w:val="40"/>
        </w:rPr>
      </w:pPr>
      <w:r w:rsidRPr="0056549A">
        <w:rPr>
          <w:sz w:val="32"/>
          <w:szCs w:val="40"/>
        </w:rPr>
        <w:t>Воспитатель</w:t>
      </w:r>
    </w:p>
    <w:p w14:paraId="16ADE0E3" w14:textId="77777777" w:rsidR="004B046A" w:rsidRPr="0056549A" w:rsidRDefault="00AB7F60" w:rsidP="009E7D63">
      <w:pPr>
        <w:ind w:left="709"/>
        <w:jc w:val="right"/>
        <w:rPr>
          <w:sz w:val="32"/>
          <w:szCs w:val="40"/>
        </w:rPr>
      </w:pPr>
      <w:r>
        <w:rPr>
          <w:sz w:val="32"/>
          <w:szCs w:val="40"/>
        </w:rPr>
        <w:t>Группа № 11</w:t>
      </w:r>
    </w:p>
    <w:p w14:paraId="27991971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3771C7A3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23048BE9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00783F5E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2023A4D5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12775540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070E3D60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485541C9" w14:textId="77777777" w:rsidR="004B046A" w:rsidRDefault="004B046A" w:rsidP="004B046A">
      <w:pPr>
        <w:jc w:val="center"/>
        <w:rPr>
          <w:b/>
          <w:sz w:val="40"/>
          <w:szCs w:val="40"/>
        </w:rPr>
      </w:pPr>
    </w:p>
    <w:p w14:paraId="09C99D2B" w14:textId="7CF40DE2" w:rsidR="004B046A" w:rsidRPr="00844520" w:rsidRDefault="004B046A" w:rsidP="004B046A">
      <w:pPr>
        <w:jc w:val="center"/>
        <w:rPr>
          <w:sz w:val="24"/>
          <w:szCs w:val="24"/>
        </w:rPr>
      </w:pPr>
      <w:r w:rsidRPr="0056549A">
        <w:rPr>
          <w:sz w:val="24"/>
          <w:szCs w:val="24"/>
        </w:rPr>
        <w:t xml:space="preserve"> </w:t>
      </w:r>
      <w:r>
        <w:rPr>
          <w:sz w:val="24"/>
          <w:szCs w:val="24"/>
        </w:rPr>
        <w:t>Бийск, 20</w:t>
      </w:r>
      <w:r w:rsidR="003E7A28">
        <w:rPr>
          <w:sz w:val="24"/>
          <w:szCs w:val="24"/>
        </w:rPr>
        <w:t xml:space="preserve">22 </w:t>
      </w:r>
      <w:r>
        <w:rPr>
          <w:sz w:val="24"/>
          <w:szCs w:val="24"/>
        </w:rPr>
        <w:t>г.</w:t>
      </w:r>
    </w:p>
    <w:p w14:paraId="169F2E06" w14:textId="77777777" w:rsidR="004B046A" w:rsidRDefault="004B046A" w:rsidP="004B046A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  <w:sectPr w:rsidR="004B046A" w:rsidSect="0056549A">
          <w:pgSz w:w="11906" w:h="16838"/>
          <w:pgMar w:top="1134" w:right="142" w:bottom="1134" w:left="568" w:header="708" w:footer="708" w:gutter="0"/>
          <w:cols w:space="708"/>
          <w:docGrid w:linePitch="360"/>
        </w:sectPr>
      </w:pPr>
    </w:p>
    <w:p w14:paraId="73B566E1" w14:textId="77777777" w:rsidR="004B046A" w:rsidRDefault="004B046A" w:rsidP="004B046A">
      <w:pPr>
        <w:shd w:val="clear" w:color="auto" w:fill="FFFFFF"/>
        <w:spacing w:line="355" w:lineRule="exact"/>
        <w:ind w:right="576"/>
        <w:jc w:val="center"/>
      </w:pPr>
      <w:r>
        <w:rPr>
          <w:b/>
          <w:bCs/>
          <w:color w:val="000000"/>
          <w:sz w:val="32"/>
          <w:szCs w:val="32"/>
        </w:rPr>
        <w:lastRenderedPageBreak/>
        <w:t>Схема конспекта занятия</w:t>
      </w:r>
    </w:p>
    <w:p w14:paraId="1138C99E" w14:textId="4F461D5F" w:rsidR="004B046A" w:rsidRDefault="000D68AB" w:rsidP="004B046A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</w:pPr>
      <w:r>
        <w:rPr>
          <w:b/>
          <w:color w:val="000000"/>
          <w:spacing w:val="-1"/>
          <w:sz w:val="24"/>
          <w:szCs w:val="24"/>
        </w:rPr>
        <w:t xml:space="preserve"> П</w:t>
      </w:r>
      <w:r w:rsidR="004B046A" w:rsidRPr="00745DBB">
        <w:rPr>
          <w:b/>
          <w:color w:val="000000"/>
          <w:spacing w:val="-1"/>
          <w:sz w:val="24"/>
          <w:szCs w:val="24"/>
        </w:rPr>
        <w:t>едагог</w:t>
      </w:r>
      <w:r w:rsidR="004B046A">
        <w:rPr>
          <w:color w:val="000000"/>
          <w:spacing w:val="-1"/>
          <w:sz w:val="24"/>
          <w:szCs w:val="24"/>
        </w:rPr>
        <w:t xml:space="preserve"> </w:t>
      </w:r>
      <w:r w:rsidR="004B046A" w:rsidRPr="00745DBB">
        <w:rPr>
          <w:b/>
          <w:color w:val="000000"/>
          <w:spacing w:val="-1"/>
          <w:sz w:val="24"/>
          <w:szCs w:val="24"/>
        </w:rPr>
        <w:t>(ФИО</w:t>
      </w:r>
      <w:r w:rsidR="004B046A" w:rsidRPr="00745DBB">
        <w:rPr>
          <w:b/>
          <w:color w:val="000000"/>
          <w:spacing w:val="-1"/>
          <w:sz w:val="24"/>
          <w:szCs w:val="24"/>
          <w:u w:val="single"/>
        </w:rPr>
        <w:t>)</w:t>
      </w:r>
      <w:r w:rsidR="004B046A" w:rsidRPr="00745DBB">
        <w:rPr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="00AB7F60">
        <w:rPr>
          <w:color w:val="000000"/>
          <w:spacing w:val="-1"/>
          <w:sz w:val="24"/>
          <w:szCs w:val="24"/>
          <w:u w:val="single"/>
        </w:rPr>
        <w:t>Куйдина</w:t>
      </w:r>
      <w:proofErr w:type="spellEnd"/>
      <w:r w:rsidR="00AB7F60">
        <w:rPr>
          <w:color w:val="000000"/>
          <w:spacing w:val="-1"/>
          <w:sz w:val="24"/>
          <w:szCs w:val="24"/>
          <w:u w:val="single"/>
        </w:rPr>
        <w:t xml:space="preserve"> Татьяна Александровна</w:t>
      </w:r>
      <w:r w:rsidR="004B046A">
        <w:rPr>
          <w:color w:val="000000"/>
          <w:sz w:val="24"/>
          <w:szCs w:val="24"/>
        </w:rPr>
        <w:tab/>
      </w:r>
    </w:p>
    <w:p w14:paraId="4A9B59E3" w14:textId="2C69AA27" w:rsidR="004B046A" w:rsidRDefault="004B046A" w:rsidP="004B046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</w:pPr>
      <w:r w:rsidRPr="00745DBB">
        <w:rPr>
          <w:b/>
          <w:color w:val="000000"/>
          <w:sz w:val="24"/>
          <w:szCs w:val="24"/>
        </w:rPr>
        <w:t>Образовательная область</w:t>
      </w:r>
      <w:r>
        <w:rPr>
          <w:color w:val="000000"/>
          <w:sz w:val="24"/>
          <w:szCs w:val="24"/>
        </w:rPr>
        <w:t xml:space="preserve"> </w:t>
      </w:r>
      <w:r w:rsidR="00FD592D">
        <w:rPr>
          <w:color w:val="000000"/>
          <w:sz w:val="24"/>
          <w:szCs w:val="24"/>
          <w:u w:val="single"/>
        </w:rPr>
        <w:t xml:space="preserve"> </w:t>
      </w:r>
      <w:r w:rsidR="003B278D">
        <w:rPr>
          <w:color w:val="000000"/>
          <w:sz w:val="24"/>
          <w:szCs w:val="24"/>
          <w:u w:val="single"/>
        </w:rPr>
        <w:t>Познавательное развитие</w:t>
      </w:r>
      <w:r>
        <w:rPr>
          <w:color w:val="000000"/>
          <w:sz w:val="24"/>
          <w:szCs w:val="24"/>
          <w:u w:val="single"/>
        </w:rPr>
        <w:t xml:space="preserve"> </w:t>
      </w:r>
      <w:r w:rsidRPr="00745DBB">
        <w:rPr>
          <w:b/>
          <w:color w:val="000000"/>
          <w:sz w:val="24"/>
          <w:szCs w:val="24"/>
        </w:rPr>
        <w:t>Возрастная группа</w:t>
      </w:r>
      <w:r>
        <w:rPr>
          <w:b/>
          <w:color w:val="000000"/>
          <w:sz w:val="24"/>
          <w:szCs w:val="24"/>
        </w:rPr>
        <w:t xml:space="preserve"> </w:t>
      </w:r>
      <w:r w:rsidR="003B278D">
        <w:rPr>
          <w:color w:val="000000"/>
          <w:sz w:val="24"/>
          <w:szCs w:val="24"/>
          <w:u w:val="single"/>
        </w:rPr>
        <w:t>средняя</w:t>
      </w:r>
      <w:r>
        <w:rPr>
          <w:color w:val="000000"/>
          <w:sz w:val="24"/>
          <w:szCs w:val="24"/>
        </w:rPr>
        <w:tab/>
      </w:r>
    </w:p>
    <w:p w14:paraId="44D428BD" w14:textId="7CCCA0CC" w:rsidR="004B046A" w:rsidRPr="00745DBB" w:rsidRDefault="004B046A" w:rsidP="004B046A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b/>
        </w:rPr>
      </w:pPr>
      <w:r w:rsidRPr="00745DBB">
        <w:rPr>
          <w:b/>
          <w:color w:val="000000"/>
          <w:spacing w:val="-3"/>
          <w:sz w:val="24"/>
          <w:szCs w:val="24"/>
        </w:rPr>
        <w:t>Тема занятия</w:t>
      </w:r>
      <w:r w:rsidRPr="00745DBB">
        <w:rPr>
          <w:color w:val="000000"/>
          <w:spacing w:val="-3"/>
          <w:sz w:val="24"/>
          <w:szCs w:val="24"/>
          <w:u w:val="single"/>
        </w:rPr>
        <w:t>: «</w:t>
      </w:r>
      <w:r w:rsidR="003B278D">
        <w:rPr>
          <w:color w:val="000000"/>
          <w:spacing w:val="-3"/>
          <w:sz w:val="24"/>
          <w:szCs w:val="24"/>
          <w:u w:val="single"/>
        </w:rPr>
        <w:t xml:space="preserve">Путешествие в </w:t>
      </w:r>
      <w:r w:rsidR="000220E8">
        <w:rPr>
          <w:color w:val="000000"/>
          <w:spacing w:val="-3"/>
          <w:sz w:val="24"/>
          <w:szCs w:val="24"/>
          <w:u w:val="single"/>
        </w:rPr>
        <w:t xml:space="preserve">город </w:t>
      </w:r>
      <w:proofErr w:type="spellStart"/>
      <w:r w:rsidR="000220E8">
        <w:rPr>
          <w:color w:val="000000"/>
          <w:spacing w:val="-3"/>
          <w:sz w:val="24"/>
          <w:szCs w:val="24"/>
          <w:u w:val="single"/>
        </w:rPr>
        <w:t>Светофория</w:t>
      </w:r>
      <w:proofErr w:type="spellEnd"/>
      <w:r>
        <w:rPr>
          <w:color w:val="000000"/>
          <w:spacing w:val="-3"/>
          <w:sz w:val="24"/>
          <w:szCs w:val="24"/>
          <w:u w:val="single"/>
        </w:rPr>
        <w:t>»</w:t>
      </w:r>
      <w:r w:rsidRPr="00745DBB">
        <w:rPr>
          <w:b/>
          <w:color w:val="000000"/>
          <w:sz w:val="24"/>
          <w:szCs w:val="24"/>
        </w:rPr>
        <w:tab/>
      </w:r>
    </w:p>
    <w:p w14:paraId="1A2BBB3F" w14:textId="77777777" w:rsidR="004B046A" w:rsidRPr="00C615DC" w:rsidRDefault="004B046A" w:rsidP="004B046A">
      <w:pPr>
        <w:ind w:left="142"/>
        <w:rPr>
          <w:b/>
          <w:sz w:val="24"/>
          <w:szCs w:val="24"/>
        </w:rPr>
      </w:pPr>
      <w:r w:rsidRPr="00C615DC">
        <w:rPr>
          <w:b/>
          <w:sz w:val="24"/>
          <w:szCs w:val="24"/>
        </w:rPr>
        <w:t>Концептуальные основы занятия</w:t>
      </w:r>
    </w:p>
    <w:p w14:paraId="1ABB1889" w14:textId="77777777" w:rsidR="004B046A" w:rsidRPr="00C435DC" w:rsidRDefault="004B046A" w:rsidP="004B046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42"/>
        <w:rPr>
          <w:sz w:val="28"/>
          <w:szCs w:val="28"/>
          <w:u w:val="single"/>
        </w:rPr>
      </w:pPr>
      <w:r w:rsidRPr="00745DBB">
        <w:rPr>
          <w:b/>
          <w:sz w:val="24"/>
          <w:szCs w:val="28"/>
        </w:rPr>
        <w:t>Интеграция образовательных областей</w:t>
      </w:r>
      <w:r w:rsidRPr="00745DBB">
        <w:rPr>
          <w:sz w:val="24"/>
          <w:szCs w:val="28"/>
          <w:u w:val="single"/>
        </w:rPr>
        <w:t xml:space="preserve">: познавательное, речевое, социально – коммуникативное, </w:t>
      </w:r>
      <w:r w:rsidR="00FD592D">
        <w:rPr>
          <w:sz w:val="24"/>
          <w:szCs w:val="28"/>
          <w:u w:val="single"/>
        </w:rPr>
        <w:t>художественно-эстетическое,</w:t>
      </w:r>
      <w:r>
        <w:rPr>
          <w:color w:val="000000"/>
          <w:sz w:val="24"/>
          <w:szCs w:val="24"/>
          <w:u w:val="single"/>
        </w:rPr>
        <w:t xml:space="preserve"> </w:t>
      </w:r>
      <w:r w:rsidRPr="00745DBB">
        <w:rPr>
          <w:sz w:val="24"/>
          <w:szCs w:val="28"/>
          <w:u w:val="single"/>
        </w:rPr>
        <w:t>физическое развитие</w:t>
      </w:r>
      <w:r w:rsidRPr="00C435DC">
        <w:rPr>
          <w:sz w:val="28"/>
          <w:szCs w:val="28"/>
          <w:u w:val="single"/>
        </w:rPr>
        <w:t>.</w:t>
      </w:r>
    </w:p>
    <w:p w14:paraId="16A8FF89" w14:textId="6156CDBD" w:rsidR="004B046A" w:rsidRPr="00745DBB" w:rsidRDefault="004B046A" w:rsidP="004B046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5DBB">
        <w:rPr>
          <w:rFonts w:ascii="Times New Roman" w:hAnsi="Times New Roman"/>
          <w:b/>
          <w:sz w:val="24"/>
          <w:szCs w:val="24"/>
        </w:rPr>
        <w:t>Тема:</w:t>
      </w:r>
      <w:r w:rsidRPr="00745DBB">
        <w:rPr>
          <w:rFonts w:ascii="Times New Roman" w:hAnsi="Times New Roman"/>
          <w:sz w:val="24"/>
          <w:szCs w:val="24"/>
        </w:rPr>
        <w:t xml:space="preserve"> «</w:t>
      </w:r>
      <w:r w:rsidR="00FD592D">
        <w:rPr>
          <w:rFonts w:ascii="Times New Roman" w:hAnsi="Times New Roman"/>
          <w:sz w:val="24"/>
          <w:szCs w:val="24"/>
        </w:rPr>
        <w:t xml:space="preserve">Путешествие </w:t>
      </w:r>
      <w:r w:rsidR="003B278D">
        <w:rPr>
          <w:rFonts w:ascii="Times New Roman" w:hAnsi="Times New Roman"/>
          <w:sz w:val="24"/>
          <w:szCs w:val="24"/>
        </w:rPr>
        <w:t xml:space="preserve">в </w:t>
      </w:r>
      <w:r w:rsidR="000220E8">
        <w:rPr>
          <w:rFonts w:ascii="Times New Roman" w:hAnsi="Times New Roman"/>
          <w:sz w:val="24"/>
          <w:szCs w:val="24"/>
        </w:rPr>
        <w:t>город Светофория</w:t>
      </w:r>
      <w:bookmarkStart w:id="0" w:name="_GoBack"/>
      <w:bookmarkEnd w:id="0"/>
      <w:r w:rsidRPr="00745DBB">
        <w:rPr>
          <w:rFonts w:ascii="Times New Roman" w:hAnsi="Times New Roman"/>
          <w:sz w:val="24"/>
          <w:szCs w:val="24"/>
        </w:rPr>
        <w:t>»</w:t>
      </w:r>
    </w:p>
    <w:p w14:paraId="668DFC58" w14:textId="77777777" w:rsidR="00196094" w:rsidRPr="00196094" w:rsidRDefault="004B046A" w:rsidP="0056458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96094">
        <w:rPr>
          <w:rFonts w:ascii="Times New Roman" w:hAnsi="Times New Roman"/>
          <w:b/>
          <w:sz w:val="24"/>
          <w:szCs w:val="24"/>
        </w:rPr>
        <w:t>Цель:</w:t>
      </w:r>
      <w:r w:rsidRPr="00196094">
        <w:rPr>
          <w:rFonts w:ascii="Times New Roman" w:hAnsi="Times New Roman"/>
          <w:sz w:val="24"/>
          <w:szCs w:val="24"/>
        </w:rPr>
        <w:t xml:space="preserve"> </w:t>
      </w:r>
      <w:r w:rsidR="00196094">
        <w:rPr>
          <w:rFonts w:ascii="Times New Roman" w:hAnsi="Times New Roman"/>
          <w:sz w:val="24"/>
          <w:szCs w:val="28"/>
        </w:rPr>
        <w:t>П</w:t>
      </w:r>
      <w:r w:rsidR="00196094" w:rsidRPr="00196094">
        <w:rPr>
          <w:rFonts w:ascii="Times New Roman" w:hAnsi="Times New Roman"/>
          <w:sz w:val="24"/>
          <w:szCs w:val="28"/>
        </w:rPr>
        <w:t xml:space="preserve">рофилактика детского дорожного травматизма; пропаганда </w:t>
      </w:r>
      <w:r w:rsidR="00196094">
        <w:rPr>
          <w:rFonts w:ascii="Times New Roman" w:hAnsi="Times New Roman"/>
          <w:sz w:val="24"/>
          <w:szCs w:val="28"/>
        </w:rPr>
        <w:t>п</w:t>
      </w:r>
      <w:r w:rsidR="00196094" w:rsidRPr="00196094">
        <w:rPr>
          <w:rFonts w:ascii="Times New Roman" w:hAnsi="Times New Roman"/>
          <w:sz w:val="24"/>
          <w:szCs w:val="28"/>
        </w:rPr>
        <w:t>равил дорожного движения</w:t>
      </w:r>
    </w:p>
    <w:p w14:paraId="52370BB0" w14:textId="77777777" w:rsidR="009D75EF" w:rsidRDefault="00196094" w:rsidP="009D75EF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9609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</w:t>
      </w:r>
      <w:r w:rsidRPr="00196094">
        <w:rPr>
          <w:rFonts w:ascii="Times New Roman" w:hAnsi="Times New Roman"/>
          <w:sz w:val="24"/>
          <w:szCs w:val="28"/>
        </w:rPr>
        <w:t>акрепл</w:t>
      </w:r>
      <w:r w:rsidR="00AB6319">
        <w:rPr>
          <w:rFonts w:ascii="Times New Roman" w:hAnsi="Times New Roman"/>
          <w:sz w:val="24"/>
          <w:szCs w:val="28"/>
        </w:rPr>
        <w:t>ять</w:t>
      </w:r>
      <w:r w:rsidRPr="00196094">
        <w:rPr>
          <w:rFonts w:ascii="Times New Roman" w:hAnsi="Times New Roman"/>
          <w:sz w:val="24"/>
          <w:szCs w:val="28"/>
        </w:rPr>
        <w:t xml:space="preserve"> навык</w:t>
      </w:r>
      <w:r w:rsidR="00AB6319">
        <w:rPr>
          <w:rFonts w:ascii="Times New Roman" w:hAnsi="Times New Roman"/>
          <w:sz w:val="24"/>
          <w:szCs w:val="28"/>
        </w:rPr>
        <w:t>и</w:t>
      </w:r>
      <w:r w:rsidRPr="00196094">
        <w:rPr>
          <w:rFonts w:ascii="Times New Roman" w:hAnsi="Times New Roman"/>
          <w:sz w:val="24"/>
          <w:szCs w:val="28"/>
        </w:rPr>
        <w:t xml:space="preserve"> безопасного поведения на дороге</w:t>
      </w:r>
      <w:r w:rsidR="00E416F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E416F0">
        <w:rPr>
          <w:rFonts w:ascii="Times New Roman" w:hAnsi="Times New Roman"/>
          <w:sz w:val="24"/>
          <w:szCs w:val="28"/>
        </w:rPr>
        <w:t>З</w:t>
      </w:r>
      <w:r w:rsidRPr="00E416F0">
        <w:rPr>
          <w:rFonts w:ascii="Times New Roman" w:hAnsi="Times New Roman"/>
          <w:sz w:val="24"/>
          <w:szCs w:val="28"/>
        </w:rPr>
        <w:t>акрепл</w:t>
      </w:r>
      <w:r w:rsidR="00AB6319">
        <w:rPr>
          <w:rFonts w:ascii="Times New Roman" w:hAnsi="Times New Roman"/>
          <w:sz w:val="24"/>
          <w:szCs w:val="28"/>
        </w:rPr>
        <w:t>ять</w:t>
      </w:r>
      <w:r w:rsidRPr="00E416F0">
        <w:rPr>
          <w:rFonts w:ascii="Times New Roman" w:hAnsi="Times New Roman"/>
          <w:sz w:val="24"/>
          <w:szCs w:val="28"/>
        </w:rPr>
        <w:t xml:space="preserve"> представления детей о предназначении светофора и его</w:t>
      </w:r>
      <w:r w:rsidR="009D75EF">
        <w:rPr>
          <w:rFonts w:ascii="Times New Roman" w:hAnsi="Times New Roman"/>
          <w:sz w:val="24"/>
          <w:szCs w:val="28"/>
        </w:rPr>
        <w:t xml:space="preserve"> </w:t>
      </w:r>
      <w:r w:rsidRPr="00E416F0">
        <w:rPr>
          <w:rFonts w:ascii="Times New Roman" w:hAnsi="Times New Roman"/>
          <w:sz w:val="24"/>
          <w:szCs w:val="28"/>
        </w:rPr>
        <w:t>сигналах</w:t>
      </w:r>
      <w:r w:rsidR="00E416F0">
        <w:rPr>
          <w:rFonts w:ascii="Times New Roman" w:hAnsi="Times New Roman"/>
          <w:sz w:val="24"/>
          <w:szCs w:val="28"/>
        </w:rPr>
        <w:t>.</w:t>
      </w:r>
      <w:r w:rsidR="00AB6319">
        <w:rPr>
          <w:rFonts w:ascii="Times New Roman" w:hAnsi="Times New Roman"/>
          <w:sz w:val="24"/>
          <w:szCs w:val="28"/>
        </w:rPr>
        <w:t xml:space="preserve"> В</w:t>
      </w:r>
      <w:r w:rsidRPr="00E416F0">
        <w:rPr>
          <w:rFonts w:ascii="Times New Roman" w:hAnsi="Times New Roman"/>
          <w:sz w:val="24"/>
          <w:szCs w:val="28"/>
        </w:rPr>
        <w:t>оспитывать желание помочь</w:t>
      </w:r>
      <w:r w:rsidR="00AB6319">
        <w:rPr>
          <w:rFonts w:ascii="Times New Roman" w:hAnsi="Times New Roman"/>
          <w:sz w:val="24"/>
          <w:szCs w:val="28"/>
        </w:rPr>
        <w:t xml:space="preserve">, </w:t>
      </w:r>
      <w:r w:rsidR="00AB6319" w:rsidRPr="00AB6319">
        <w:rPr>
          <w:rFonts w:ascii="Times New Roman" w:hAnsi="Times New Roman"/>
          <w:sz w:val="24"/>
          <w:szCs w:val="28"/>
        </w:rPr>
        <w:t>чувства коллективизма</w:t>
      </w:r>
      <w:r w:rsidR="00AB6319">
        <w:rPr>
          <w:rFonts w:ascii="Times New Roman" w:hAnsi="Times New Roman"/>
          <w:sz w:val="24"/>
          <w:szCs w:val="28"/>
        </w:rPr>
        <w:t>, дисциплинированность.</w:t>
      </w:r>
    </w:p>
    <w:p w14:paraId="382DE269" w14:textId="1FB37DD4" w:rsidR="004B046A" w:rsidRPr="009D75EF" w:rsidRDefault="004B046A" w:rsidP="009D75EF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9D75EF">
        <w:rPr>
          <w:rFonts w:ascii="Times New Roman" w:hAnsi="Times New Roman"/>
          <w:b/>
          <w:iCs/>
          <w:sz w:val="24"/>
          <w:szCs w:val="24"/>
        </w:rPr>
        <w:t>Материал и оборудование</w:t>
      </w:r>
      <w:r w:rsidR="00AB7F60" w:rsidRPr="009D75EF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="009D75EF">
        <w:rPr>
          <w:rFonts w:ascii="Times New Roman" w:hAnsi="Times New Roman"/>
          <w:iCs/>
          <w:sz w:val="24"/>
          <w:szCs w:val="24"/>
        </w:rPr>
        <w:t xml:space="preserve">постройка «Автобус», дорожные знаки, иллюстрации по теме «Дорожная безопасность», аудио запись «сообщение от жителей страны </w:t>
      </w:r>
      <w:proofErr w:type="spellStart"/>
      <w:r w:rsidR="009D75EF">
        <w:rPr>
          <w:rFonts w:ascii="Times New Roman" w:hAnsi="Times New Roman"/>
          <w:iCs/>
          <w:sz w:val="24"/>
          <w:szCs w:val="24"/>
        </w:rPr>
        <w:t>Светофории</w:t>
      </w:r>
      <w:proofErr w:type="spellEnd"/>
      <w:r w:rsidR="009D75EF">
        <w:rPr>
          <w:rFonts w:ascii="Times New Roman" w:hAnsi="Times New Roman"/>
          <w:iCs/>
          <w:sz w:val="24"/>
          <w:szCs w:val="24"/>
        </w:rPr>
        <w:t xml:space="preserve">», обручи, шарики по цветам сигнала светофора, столы для аппликации, </w:t>
      </w:r>
      <w:r w:rsidR="00503D49">
        <w:rPr>
          <w:rFonts w:ascii="Times New Roman" w:hAnsi="Times New Roman"/>
          <w:iCs/>
          <w:sz w:val="24"/>
          <w:szCs w:val="24"/>
        </w:rPr>
        <w:t>готовые шаблоны светофоров на каждого ребенка</w:t>
      </w:r>
      <w:r w:rsidR="000F2DEF">
        <w:rPr>
          <w:rFonts w:ascii="Times New Roman" w:hAnsi="Times New Roman"/>
          <w:iCs/>
          <w:sz w:val="24"/>
          <w:szCs w:val="24"/>
        </w:rPr>
        <w:t>, мяч.</w:t>
      </w:r>
    </w:p>
    <w:p w14:paraId="53539529" w14:textId="032FBFF2" w:rsidR="004B046A" w:rsidRPr="004B046A" w:rsidRDefault="004B046A" w:rsidP="004B046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B046A">
        <w:rPr>
          <w:rFonts w:ascii="Times New Roman" w:hAnsi="Times New Roman"/>
          <w:b/>
          <w:iCs/>
          <w:sz w:val="24"/>
          <w:szCs w:val="24"/>
        </w:rPr>
        <w:t xml:space="preserve">Предварительная работа: </w:t>
      </w:r>
      <w:r w:rsidR="00503D49">
        <w:rPr>
          <w:rFonts w:ascii="Times New Roman" w:hAnsi="Times New Roman"/>
          <w:iCs/>
          <w:sz w:val="24"/>
          <w:szCs w:val="24"/>
        </w:rPr>
        <w:t xml:space="preserve"> беседа «Правила дорожного движение», подвижная игра «Кто быстрее». </w:t>
      </w:r>
    </w:p>
    <w:p w14:paraId="488E1684" w14:textId="77777777" w:rsidR="004B046A" w:rsidRDefault="004B046A" w:rsidP="004B046A">
      <w:pPr>
        <w:shd w:val="clear" w:color="auto" w:fill="FFFFFF"/>
        <w:spacing w:line="413" w:lineRule="exact"/>
        <w:ind w:right="581"/>
        <w:jc w:val="both"/>
        <w:rPr>
          <w:i/>
          <w:iCs/>
          <w:sz w:val="24"/>
          <w:szCs w:val="24"/>
        </w:rPr>
      </w:pPr>
    </w:p>
    <w:tbl>
      <w:tblPr>
        <w:tblW w:w="152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"/>
        <w:gridCol w:w="260"/>
        <w:gridCol w:w="7475"/>
        <w:gridCol w:w="40"/>
        <w:gridCol w:w="2268"/>
      </w:tblGrid>
      <w:tr w:rsidR="003A17CF" w:rsidRPr="00B61D9F" w14:paraId="65308E9B" w14:textId="77777777" w:rsidTr="003A17CF">
        <w:tc>
          <w:tcPr>
            <w:tcW w:w="15276" w:type="dxa"/>
            <w:gridSpan w:val="6"/>
          </w:tcPr>
          <w:p w14:paraId="0E02B0E1" w14:textId="77777777" w:rsidR="004B046A" w:rsidRDefault="004B046A" w:rsidP="004B0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Организационный момент, начало занятия включающие:</w:t>
            </w:r>
          </w:p>
          <w:p w14:paraId="184862EF" w14:textId="77777777" w:rsidR="00B61D9F" w:rsidRPr="00B61D9F" w:rsidRDefault="00B61D9F" w:rsidP="004B046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2C083155" w14:textId="77777777" w:rsidR="00FD592D" w:rsidRDefault="00FD592D" w:rsidP="004B046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D592D">
              <w:rPr>
                <w:sz w:val="24"/>
                <w:szCs w:val="24"/>
              </w:rPr>
              <w:t>Настроить детей на участие организованной образовательной деятельности.</w:t>
            </w:r>
          </w:p>
          <w:p w14:paraId="515960CC" w14:textId="3018ABB5" w:rsidR="005F7B6F" w:rsidRDefault="005F7B6F" w:rsidP="005F7B6F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Мотивационный настрой: пр</w:t>
            </w:r>
            <w:r w:rsidR="00503D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</w:t>
            </w:r>
            <w:r w:rsidR="00503D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ситуация "Помощь</w:t>
            </w:r>
            <w:r w:rsidR="000220E8">
              <w:rPr>
                <w:sz w:val="24"/>
                <w:szCs w:val="24"/>
              </w:rPr>
              <w:t xml:space="preserve"> жителям города</w:t>
            </w:r>
            <w:r w:rsidR="00503D49">
              <w:rPr>
                <w:sz w:val="24"/>
                <w:szCs w:val="24"/>
              </w:rPr>
              <w:t xml:space="preserve"> </w:t>
            </w:r>
            <w:proofErr w:type="spellStart"/>
            <w:r w:rsidR="00503D49">
              <w:rPr>
                <w:sz w:val="24"/>
                <w:szCs w:val="24"/>
              </w:rPr>
              <w:t>Светофории</w:t>
            </w:r>
            <w:proofErr w:type="spellEnd"/>
            <w:r>
              <w:rPr>
                <w:sz w:val="24"/>
                <w:szCs w:val="24"/>
              </w:rPr>
              <w:t>".</w:t>
            </w:r>
            <w:r w:rsidR="00FD592D" w:rsidRPr="00FD592D">
              <w:rPr>
                <w:sz w:val="24"/>
                <w:szCs w:val="24"/>
              </w:rPr>
              <w:t xml:space="preserve"> </w:t>
            </w:r>
          </w:p>
          <w:p w14:paraId="6CE3408F" w14:textId="77777777" w:rsidR="003A17CF" w:rsidRPr="00B61D9F" w:rsidRDefault="003A17CF" w:rsidP="004D2353">
            <w:pPr>
              <w:pStyle w:val="a3"/>
              <w:ind w:left="360"/>
              <w:rPr>
                <w:b/>
                <w:sz w:val="24"/>
                <w:szCs w:val="24"/>
              </w:rPr>
            </w:pPr>
          </w:p>
        </w:tc>
      </w:tr>
      <w:tr w:rsidR="004D2353" w:rsidRPr="00B61D9F" w14:paraId="739A9F98" w14:textId="77777777" w:rsidTr="004D2353">
        <w:tc>
          <w:tcPr>
            <w:tcW w:w="5211" w:type="dxa"/>
          </w:tcPr>
          <w:p w14:paraId="12DBB670" w14:textId="77777777" w:rsidR="004D2353" w:rsidRPr="00B61D9F" w:rsidRDefault="004D2353" w:rsidP="004B0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7797" w:type="dxa"/>
            <w:gridSpan w:val="4"/>
          </w:tcPr>
          <w:p w14:paraId="11F2B045" w14:textId="77777777" w:rsidR="004D2353" w:rsidRPr="00B61D9F" w:rsidRDefault="004D2353" w:rsidP="004B0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268" w:type="dxa"/>
          </w:tcPr>
          <w:p w14:paraId="266108C8" w14:textId="77777777" w:rsidR="004D2353" w:rsidRPr="00B61D9F" w:rsidRDefault="004D2353" w:rsidP="004B04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Примечание</w:t>
            </w:r>
          </w:p>
        </w:tc>
      </w:tr>
      <w:tr w:rsidR="003A17CF" w:rsidRPr="00B61D9F" w14:paraId="2F4E40E9" w14:textId="77777777" w:rsidTr="00567DCC">
        <w:trPr>
          <w:trHeight w:val="30"/>
        </w:trPr>
        <w:tc>
          <w:tcPr>
            <w:tcW w:w="5233" w:type="dxa"/>
            <w:gridSpan w:val="2"/>
          </w:tcPr>
          <w:p w14:paraId="0DE97A3D" w14:textId="33BC5FFB" w:rsidR="003337EF" w:rsidRDefault="004B046A" w:rsidP="005F7B6F">
            <w:pPr>
              <w:jc w:val="both"/>
              <w:rPr>
                <w:sz w:val="24"/>
                <w:szCs w:val="24"/>
              </w:rPr>
            </w:pPr>
            <w:r w:rsidRPr="00B61D9F">
              <w:rPr>
                <w:sz w:val="24"/>
                <w:szCs w:val="24"/>
              </w:rPr>
              <w:t xml:space="preserve">Дети </w:t>
            </w:r>
            <w:r w:rsidR="005F7B6F">
              <w:rPr>
                <w:sz w:val="24"/>
                <w:szCs w:val="24"/>
              </w:rPr>
              <w:t xml:space="preserve">заходят в </w:t>
            </w:r>
            <w:r w:rsidR="00503D49">
              <w:rPr>
                <w:sz w:val="24"/>
                <w:szCs w:val="24"/>
              </w:rPr>
              <w:t>зал</w:t>
            </w:r>
            <w:r w:rsidR="005F7B6F">
              <w:rPr>
                <w:sz w:val="24"/>
                <w:szCs w:val="24"/>
              </w:rPr>
              <w:t>, здороваются и улыбаются гостям.</w:t>
            </w:r>
          </w:p>
          <w:p w14:paraId="31F8CE91" w14:textId="4ED807A5" w:rsidR="005F7B6F" w:rsidRDefault="001A45E9" w:rsidP="001A45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</w:t>
            </w:r>
          </w:p>
          <w:p w14:paraId="50AA1EB4" w14:textId="476A33B2" w:rsidR="001A45E9" w:rsidRDefault="001A45E9" w:rsidP="001A45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Поднимают руки вверх</w:t>
            </w:r>
          </w:p>
          <w:p w14:paraId="504E0C3B" w14:textId="09CADD02" w:rsidR="001A45E9" w:rsidRDefault="001A45E9" w:rsidP="001A45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сгибают в локтях</w:t>
            </w:r>
          </w:p>
          <w:p w14:paraId="468D4468" w14:textId="7C978FD0" w:rsidR="001A45E9" w:rsidRDefault="001A45E9" w:rsidP="001A45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на себя</w:t>
            </w:r>
          </w:p>
          <w:p w14:paraId="5D75153F" w14:textId="502ACC65" w:rsidR="001A45E9" w:rsidRDefault="001A45E9" w:rsidP="001A45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Выпрямить руки вверх</w:t>
            </w:r>
          </w:p>
          <w:p w14:paraId="231848AD" w14:textId="77777777" w:rsidR="003337EF" w:rsidRPr="00B61D9F" w:rsidRDefault="003337EF" w:rsidP="00567DCC">
            <w:pPr>
              <w:pStyle w:val="a3"/>
              <w:rPr>
                <w:sz w:val="24"/>
                <w:szCs w:val="24"/>
              </w:rPr>
            </w:pPr>
          </w:p>
          <w:p w14:paraId="75A8C70C" w14:textId="77777777" w:rsidR="004A3A86" w:rsidRPr="00B61D9F" w:rsidRDefault="004A3A86" w:rsidP="003F77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35" w:type="dxa"/>
            <w:gridSpan w:val="2"/>
          </w:tcPr>
          <w:p w14:paraId="66E90C05" w14:textId="77777777" w:rsidR="0085723C" w:rsidRDefault="005F7B6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Ребята, у нас сегодня гости, давайте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сними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поздороваемся и улыбнемся.</w:t>
            </w:r>
          </w:p>
          <w:p w14:paraId="475489A5" w14:textId="2FF29BBA" w:rsidR="005F7B6F" w:rsidRDefault="005F7B6F" w:rsidP="005F7B6F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1A45E9">
              <w:rPr>
                <w:bCs/>
                <w:color w:val="000000"/>
                <w:sz w:val="24"/>
                <w:szCs w:val="24"/>
              </w:rPr>
              <w:t>Утром солнышко встает</w:t>
            </w:r>
          </w:p>
          <w:p w14:paraId="660E48A6" w14:textId="6C176C81" w:rsidR="001A45E9" w:rsidRDefault="001A45E9" w:rsidP="005F7B6F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Всех на улицу ведет</w:t>
            </w:r>
          </w:p>
          <w:p w14:paraId="59AA7471" w14:textId="1EF0959C" w:rsidR="001A45E9" w:rsidRDefault="001A45E9" w:rsidP="005F7B6F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Выхожу из дома я</w:t>
            </w:r>
          </w:p>
          <w:p w14:paraId="0EA83B4C" w14:textId="4E8370E2" w:rsidR="001A45E9" w:rsidRDefault="001A45E9" w:rsidP="005F7B6F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Здравствуй, улица моя!</w:t>
            </w:r>
          </w:p>
          <w:p w14:paraId="5776006D" w14:textId="77777777" w:rsidR="005F7B6F" w:rsidRPr="00B61D9F" w:rsidRDefault="005F7B6F" w:rsidP="00567DCC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14:paraId="64FB4637" w14:textId="77777777" w:rsidR="003A17CF" w:rsidRPr="00B61D9F" w:rsidRDefault="003A17CF" w:rsidP="00EE500A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9403A93" w14:textId="27551EF5" w:rsidR="001A4F2F" w:rsidRDefault="001A45E9" w:rsidP="003F77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</w:p>
          <w:p w14:paraId="5013E66E" w14:textId="77777777" w:rsidR="001A4F2F" w:rsidRDefault="001A4F2F" w:rsidP="003F7711">
            <w:pPr>
              <w:pStyle w:val="a3"/>
              <w:rPr>
                <w:sz w:val="24"/>
                <w:szCs w:val="24"/>
              </w:rPr>
            </w:pPr>
          </w:p>
          <w:p w14:paraId="267BD950" w14:textId="77777777" w:rsidR="001A4F2F" w:rsidRDefault="001A4F2F" w:rsidP="003F7711">
            <w:pPr>
              <w:pStyle w:val="a3"/>
              <w:rPr>
                <w:sz w:val="24"/>
                <w:szCs w:val="24"/>
              </w:rPr>
            </w:pPr>
          </w:p>
          <w:p w14:paraId="784C933F" w14:textId="77777777" w:rsidR="001A4F2F" w:rsidRDefault="001A4F2F" w:rsidP="003F7711">
            <w:pPr>
              <w:pStyle w:val="a3"/>
              <w:rPr>
                <w:sz w:val="24"/>
                <w:szCs w:val="24"/>
              </w:rPr>
            </w:pPr>
          </w:p>
          <w:p w14:paraId="2CB9D924" w14:textId="77777777" w:rsidR="001A4F2F" w:rsidRDefault="001A4F2F" w:rsidP="003F7711">
            <w:pPr>
              <w:pStyle w:val="a3"/>
              <w:rPr>
                <w:sz w:val="24"/>
                <w:szCs w:val="24"/>
              </w:rPr>
            </w:pPr>
          </w:p>
          <w:p w14:paraId="70CBFA4A" w14:textId="77777777" w:rsidR="001A4F2F" w:rsidRDefault="001A4F2F" w:rsidP="003F7711">
            <w:pPr>
              <w:pStyle w:val="a3"/>
              <w:rPr>
                <w:sz w:val="24"/>
                <w:szCs w:val="24"/>
              </w:rPr>
            </w:pPr>
          </w:p>
          <w:p w14:paraId="25079790" w14:textId="76ED8CD5" w:rsidR="001A4F2F" w:rsidRPr="00B61D9F" w:rsidRDefault="001A4F2F" w:rsidP="003F7711">
            <w:pPr>
              <w:pStyle w:val="a3"/>
              <w:rPr>
                <w:sz w:val="24"/>
                <w:szCs w:val="24"/>
              </w:rPr>
            </w:pPr>
          </w:p>
        </w:tc>
      </w:tr>
      <w:tr w:rsidR="003A17CF" w:rsidRPr="00B61D9F" w14:paraId="75B2E910" w14:textId="77777777" w:rsidTr="003A17CF">
        <w:tc>
          <w:tcPr>
            <w:tcW w:w="15276" w:type="dxa"/>
            <w:gridSpan w:val="6"/>
          </w:tcPr>
          <w:p w14:paraId="681CFD10" w14:textId="77777777" w:rsidR="003A17CF" w:rsidRPr="00B61D9F" w:rsidRDefault="003A17CF" w:rsidP="00B61D9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61D9F">
              <w:rPr>
                <w:b/>
                <w:bCs/>
                <w:spacing w:val="-1"/>
                <w:sz w:val="24"/>
                <w:szCs w:val="24"/>
              </w:rPr>
              <w:lastRenderedPageBreak/>
              <w:t>2. Основная часть</w:t>
            </w:r>
            <w:r w:rsidRPr="00B61D9F">
              <w:rPr>
                <w:b/>
                <w:bCs/>
                <w:sz w:val="24"/>
                <w:szCs w:val="24"/>
              </w:rPr>
              <w:t>.</w:t>
            </w:r>
          </w:p>
          <w:p w14:paraId="18404C11" w14:textId="77777777" w:rsidR="004D2353" w:rsidRPr="00567DCC" w:rsidRDefault="004D2353" w:rsidP="00567DCC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3A17CF" w:rsidRPr="00B61D9F" w14:paraId="2ED9B3DA" w14:textId="77777777" w:rsidTr="003A17CF">
        <w:tc>
          <w:tcPr>
            <w:tcW w:w="5493" w:type="dxa"/>
            <w:gridSpan w:val="3"/>
          </w:tcPr>
          <w:p w14:paraId="6BA3F030" w14:textId="77777777" w:rsidR="003A17CF" w:rsidRPr="00B61D9F" w:rsidRDefault="003A17CF" w:rsidP="00EE500A">
            <w:pPr>
              <w:ind w:right="581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475" w:type="dxa"/>
          </w:tcPr>
          <w:p w14:paraId="0B425881" w14:textId="77777777" w:rsidR="003A17CF" w:rsidRPr="00B61D9F" w:rsidRDefault="003A17CF" w:rsidP="00EE500A">
            <w:pPr>
              <w:ind w:right="581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08" w:type="dxa"/>
            <w:gridSpan w:val="2"/>
          </w:tcPr>
          <w:p w14:paraId="0B49F21B" w14:textId="77777777" w:rsidR="003A17CF" w:rsidRPr="00B61D9F" w:rsidRDefault="003A17CF" w:rsidP="00EE500A">
            <w:pPr>
              <w:ind w:right="581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Примечание</w:t>
            </w:r>
          </w:p>
        </w:tc>
      </w:tr>
      <w:tr w:rsidR="003A17CF" w:rsidRPr="00B61D9F" w14:paraId="278C046F" w14:textId="77777777" w:rsidTr="00FC228B">
        <w:trPr>
          <w:trHeight w:val="5754"/>
        </w:trPr>
        <w:tc>
          <w:tcPr>
            <w:tcW w:w="5493" w:type="dxa"/>
            <w:gridSpan w:val="3"/>
          </w:tcPr>
          <w:p w14:paraId="70D574F4" w14:textId="77777777" w:rsidR="003A17CF" w:rsidRPr="00B61D9F" w:rsidRDefault="003A17CF" w:rsidP="00EE500A">
            <w:pPr>
              <w:jc w:val="both"/>
              <w:rPr>
                <w:sz w:val="24"/>
                <w:szCs w:val="24"/>
              </w:rPr>
            </w:pPr>
          </w:p>
          <w:p w14:paraId="6C300479" w14:textId="77777777" w:rsidR="00567DCC" w:rsidRPr="00567DCC" w:rsidRDefault="00567DCC" w:rsidP="00567DCC">
            <w:pPr>
              <w:pStyle w:val="a3"/>
              <w:rPr>
                <w:sz w:val="24"/>
                <w:szCs w:val="24"/>
              </w:rPr>
            </w:pPr>
            <w:r w:rsidRPr="00567DCC">
              <w:rPr>
                <w:sz w:val="24"/>
                <w:szCs w:val="24"/>
              </w:rPr>
              <w:t>Дети слушаю аудиозапись.</w:t>
            </w:r>
          </w:p>
          <w:p w14:paraId="09288873" w14:textId="77777777" w:rsidR="00567DCC" w:rsidRPr="00567DCC" w:rsidRDefault="00567DCC" w:rsidP="00567DCC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3076C3B" w14:textId="77777777" w:rsidR="00567DCC" w:rsidRPr="00567DCC" w:rsidRDefault="00567DCC" w:rsidP="00567DCC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ED00612" w14:textId="77777777" w:rsidR="00567DCC" w:rsidRPr="00567DCC" w:rsidRDefault="00567DCC" w:rsidP="00567DCC">
            <w:pPr>
              <w:pStyle w:val="a3"/>
              <w:jc w:val="center"/>
              <w:rPr>
                <w:sz w:val="24"/>
                <w:szCs w:val="24"/>
              </w:rPr>
            </w:pPr>
          </w:p>
          <w:p w14:paraId="2B0364BA" w14:textId="77777777" w:rsidR="0039261A" w:rsidRDefault="0039261A" w:rsidP="00567DCC">
            <w:pPr>
              <w:pStyle w:val="a3"/>
              <w:jc w:val="both"/>
              <w:rPr>
                <w:sz w:val="24"/>
                <w:szCs w:val="24"/>
              </w:rPr>
            </w:pPr>
          </w:p>
          <w:p w14:paraId="65B61401" w14:textId="77777777" w:rsidR="0039261A" w:rsidRDefault="0039261A" w:rsidP="00567DCC">
            <w:pPr>
              <w:pStyle w:val="a3"/>
              <w:jc w:val="both"/>
              <w:rPr>
                <w:sz w:val="24"/>
                <w:szCs w:val="24"/>
              </w:rPr>
            </w:pPr>
          </w:p>
          <w:p w14:paraId="176C844B" w14:textId="3C3C05C4" w:rsidR="007E248D" w:rsidRDefault="00567DCC" w:rsidP="00567DCC">
            <w:pPr>
              <w:pStyle w:val="a3"/>
              <w:jc w:val="both"/>
              <w:rPr>
                <w:sz w:val="24"/>
                <w:szCs w:val="24"/>
              </w:rPr>
            </w:pPr>
            <w:r w:rsidRPr="00567DCC">
              <w:rPr>
                <w:sz w:val="24"/>
                <w:szCs w:val="24"/>
              </w:rPr>
              <w:t>Ответы детей.</w:t>
            </w:r>
          </w:p>
          <w:p w14:paraId="391BEAA4" w14:textId="77777777" w:rsidR="007E248D" w:rsidRDefault="007E248D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7370FB3B" w14:textId="77777777" w:rsidR="007E248D" w:rsidRDefault="007E248D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5062EEE2" w14:textId="77777777" w:rsidR="007E248D" w:rsidRDefault="007E248D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7E733608" w14:textId="77777777" w:rsidR="007E248D" w:rsidRDefault="007E248D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28B23871" w14:textId="77777777" w:rsidR="003F7711" w:rsidRPr="00B61D9F" w:rsidRDefault="003F7711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582BFEF2" w14:textId="77777777" w:rsidR="003F7711" w:rsidRPr="00B61D9F" w:rsidRDefault="003F7711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2AE07716" w14:textId="77777777" w:rsidR="003F7711" w:rsidRPr="00B61D9F" w:rsidRDefault="003F7711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0045536C" w14:textId="77777777" w:rsidR="003F7711" w:rsidRPr="00B61D9F" w:rsidRDefault="003F7711" w:rsidP="003F7711">
            <w:pPr>
              <w:pStyle w:val="a3"/>
              <w:jc w:val="both"/>
              <w:rPr>
                <w:sz w:val="24"/>
                <w:szCs w:val="24"/>
              </w:rPr>
            </w:pPr>
          </w:p>
          <w:p w14:paraId="7E9E1432" w14:textId="77777777" w:rsidR="003F7711" w:rsidRPr="00B61D9F" w:rsidRDefault="003F7711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1179CAB0" w14:textId="77777777" w:rsidR="00057A1D" w:rsidRPr="00B61D9F" w:rsidRDefault="00057A1D" w:rsidP="00002B2E">
            <w:pPr>
              <w:pStyle w:val="a3"/>
              <w:rPr>
                <w:sz w:val="24"/>
                <w:szCs w:val="24"/>
              </w:rPr>
            </w:pPr>
          </w:p>
          <w:p w14:paraId="086181DB" w14:textId="77777777" w:rsidR="003F7711" w:rsidRPr="00B61D9F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1FBF5FB7" w14:textId="77777777" w:rsidR="003F7711" w:rsidRPr="00B61D9F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0BC7A8F4" w14:textId="77777777" w:rsidR="003F7711" w:rsidRPr="00B61D9F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05A95855" w14:textId="7291291C" w:rsidR="003F7711" w:rsidRDefault="000962A2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245E7D">
              <w:rPr>
                <w:sz w:val="24"/>
                <w:szCs w:val="24"/>
              </w:rPr>
              <w:t>собирают картинку автобуса.</w:t>
            </w:r>
          </w:p>
          <w:p w14:paraId="45E2FBF3" w14:textId="2FE87EF5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055B4324" w14:textId="192B7028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327A6B39" w14:textId="56F183EA" w:rsidR="00245E7D" w:rsidRDefault="00245E7D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</w:t>
            </w:r>
          </w:p>
          <w:p w14:paraId="0A5E9A47" w14:textId="6A514957" w:rsidR="001A7975" w:rsidRDefault="001A7975" w:rsidP="00002B2E">
            <w:pPr>
              <w:pStyle w:val="a3"/>
              <w:rPr>
                <w:sz w:val="24"/>
                <w:szCs w:val="24"/>
              </w:rPr>
            </w:pPr>
          </w:p>
          <w:p w14:paraId="4B778D9C" w14:textId="44806EF1" w:rsidR="001A7975" w:rsidRDefault="001A7975" w:rsidP="00002B2E">
            <w:pPr>
              <w:pStyle w:val="a3"/>
              <w:rPr>
                <w:sz w:val="24"/>
                <w:szCs w:val="24"/>
              </w:rPr>
            </w:pPr>
          </w:p>
          <w:p w14:paraId="0E2CE227" w14:textId="0B724C89" w:rsidR="001A7975" w:rsidRPr="00B61D9F" w:rsidRDefault="001A7975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ищут знак автобусной остановки.</w:t>
            </w:r>
          </w:p>
          <w:p w14:paraId="4CAE777D" w14:textId="77777777" w:rsidR="003F7711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5C2AE29B" w14:textId="77777777" w:rsidR="000962A2" w:rsidRDefault="000962A2" w:rsidP="00002B2E">
            <w:pPr>
              <w:pStyle w:val="a3"/>
              <w:rPr>
                <w:sz w:val="24"/>
                <w:szCs w:val="24"/>
              </w:rPr>
            </w:pPr>
          </w:p>
          <w:p w14:paraId="7444393C" w14:textId="77777777" w:rsidR="000962A2" w:rsidRDefault="000962A2" w:rsidP="00002B2E">
            <w:pPr>
              <w:pStyle w:val="a3"/>
              <w:rPr>
                <w:sz w:val="24"/>
                <w:szCs w:val="24"/>
              </w:rPr>
            </w:pPr>
          </w:p>
          <w:p w14:paraId="7854A655" w14:textId="77777777" w:rsidR="000962A2" w:rsidRDefault="000962A2" w:rsidP="00002B2E">
            <w:pPr>
              <w:pStyle w:val="a3"/>
              <w:rPr>
                <w:sz w:val="24"/>
                <w:szCs w:val="24"/>
              </w:rPr>
            </w:pPr>
          </w:p>
          <w:p w14:paraId="627E0EAD" w14:textId="328209B3" w:rsidR="003F7711" w:rsidRDefault="00F9103E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разрешается или не разрешается.</w:t>
            </w:r>
          </w:p>
          <w:p w14:paraId="41BADBEA" w14:textId="38936937" w:rsidR="00F9103E" w:rsidRDefault="00F9103E" w:rsidP="00002B2E">
            <w:pPr>
              <w:pStyle w:val="a3"/>
              <w:rPr>
                <w:sz w:val="24"/>
                <w:szCs w:val="24"/>
              </w:rPr>
            </w:pPr>
          </w:p>
          <w:p w14:paraId="0A382838" w14:textId="276B9987" w:rsidR="00F9103E" w:rsidRDefault="00F9103E" w:rsidP="00002B2E">
            <w:pPr>
              <w:pStyle w:val="a3"/>
              <w:rPr>
                <w:sz w:val="24"/>
                <w:szCs w:val="24"/>
              </w:rPr>
            </w:pPr>
          </w:p>
          <w:p w14:paraId="65ED97D3" w14:textId="66E653F0" w:rsidR="00F9103E" w:rsidRDefault="00F9103E" w:rsidP="00002B2E">
            <w:pPr>
              <w:pStyle w:val="a3"/>
              <w:rPr>
                <w:sz w:val="24"/>
                <w:szCs w:val="24"/>
              </w:rPr>
            </w:pPr>
          </w:p>
          <w:p w14:paraId="2D2F19AC" w14:textId="02F89C27" w:rsidR="00F9103E" w:rsidRDefault="00F9103E" w:rsidP="00002B2E">
            <w:pPr>
              <w:pStyle w:val="a3"/>
              <w:rPr>
                <w:sz w:val="24"/>
                <w:szCs w:val="24"/>
              </w:rPr>
            </w:pPr>
          </w:p>
          <w:p w14:paraId="168B2E48" w14:textId="77777777" w:rsidR="00F9103E" w:rsidRPr="00B61D9F" w:rsidRDefault="00F9103E" w:rsidP="00002B2E">
            <w:pPr>
              <w:pStyle w:val="a3"/>
              <w:rPr>
                <w:sz w:val="24"/>
                <w:szCs w:val="24"/>
              </w:rPr>
            </w:pPr>
          </w:p>
          <w:p w14:paraId="1905F02C" w14:textId="77777777" w:rsidR="003F7711" w:rsidRPr="00B61D9F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13DB7BFD" w14:textId="77777777" w:rsidR="003F7711" w:rsidRPr="00B61D9F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66304EA2" w14:textId="77777777" w:rsidR="003F7711" w:rsidRPr="00B61D9F" w:rsidRDefault="003F7711" w:rsidP="00002B2E">
            <w:pPr>
              <w:pStyle w:val="a3"/>
              <w:rPr>
                <w:sz w:val="24"/>
                <w:szCs w:val="24"/>
              </w:rPr>
            </w:pPr>
          </w:p>
          <w:p w14:paraId="66457FC1" w14:textId="77777777" w:rsidR="00057A1D" w:rsidRPr="00B61D9F" w:rsidRDefault="00FC228B" w:rsidP="00002B2E">
            <w:pPr>
              <w:pStyle w:val="a3"/>
              <w:rPr>
                <w:sz w:val="24"/>
                <w:szCs w:val="24"/>
              </w:rPr>
            </w:pPr>
            <w:r w:rsidRPr="00B61D9F">
              <w:rPr>
                <w:sz w:val="24"/>
                <w:szCs w:val="24"/>
              </w:rPr>
              <w:t>.</w:t>
            </w:r>
          </w:p>
          <w:p w14:paraId="13430654" w14:textId="77777777" w:rsidR="00057A1D" w:rsidRPr="00B61D9F" w:rsidRDefault="00057A1D" w:rsidP="00002B2E">
            <w:pPr>
              <w:pStyle w:val="a3"/>
              <w:rPr>
                <w:sz w:val="24"/>
                <w:szCs w:val="24"/>
              </w:rPr>
            </w:pPr>
          </w:p>
          <w:p w14:paraId="0D56779F" w14:textId="77777777" w:rsidR="00057A1D" w:rsidRPr="00B61D9F" w:rsidRDefault="00057A1D" w:rsidP="00002B2E">
            <w:pPr>
              <w:pStyle w:val="a3"/>
              <w:rPr>
                <w:sz w:val="24"/>
                <w:szCs w:val="24"/>
              </w:rPr>
            </w:pPr>
          </w:p>
          <w:p w14:paraId="6478728C" w14:textId="77777777" w:rsidR="00B4167B" w:rsidRDefault="00B4167B" w:rsidP="00002B2E">
            <w:pPr>
              <w:pStyle w:val="a3"/>
              <w:rPr>
                <w:sz w:val="24"/>
                <w:szCs w:val="24"/>
              </w:rPr>
            </w:pPr>
          </w:p>
          <w:p w14:paraId="7BCF424B" w14:textId="1F981CD6" w:rsidR="00057A1D" w:rsidRPr="00B61D9F" w:rsidRDefault="000C6D7B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4A66B3">
              <w:rPr>
                <w:sz w:val="24"/>
                <w:szCs w:val="24"/>
              </w:rPr>
              <w:t xml:space="preserve">рассаживаются по местам в автобусе. </w:t>
            </w:r>
          </w:p>
          <w:p w14:paraId="592F247E" w14:textId="77777777" w:rsidR="00057A1D" w:rsidRPr="00B61D9F" w:rsidRDefault="00057A1D" w:rsidP="00002B2E">
            <w:pPr>
              <w:pStyle w:val="a3"/>
              <w:rPr>
                <w:sz w:val="24"/>
                <w:szCs w:val="24"/>
              </w:rPr>
            </w:pPr>
          </w:p>
          <w:p w14:paraId="0097C953" w14:textId="77777777" w:rsidR="00057A1D" w:rsidRDefault="00057A1D" w:rsidP="00002B2E">
            <w:pPr>
              <w:pStyle w:val="a3"/>
              <w:rPr>
                <w:sz w:val="24"/>
                <w:szCs w:val="24"/>
              </w:rPr>
            </w:pPr>
          </w:p>
          <w:p w14:paraId="5A131692" w14:textId="77777777" w:rsidR="00AB0C71" w:rsidRDefault="00AB0C71" w:rsidP="00002B2E">
            <w:pPr>
              <w:pStyle w:val="a3"/>
              <w:rPr>
                <w:sz w:val="24"/>
                <w:szCs w:val="24"/>
              </w:rPr>
            </w:pPr>
          </w:p>
          <w:p w14:paraId="2955B955" w14:textId="545BCE25" w:rsidR="00AB0C71" w:rsidRDefault="00881DA8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14:paraId="610038E2" w14:textId="60930EF7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04B203E8" w14:textId="3C4C9D85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6243C0AB" w14:textId="5C4359A7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1ED34D56" w14:textId="2B4AA4C6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69A0132C" w14:textId="3D0C779F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2255D32C" w14:textId="5193129B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123D9310" w14:textId="5F3F7C9D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219C8EE5" w14:textId="77777777" w:rsidR="00881DA8" w:rsidRDefault="00881DA8" w:rsidP="00002B2E">
            <w:pPr>
              <w:pStyle w:val="a3"/>
              <w:rPr>
                <w:sz w:val="24"/>
                <w:szCs w:val="24"/>
              </w:rPr>
            </w:pPr>
          </w:p>
          <w:p w14:paraId="58B3AC19" w14:textId="77777777" w:rsidR="00AB0C71" w:rsidRPr="00B61D9F" w:rsidRDefault="00AB0C71" w:rsidP="00002B2E">
            <w:pPr>
              <w:pStyle w:val="a3"/>
              <w:rPr>
                <w:sz w:val="24"/>
                <w:szCs w:val="24"/>
              </w:rPr>
            </w:pPr>
          </w:p>
          <w:p w14:paraId="7FDE1A16" w14:textId="51D9F3E7" w:rsidR="00057A1D" w:rsidRDefault="004255B8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играют в игру, </w:t>
            </w:r>
            <w:r w:rsidR="00881DA8">
              <w:rPr>
                <w:sz w:val="24"/>
                <w:szCs w:val="24"/>
              </w:rPr>
              <w:t>собирают в обручи шары по цветам</w:t>
            </w:r>
          </w:p>
          <w:p w14:paraId="316ECCC5" w14:textId="02B271F8" w:rsidR="004F1688" w:rsidRDefault="004F1688" w:rsidP="00002B2E">
            <w:pPr>
              <w:pStyle w:val="a3"/>
              <w:rPr>
                <w:sz w:val="24"/>
                <w:szCs w:val="24"/>
              </w:rPr>
            </w:pPr>
          </w:p>
          <w:p w14:paraId="27ACD7E1" w14:textId="194185A7" w:rsidR="004F1688" w:rsidRDefault="004F1688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14:paraId="01B107B3" w14:textId="7F81220F" w:rsidR="00201F02" w:rsidRDefault="00201F02" w:rsidP="00002B2E">
            <w:pPr>
              <w:pStyle w:val="a3"/>
              <w:rPr>
                <w:sz w:val="24"/>
                <w:szCs w:val="24"/>
              </w:rPr>
            </w:pPr>
          </w:p>
          <w:p w14:paraId="223698ED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3BF9719F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7429DD1E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0A1C55E2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2D146C99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539ED594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002E505D" w14:textId="77777777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180496F6" w14:textId="0F746AB5" w:rsidR="00201F02" w:rsidRPr="00B61D9F" w:rsidRDefault="00201F02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проходят за столы. Делают аппликацию «Сигналы светофора»</w:t>
            </w:r>
          </w:p>
          <w:p w14:paraId="069BCA7D" w14:textId="77777777" w:rsidR="00057A1D" w:rsidRDefault="00057A1D" w:rsidP="00002B2E">
            <w:pPr>
              <w:pStyle w:val="a3"/>
              <w:rPr>
                <w:sz w:val="24"/>
                <w:szCs w:val="24"/>
              </w:rPr>
            </w:pPr>
          </w:p>
          <w:p w14:paraId="21B3C0B4" w14:textId="77777777" w:rsidR="00B011E2" w:rsidRDefault="00B011E2" w:rsidP="00002B2E">
            <w:pPr>
              <w:pStyle w:val="a3"/>
              <w:rPr>
                <w:sz w:val="24"/>
                <w:szCs w:val="24"/>
              </w:rPr>
            </w:pPr>
          </w:p>
          <w:p w14:paraId="07F48213" w14:textId="77777777" w:rsidR="00B011E2" w:rsidRDefault="00B011E2" w:rsidP="00002B2E">
            <w:pPr>
              <w:pStyle w:val="a3"/>
              <w:rPr>
                <w:sz w:val="24"/>
                <w:szCs w:val="24"/>
              </w:rPr>
            </w:pPr>
          </w:p>
          <w:p w14:paraId="0096FC3E" w14:textId="3F279627" w:rsidR="00AB0C71" w:rsidRDefault="00AB0C71" w:rsidP="00002B2E">
            <w:pPr>
              <w:pStyle w:val="a3"/>
              <w:rPr>
                <w:sz w:val="24"/>
                <w:szCs w:val="24"/>
              </w:rPr>
            </w:pPr>
          </w:p>
          <w:p w14:paraId="6CB83E77" w14:textId="73415570" w:rsidR="000F2DEF" w:rsidRDefault="000F2DEF" w:rsidP="00002B2E">
            <w:pPr>
              <w:pStyle w:val="a3"/>
              <w:rPr>
                <w:sz w:val="24"/>
                <w:szCs w:val="24"/>
              </w:rPr>
            </w:pPr>
          </w:p>
          <w:p w14:paraId="2C778D6B" w14:textId="7DD3C481" w:rsidR="000F2DEF" w:rsidRDefault="000F2DEF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14:paraId="40268026" w14:textId="435B44B1" w:rsidR="000F2DEF" w:rsidRDefault="000F2DEF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находят знак «Наземный переход»</w:t>
            </w:r>
          </w:p>
          <w:p w14:paraId="1F670562" w14:textId="4E46343A" w:rsidR="00602DA8" w:rsidRDefault="00602DA8" w:rsidP="00002B2E">
            <w:pPr>
              <w:pStyle w:val="a3"/>
              <w:rPr>
                <w:sz w:val="24"/>
                <w:szCs w:val="24"/>
              </w:rPr>
            </w:pPr>
          </w:p>
          <w:p w14:paraId="764E74AD" w14:textId="3ADF085C" w:rsidR="00602DA8" w:rsidRDefault="00602DA8" w:rsidP="00002B2E">
            <w:pPr>
              <w:pStyle w:val="a3"/>
              <w:rPr>
                <w:sz w:val="24"/>
                <w:szCs w:val="24"/>
              </w:rPr>
            </w:pPr>
          </w:p>
          <w:p w14:paraId="19508079" w14:textId="405D6DA3" w:rsidR="00602DA8" w:rsidRDefault="00602DA8" w:rsidP="00002B2E">
            <w:pPr>
              <w:pStyle w:val="a3"/>
              <w:rPr>
                <w:sz w:val="24"/>
                <w:szCs w:val="24"/>
              </w:rPr>
            </w:pPr>
          </w:p>
          <w:p w14:paraId="5B43CB39" w14:textId="0140435B" w:rsidR="00602DA8" w:rsidRDefault="00602DA8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переходят дорогу.</w:t>
            </w:r>
          </w:p>
          <w:p w14:paraId="196498EF" w14:textId="434BB602" w:rsidR="009F0677" w:rsidRDefault="009F0677" w:rsidP="00002B2E">
            <w:pPr>
              <w:pStyle w:val="a3"/>
              <w:rPr>
                <w:sz w:val="24"/>
                <w:szCs w:val="24"/>
              </w:rPr>
            </w:pPr>
          </w:p>
          <w:p w14:paraId="4A923E02" w14:textId="6761BBA0" w:rsidR="009F0677" w:rsidRDefault="009F0677" w:rsidP="00002B2E">
            <w:pPr>
              <w:pStyle w:val="a3"/>
              <w:rPr>
                <w:sz w:val="24"/>
                <w:szCs w:val="24"/>
              </w:rPr>
            </w:pPr>
          </w:p>
          <w:p w14:paraId="2B67CE5B" w14:textId="48643BBF" w:rsidR="009F0677" w:rsidRDefault="009F0677" w:rsidP="00002B2E">
            <w:pPr>
              <w:pStyle w:val="a3"/>
              <w:rPr>
                <w:sz w:val="24"/>
                <w:szCs w:val="24"/>
              </w:rPr>
            </w:pPr>
          </w:p>
          <w:p w14:paraId="4854DB30" w14:textId="6DF1AB3E" w:rsidR="009F0677" w:rsidRDefault="009F0677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знак «Въезд во двор»</w:t>
            </w:r>
          </w:p>
          <w:p w14:paraId="6B43503F" w14:textId="106A824B" w:rsidR="00FC550D" w:rsidRDefault="00FC550D" w:rsidP="00002B2E">
            <w:pPr>
              <w:pStyle w:val="a3"/>
              <w:rPr>
                <w:sz w:val="24"/>
                <w:szCs w:val="24"/>
              </w:rPr>
            </w:pPr>
          </w:p>
          <w:p w14:paraId="61151F08" w14:textId="0254610F" w:rsidR="00FC550D" w:rsidRDefault="00FC550D" w:rsidP="00002B2E">
            <w:pPr>
              <w:pStyle w:val="a3"/>
              <w:rPr>
                <w:sz w:val="24"/>
                <w:szCs w:val="24"/>
              </w:rPr>
            </w:pPr>
          </w:p>
          <w:p w14:paraId="7A1C262E" w14:textId="24F1B996" w:rsidR="00FC550D" w:rsidRDefault="00FC550D" w:rsidP="00002B2E">
            <w:pPr>
              <w:pStyle w:val="a3"/>
              <w:rPr>
                <w:sz w:val="24"/>
                <w:szCs w:val="24"/>
              </w:rPr>
            </w:pPr>
          </w:p>
          <w:p w14:paraId="6869783F" w14:textId="3136F10A" w:rsidR="00FC550D" w:rsidRDefault="00FC550D" w:rsidP="00002B2E">
            <w:pPr>
              <w:pStyle w:val="a3"/>
              <w:rPr>
                <w:sz w:val="24"/>
                <w:szCs w:val="24"/>
              </w:rPr>
            </w:pPr>
          </w:p>
          <w:p w14:paraId="23C9D28B" w14:textId="109EE408" w:rsidR="00FC550D" w:rsidRDefault="00FC550D" w:rsidP="00002B2E">
            <w:pPr>
              <w:pStyle w:val="a3"/>
              <w:rPr>
                <w:sz w:val="24"/>
                <w:szCs w:val="24"/>
              </w:rPr>
            </w:pPr>
          </w:p>
          <w:p w14:paraId="3A9ECFF6" w14:textId="09FB7B4F" w:rsidR="00FC550D" w:rsidRDefault="00FC550D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играют с мячом </w:t>
            </w:r>
          </w:p>
          <w:p w14:paraId="3B577552" w14:textId="77777777" w:rsidR="00AB0C71" w:rsidRDefault="00AB0C71" w:rsidP="00002B2E">
            <w:pPr>
              <w:pStyle w:val="a3"/>
              <w:rPr>
                <w:sz w:val="24"/>
                <w:szCs w:val="24"/>
              </w:rPr>
            </w:pPr>
          </w:p>
          <w:p w14:paraId="253C975E" w14:textId="77777777" w:rsidR="00AB0C71" w:rsidRDefault="00AB0C71" w:rsidP="00002B2E">
            <w:pPr>
              <w:pStyle w:val="a3"/>
              <w:rPr>
                <w:sz w:val="24"/>
                <w:szCs w:val="24"/>
              </w:rPr>
            </w:pPr>
          </w:p>
          <w:p w14:paraId="2087C884" w14:textId="77777777" w:rsidR="00B011E2" w:rsidRDefault="00B011E2" w:rsidP="00002B2E">
            <w:pPr>
              <w:pStyle w:val="a3"/>
              <w:rPr>
                <w:sz w:val="24"/>
                <w:szCs w:val="24"/>
              </w:rPr>
            </w:pPr>
          </w:p>
          <w:p w14:paraId="142441DA" w14:textId="77777777" w:rsidR="00B011E2" w:rsidRDefault="00B011E2" w:rsidP="00002B2E">
            <w:pPr>
              <w:pStyle w:val="a3"/>
              <w:rPr>
                <w:sz w:val="24"/>
                <w:szCs w:val="24"/>
              </w:rPr>
            </w:pPr>
          </w:p>
          <w:p w14:paraId="4DFF1020" w14:textId="77777777" w:rsidR="00B011E2" w:rsidRDefault="00B011E2" w:rsidP="00002B2E">
            <w:pPr>
              <w:pStyle w:val="a3"/>
              <w:rPr>
                <w:sz w:val="24"/>
                <w:szCs w:val="24"/>
              </w:rPr>
            </w:pPr>
          </w:p>
          <w:p w14:paraId="13EC0D51" w14:textId="2EE6E3D3" w:rsidR="00AB0C71" w:rsidRDefault="003F5D4A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иллюстрации и рассказывают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не надо вести себя на дороге.</w:t>
            </w:r>
          </w:p>
          <w:p w14:paraId="6ABEF4E2" w14:textId="3AC57D22" w:rsidR="003F5D4A" w:rsidRDefault="003F5D4A" w:rsidP="00002B2E">
            <w:pPr>
              <w:pStyle w:val="a3"/>
              <w:rPr>
                <w:sz w:val="24"/>
                <w:szCs w:val="24"/>
              </w:rPr>
            </w:pPr>
          </w:p>
          <w:p w14:paraId="455E64EE" w14:textId="5152E7A9" w:rsidR="003F5D4A" w:rsidRDefault="003F5D4A" w:rsidP="00002B2E">
            <w:pPr>
              <w:pStyle w:val="a3"/>
              <w:rPr>
                <w:sz w:val="24"/>
                <w:szCs w:val="24"/>
              </w:rPr>
            </w:pPr>
          </w:p>
          <w:p w14:paraId="748E1921" w14:textId="4B109A1C" w:rsidR="003F5D4A" w:rsidRDefault="003F5D4A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14:paraId="56F4F924" w14:textId="0F06B32C" w:rsidR="005D66D9" w:rsidRDefault="005D66D9" w:rsidP="00002B2E">
            <w:pPr>
              <w:pStyle w:val="a3"/>
              <w:rPr>
                <w:sz w:val="24"/>
                <w:szCs w:val="24"/>
              </w:rPr>
            </w:pPr>
          </w:p>
          <w:p w14:paraId="0F145157" w14:textId="19812C7B" w:rsidR="005D66D9" w:rsidRDefault="005D66D9" w:rsidP="00002B2E">
            <w:pPr>
              <w:pStyle w:val="a3"/>
              <w:rPr>
                <w:sz w:val="24"/>
                <w:szCs w:val="24"/>
              </w:rPr>
            </w:pPr>
          </w:p>
          <w:p w14:paraId="0B94352A" w14:textId="214118AA" w:rsidR="005D66D9" w:rsidRDefault="005D66D9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переходят дорогу</w:t>
            </w:r>
            <w:r w:rsidR="00FF307E">
              <w:rPr>
                <w:sz w:val="24"/>
                <w:szCs w:val="24"/>
              </w:rPr>
              <w:t>. Садятся в автобус.</w:t>
            </w:r>
          </w:p>
          <w:p w14:paraId="595BE4B5" w14:textId="3561E160" w:rsidR="00FF307E" w:rsidRDefault="00FF307E" w:rsidP="00002B2E">
            <w:pPr>
              <w:pStyle w:val="a3"/>
              <w:rPr>
                <w:sz w:val="24"/>
                <w:szCs w:val="24"/>
              </w:rPr>
            </w:pPr>
          </w:p>
          <w:p w14:paraId="070FEFC1" w14:textId="096D645B" w:rsidR="00FF307E" w:rsidRDefault="00FF307E" w:rsidP="00002B2E">
            <w:pPr>
              <w:pStyle w:val="a3"/>
              <w:rPr>
                <w:sz w:val="24"/>
                <w:szCs w:val="24"/>
              </w:rPr>
            </w:pPr>
          </w:p>
          <w:p w14:paraId="44AFB519" w14:textId="77777777" w:rsidR="00FF307E" w:rsidRDefault="00FF307E" w:rsidP="00002B2E">
            <w:pPr>
              <w:pStyle w:val="a3"/>
              <w:rPr>
                <w:sz w:val="24"/>
                <w:szCs w:val="24"/>
              </w:rPr>
            </w:pPr>
          </w:p>
          <w:p w14:paraId="61C7A5DB" w14:textId="77777777" w:rsidR="00B4167B" w:rsidRPr="00B61D9F" w:rsidRDefault="00B4167B" w:rsidP="00002B2E">
            <w:pPr>
              <w:pStyle w:val="a3"/>
              <w:rPr>
                <w:sz w:val="24"/>
                <w:szCs w:val="24"/>
              </w:rPr>
            </w:pPr>
          </w:p>
          <w:p w14:paraId="43329CB3" w14:textId="77777777" w:rsidR="00B4167B" w:rsidRPr="00B61D9F" w:rsidRDefault="00B4167B" w:rsidP="003F77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75" w:type="dxa"/>
          </w:tcPr>
          <w:p w14:paraId="07B24637" w14:textId="77777777" w:rsidR="009C725C" w:rsidRPr="00B61D9F" w:rsidRDefault="009C725C" w:rsidP="00002B2E">
            <w:pPr>
              <w:pStyle w:val="a3"/>
              <w:rPr>
                <w:sz w:val="24"/>
                <w:szCs w:val="24"/>
              </w:rPr>
            </w:pPr>
          </w:p>
          <w:p w14:paraId="5C1B9585" w14:textId="77777777" w:rsidR="00567DCC" w:rsidRPr="00567DCC" w:rsidRDefault="00567DCC" w:rsidP="00567DCC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 w:rsidRPr="00567DCC">
              <w:rPr>
                <w:color w:val="000000"/>
                <w:sz w:val="24"/>
                <w:szCs w:val="24"/>
              </w:rPr>
              <w:t>- Ребята сегодня утром нам в детский сад пришло аудиосообщение. Давайте его послушаем.</w:t>
            </w:r>
          </w:p>
          <w:p w14:paraId="2943EC9B" w14:textId="77777777" w:rsidR="00567DCC" w:rsidRPr="00567DCC" w:rsidRDefault="00567DCC" w:rsidP="00567DCC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2DD8AF41" w14:textId="77777777" w:rsidR="00567DCC" w:rsidRPr="00567DCC" w:rsidRDefault="00567DCC" w:rsidP="00567DCC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 w:rsidRPr="00567DCC">
              <w:rPr>
                <w:color w:val="000000"/>
                <w:sz w:val="24"/>
                <w:szCs w:val="24"/>
              </w:rPr>
              <w:t>- Ребята, нужны ли нам правила дорожного движения?</w:t>
            </w:r>
          </w:p>
          <w:p w14:paraId="229DE99C" w14:textId="2DA00A07" w:rsidR="007E248D" w:rsidRDefault="00567DCC" w:rsidP="00567DCC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 w:rsidRPr="00567DCC">
              <w:rPr>
                <w:color w:val="000000"/>
                <w:sz w:val="24"/>
                <w:szCs w:val="24"/>
              </w:rPr>
              <w:t>- А для чего они нам нужны?</w:t>
            </w:r>
          </w:p>
          <w:p w14:paraId="1F17BC86" w14:textId="60E14784" w:rsidR="00B86603" w:rsidRDefault="00567DCC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Мы уже с вами знакомы с главными знак</w:t>
            </w:r>
            <w:r w:rsidR="0039261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ми и правилами дорожного движения. Поможем жителям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навести порядок?</w:t>
            </w:r>
          </w:p>
          <w:p w14:paraId="7105A29D" w14:textId="73177519" w:rsidR="00B86603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Нам нужно </w:t>
            </w:r>
            <w:proofErr w:type="gramStart"/>
            <w:r>
              <w:rPr>
                <w:color w:val="000000"/>
                <w:sz w:val="24"/>
                <w:szCs w:val="24"/>
              </w:rPr>
              <w:t>отправится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="000220E8">
              <w:rPr>
                <w:color w:val="000000"/>
                <w:sz w:val="24"/>
                <w:szCs w:val="24"/>
              </w:rPr>
              <w:t>город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Светофорию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75123CC" w14:textId="05A0D965" w:rsidR="0039261A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Какой транспорт для путешествий вы знаете?</w:t>
            </w:r>
          </w:p>
          <w:p w14:paraId="06C0B968" w14:textId="42AA11B2" w:rsidR="0039261A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 вот на чем отправимся в путешествие мы, </w:t>
            </w:r>
            <w:proofErr w:type="gramStart"/>
            <w:r>
              <w:rPr>
                <w:color w:val="000000"/>
                <w:sz w:val="24"/>
                <w:szCs w:val="24"/>
              </w:rPr>
              <w:t>узнаете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отгадав загадку:</w:t>
            </w:r>
          </w:p>
          <w:p w14:paraId="03B8949F" w14:textId="6B51B234" w:rsidR="0039261A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«Что за чудо желтый дом</w:t>
            </w:r>
          </w:p>
          <w:p w14:paraId="221DBD60" w14:textId="77777777" w:rsidR="0039261A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Ребятишек много в нем.</w:t>
            </w:r>
          </w:p>
          <w:p w14:paraId="01D5933D" w14:textId="77777777" w:rsidR="0039261A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Носит обувь из резины и </w:t>
            </w:r>
          </w:p>
          <w:p w14:paraId="02B15F43" w14:textId="2EC8E04D" w:rsidR="0039261A" w:rsidRDefault="0039261A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Питается бензином?»</w:t>
            </w:r>
          </w:p>
          <w:p w14:paraId="003C5C12" w14:textId="4A47BD1A" w:rsidR="00B86603" w:rsidRDefault="00245E7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Правильно, </w:t>
            </w:r>
            <w:proofErr w:type="gramStart"/>
            <w:r>
              <w:rPr>
                <w:color w:val="000000"/>
                <w:sz w:val="24"/>
                <w:szCs w:val="24"/>
              </w:rPr>
              <w:t>посмотрите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что Злая Волшебница сделала с автобусом!</w:t>
            </w:r>
          </w:p>
          <w:p w14:paraId="723DDCAD" w14:textId="38D32795" w:rsidR="00A17B7D" w:rsidRDefault="00A17B7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Давайте соберем картинку</w:t>
            </w:r>
          </w:p>
          <w:p w14:paraId="0B7A6C15" w14:textId="77777777" w:rsidR="00245E7D" w:rsidRDefault="00245E7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Автобус – это </w:t>
            </w:r>
            <w:proofErr w:type="gramStart"/>
            <w:r>
              <w:rPr>
                <w:color w:val="000000"/>
                <w:sz w:val="24"/>
                <w:szCs w:val="24"/>
              </w:rPr>
              <w:t>транспорт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котором мы отправимся в страну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6A4DBE8" w14:textId="2E6AD0C4" w:rsidR="000962A2" w:rsidRDefault="00245E7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17B7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К какому виду транспорта он относится?</w:t>
            </w:r>
          </w:p>
          <w:p w14:paraId="48EBA2E6" w14:textId="479B78BD" w:rsidR="00A17B7D" w:rsidRDefault="00A17B7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 где мы должны сесть в автобус?</w:t>
            </w:r>
          </w:p>
          <w:p w14:paraId="3273D848" w14:textId="3AEECA0F" w:rsidR="00A17B7D" w:rsidRDefault="00A17B7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 как найти остановку общественного транспорта?</w:t>
            </w:r>
          </w:p>
          <w:p w14:paraId="75CA7451" w14:textId="7FE975B0" w:rsidR="001A7975" w:rsidRDefault="001A7975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Прежде чем сесть  в автобус давайте вспомним правила поведения на остановке и в автобусе. Поиграем в игру «Разрешается - запрещается»</w:t>
            </w:r>
          </w:p>
          <w:p w14:paraId="3A54DA3F" w14:textId="73C839B3" w:rsidR="001A7975" w:rsidRDefault="001A7975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Играть и прыгать на остановке?</w:t>
            </w:r>
          </w:p>
          <w:p w14:paraId="635A7B1E" w14:textId="1E934C30" w:rsidR="001A7975" w:rsidRDefault="001A7975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Громко кричать на остановке?</w:t>
            </w:r>
          </w:p>
          <w:p w14:paraId="13DE7D52" w14:textId="11E49986" w:rsidR="001A7975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A7975">
              <w:rPr>
                <w:color w:val="000000"/>
                <w:sz w:val="24"/>
                <w:szCs w:val="24"/>
              </w:rPr>
              <w:t>Семечки щелкать?</w:t>
            </w:r>
          </w:p>
          <w:p w14:paraId="09E257D7" w14:textId="35FA532F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автобусе вести себя спокойно?</w:t>
            </w:r>
          </w:p>
          <w:p w14:paraId="63B7F590" w14:textId="003402CB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Уступать место старшим?</w:t>
            </w:r>
          </w:p>
          <w:p w14:paraId="65A868C7" w14:textId="55C7DEA9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- Высовываться из окна?</w:t>
            </w:r>
          </w:p>
          <w:p w14:paraId="5917C2D1" w14:textId="1CB0B81A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Брать мороженое в автобус?</w:t>
            </w:r>
          </w:p>
          <w:p w14:paraId="34B0A07B" w14:textId="2FDE02B2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 капризничать, кричать?</w:t>
            </w:r>
          </w:p>
          <w:p w14:paraId="494FF906" w14:textId="37E8DEB4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Обходить автобус сзади?</w:t>
            </w:r>
          </w:p>
          <w:p w14:paraId="6810C000" w14:textId="541D4F4E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 спереди?</w:t>
            </w:r>
          </w:p>
          <w:p w14:paraId="0ED23055" w14:textId="423302EE" w:rsidR="00A17B7D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Ехать без билета?</w:t>
            </w:r>
          </w:p>
          <w:p w14:paraId="3A044C2A" w14:textId="161002A1" w:rsidR="00F9103E" w:rsidRDefault="00F9103E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Молодцы! Знаете правила поведения в автобусе и на остановках. </w:t>
            </w:r>
            <w:r w:rsidR="004A66B3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Надеюсь, что вы их </w:t>
            </w:r>
            <w:proofErr w:type="gramStart"/>
            <w:r>
              <w:rPr>
                <w:color w:val="000000"/>
                <w:sz w:val="24"/>
                <w:szCs w:val="24"/>
              </w:rPr>
              <w:t>выполняете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будете выполнять.</w:t>
            </w:r>
          </w:p>
          <w:p w14:paraId="7F41A2DE" w14:textId="2CE283F1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Пока мы едем в автобусе, я вам задам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 вы будете отвечать.</w:t>
            </w:r>
          </w:p>
          <w:p w14:paraId="08EC7345" w14:textId="00AD7AFC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Какие бывают пешеходные переходы?</w:t>
            </w:r>
          </w:p>
          <w:p w14:paraId="1A53CC52" w14:textId="79D5CBAD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Как называют людей, идущих по улице?</w:t>
            </w:r>
          </w:p>
          <w:p w14:paraId="19F3B246" w14:textId="2AD325C6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 какой сигнал светофора разрешается переходить дорогу?</w:t>
            </w:r>
          </w:p>
          <w:p w14:paraId="015CED12" w14:textId="66B4BDDE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Вот мы с вами и приехали в </w:t>
            </w:r>
            <w:r w:rsidR="000220E8">
              <w:rPr>
                <w:color w:val="000000"/>
                <w:sz w:val="24"/>
                <w:szCs w:val="24"/>
              </w:rPr>
              <w:t>город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Светофорию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FD6CC68" w14:textId="1158D7BD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Ребята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смотрите, что здесь творится!</w:t>
            </w:r>
          </w:p>
          <w:p w14:paraId="18592E07" w14:textId="68DDAE0A" w:rsidR="004A66B3" w:rsidRDefault="004A66B3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Это наверно проделки Злой Волшебницы! </w:t>
            </w:r>
          </w:p>
          <w:p w14:paraId="1B6AB47D" w14:textId="045C3A77" w:rsidR="00881DA8" w:rsidRDefault="00881DA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Посмотрите, она сломала светофор! Как же без него? Для чего нужны светофоры?</w:t>
            </w:r>
          </w:p>
          <w:p w14:paraId="613B87D3" w14:textId="43D68404" w:rsidR="00881DA8" w:rsidRDefault="00881DA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1793698B" w14:textId="50EE4AF2" w:rsidR="00881DA8" w:rsidRDefault="00881DA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Нужно восстановить сигналы светофора.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это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вам в обручи нужно собрать шары нужного цвета</w:t>
            </w:r>
            <w:r w:rsidR="004F1688">
              <w:rPr>
                <w:color w:val="000000"/>
                <w:sz w:val="24"/>
                <w:szCs w:val="24"/>
              </w:rPr>
              <w:t xml:space="preserve">. </w:t>
            </w:r>
          </w:p>
          <w:p w14:paraId="60BDF676" w14:textId="1EF892FB" w:rsidR="004F1688" w:rsidRDefault="004F168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Кто может сказать, в каком порядке расположены цвета сигналов светофора?</w:t>
            </w:r>
          </w:p>
          <w:p w14:paraId="412B5E8E" w14:textId="37D75058" w:rsidR="00201F02" w:rsidRDefault="00201F02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5A3202E1" w14:textId="4BA55372" w:rsidR="00201F02" w:rsidRDefault="00201F02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207F10DC" w14:textId="45B69699" w:rsidR="00201F02" w:rsidRDefault="00201F02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08BC3AC9" w14:textId="3827E445" w:rsidR="00201F02" w:rsidRDefault="00201F02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6D6D0E32" w14:textId="77777777" w:rsidR="00201F02" w:rsidRDefault="00201F02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098F3DBA" w14:textId="6CBF95CF" w:rsidR="004F1688" w:rsidRDefault="004F168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Я вам предлагаю зажечь огоньки на светофорах </w:t>
            </w:r>
            <w:r w:rsidR="000220E8">
              <w:rPr>
                <w:color w:val="000000"/>
                <w:sz w:val="24"/>
                <w:szCs w:val="24"/>
              </w:rPr>
              <w:t>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3346056" w14:textId="05FB6AEC" w:rsidR="004F1688" w:rsidRDefault="004F168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Проходите к столам, занимайте места</w:t>
            </w:r>
            <w:r w:rsidR="00201F02">
              <w:rPr>
                <w:color w:val="000000"/>
                <w:sz w:val="24"/>
                <w:szCs w:val="24"/>
              </w:rPr>
              <w:t>. Перед вами лежат сломанные светофоры, помогите жителям страны отремонтируйте светофоры.</w:t>
            </w:r>
          </w:p>
          <w:p w14:paraId="0FAABA1A" w14:textId="7E84CEEC" w:rsidR="00881DA8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возможно, мы поможем жителям </w:t>
            </w:r>
            <w:r w:rsidR="000220E8">
              <w:rPr>
                <w:color w:val="000000"/>
                <w:sz w:val="24"/>
                <w:szCs w:val="24"/>
              </w:rPr>
              <w:t>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Светофории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C9E88EC" w14:textId="18F7AEA3" w:rsidR="000F2DEF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70F36214" w14:textId="44068251" w:rsidR="000F2DEF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48C22A60" w14:textId="597DBF52" w:rsidR="000F2DEF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Вот и готовы светофоры. Давайте </w:t>
            </w:r>
            <w:proofErr w:type="gramStart"/>
            <w:r>
              <w:rPr>
                <w:color w:val="000000"/>
                <w:sz w:val="24"/>
                <w:szCs w:val="24"/>
              </w:rPr>
              <w:t>проверим все ли правильно зажгли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сигналы?</w:t>
            </w:r>
          </w:p>
          <w:p w14:paraId="48219B88" w14:textId="43EEFA71" w:rsidR="000F2DEF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Молодцы! Можно смело переходить дорогу.</w:t>
            </w:r>
          </w:p>
          <w:p w14:paraId="420AA561" w14:textId="5981F95C" w:rsidR="000F2DEF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 вы </w:t>
            </w:r>
            <w:proofErr w:type="gramStart"/>
            <w:r>
              <w:rPr>
                <w:color w:val="000000"/>
                <w:sz w:val="24"/>
                <w:szCs w:val="24"/>
              </w:rPr>
              <w:t>помните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как переходить дорогу?</w:t>
            </w:r>
          </w:p>
          <w:p w14:paraId="6A48340F" w14:textId="50439AB3" w:rsidR="000F2DEF" w:rsidRDefault="000F2DEF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Найдите этот знак.</w:t>
            </w:r>
          </w:p>
          <w:p w14:paraId="294D717B" w14:textId="38D6C481" w:rsidR="00602DA8" w:rsidRDefault="00602DA8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Давайте перейдем на другую сторону улицы.</w:t>
            </w:r>
          </w:p>
          <w:p w14:paraId="223D58D0" w14:textId="6616B1D1" w:rsidR="009F0677" w:rsidRDefault="009F0677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 вот и весёлый звонкий мяч. Давайте с ним поиграем.</w:t>
            </w:r>
          </w:p>
          <w:p w14:paraId="0FB09E28" w14:textId="7438749C" w:rsidR="009F0677" w:rsidRDefault="009F0677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 где же знак, который указывает, где можно играть с мячом и в другие игры? Это все проделки злой Волшебницы.</w:t>
            </w:r>
          </w:p>
          <w:p w14:paraId="22E1560E" w14:textId="1CB3C863" w:rsidR="009F0677" w:rsidRDefault="009F0677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Все правильно, играть можно на игровой площадке, подальше от проезжей части.</w:t>
            </w:r>
          </w:p>
          <w:p w14:paraId="381B4FA3" w14:textId="77777777" w:rsidR="00FC550D" w:rsidRDefault="00FC550D" w:rsidP="003F7711">
            <w:pPr>
              <w:widowControl/>
              <w:shd w:val="clear" w:color="auto" w:fill="FFFFFF"/>
              <w:autoSpaceDE/>
              <w:autoSpaceDN/>
              <w:adjustRightInd/>
              <w:spacing w:line="338" w:lineRule="atLeast"/>
              <w:jc w:val="both"/>
              <w:rPr>
                <w:color w:val="000000"/>
                <w:sz w:val="24"/>
                <w:szCs w:val="24"/>
              </w:rPr>
            </w:pPr>
          </w:p>
          <w:p w14:paraId="1D95240F" w14:textId="6262F504" w:rsidR="00B4167B" w:rsidRDefault="00B86603" w:rsidP="003F7711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Физкультминутка </w:t>
            </w:r>
            <w:r w:rsidR="00FC550D">
              <w:rPr>
                <w:sz w:val="24"/>
                <w:szCs w:val="24"/>
                <w:u w:val="single"/>
              </w:rPr>
              <w:t>с мячом</w:t>
            </w:r>
          </w:p>
          <w:p w14:paraId="090BFBA0" w14:textId="5C82C79B" w:rsidR="00B4167B" w:rsidRDefault="003F7711" w:rsidP="00FC550D">
            <w:pPr>
              <w:pStyle w:val="a3"/>
              <w:rPr>
                <w:sz w:val="24"/>
                <w:szCs w:val="24"/>
              </w:rPr>
            </w:pPr>
            <w:r w:rsidRPr="00B61D9F">
              <w:rPr>
                <w:sz w:val="24"/>
                <w:szCs w:val="24"/>
              </w:rPr>
              <w:br/>
            </w:r>
          </w:p>
          <w:p w14:paraId="20306465" w14:textId="7B883D6C" w:rsidR="00FC550D" w:rsidRDefault="00FC550D" w:rsidP="00FC550D">
            <w:pPr>
              <w:pStyle w:val="a3"/>
              <w:rPr>
                <w:sz w:val="24"/>
                <w:szCs w:val="24"/>
              </w:rPr>
            </w:pPr>
          </w:p>
          <w:p w14:paraId="34A9440F" w14:textId="5CA4B59C" w:rsidR="00FC550D" w:rsidRDefault="00FC550D" w:rsidP="00FC550D">
            <w:pPr>
              <w:pStyle w:val="a3"/>
              <w:rPr>
                <w:sz w:val="24"/>
                <w:szCs w:val="24"/>
              </w:rPr>
            </w:pPr>
          </w:p>
          <w:p w14:paraId="35D80A6C" w14:textId="3C14A887" w:rsidR="00FC550D" w:rsidRDefault="00FC550D" w:rsidP="00FC550D">
            <w:pPr>
              <w:pStyle w:val="a3"/>
              <w:rPr>
                <w:sz w:val="24"/>
                <w:szCs w:val="24"/>
              </w:rPr>
            </w:pPr>
          </w:p>
          <w:p w14:paraId="7F920DF8" w14:textId="212ED583" w:rsidR="00FC550D" w:rsidRDefault="00FC550D" w:rsidP="00FC550D">
            <w:pPr>
              <w:pStyle w:val="a3"/>
              <w:rPr>
                <w:sz w:val="24"/>
                <w:szCs w:val="24"/>
              </w:rPr>
            </w:pPr>
          </w:p>
          <w:p w14:paraId="1CC1C428" w14:textId="45EED420" w:rsidR="00FC550D" w:rsidRDefault="00FC550D" w:rsidP="00FC55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3F5D4A">
              <w:rPr>
                <w:sz w:val="24"/>
                <w:szCs w:val="24"/>
              </w:rPr>
              <w:t xml:space="preserve">давайте расскажем жителям </w:t>
            </w:r>
            <w:proofErr w:type="spellStart"/>
            <w:r w:rsidR="003F5D4A">
              <w:rPr>
                <w:sz w:val="24"/>
                <w:szCs w:val="24"/>
              </w:rPr>
              <w:t>Светофории</w:t>
            </w:r>
            <w:proofErr w:type="spellEnd"/>
            <w:r w:rsidR="003F5D4A">
              <w:rPr>
                <w:sz w:val="24"/>
                <w:szCs w:val="24"/>
              </w:rPr>
              <w:t>, как нельзя себя вести на дороге, опираясь на иллюстрации.</w:t>
            </w:r>
          </w:p>
          <w:p w14:paraId="2BC0D3E9" w14:textId="77777777" w:rsidR="00B4167B" w:rsidRDefault="00B4167B" w:rsidP="00B4167B">
            <w:pPr>
              <w:pStyle w:val="a3"/>
              <w:rPr>
                <w:sz w:val="24"/>
                <w:szCs w:val="24"/>
              </w:rPr>
            </w:pPr>
          </w:p>
          <w:p w14:paraId="1F8E609F" w14:textId="77777777" w:rsidR="00EE67D0" w:rsidRDefault="00EE67D0" w:rsidP="00B4167B">
            <w:pPr>
              <w:pStyle w:val="a3"/>
              <w:rPr>
                <w:sz w:val="24"/>
                <w:szCs w:val="24"/>
              </w:rPr>
            </w:pPr>
          </w:p>
          <w:p w14:paraId="69A38316" w14:textId="692F695D" w:rsidR="00EE67D0" w:rsidRDefault="000962A2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5D4A">
              <w:rPr>
                <w:sz w:val="24"/>
                <w:szCs w:val="24"/>
              </w:rPr>
              <w:t>А какие знаки вы еще знаете?</w:t>
            </w:r>
          </w:p>
          <w:p w14:paraId="5AE9FB70" w14:textId="37683E14" w:rsidR="00AD299F" w:rsidRDefault="00AD299F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как вы думаете, мы помогли жителям </w:t>
            </w:r>
            <w:proofErr w:type="spellStart"/>
            <w:r>
              <w:rPr>
                <w:sz w:val="24"/>
                <w:szCs w:val="24"/>
              </w:rPr>
              <w:t>Светофории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3522530B" w14:textId="00D8954E" w:rsidR="00AD299F" w:rsidRDefault="00AD299F" w:rsidP="003F5D4A">
            <w:pPr>
              <w:pStyle w:val="a3"/>
              <w:rPr>
                <w:sz w:val="24"/>
                <w:szCs w:val="24"/>
              </w:rPr>
            </w:pPr>
          </w:p>
          <w:p w14:paraId="236069D6" w14:textId="54AD4CED" w:rsidR="00AD299F" w:rsidRDefault="00AD299F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 а нам пора возвращаться. Переходим дорогу. Садимся в автобус.</w:t>
            </w:r>
          </w:p>
          <w:p w14:paraId="176CFC1D" w14:textId="21AE2BAA" w:rsidR="005D66D9" w:rsidRDefault="00FF307E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пока мы едем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хотела бы у вас спросить. </w:t>
            </w:r>
          </w:p>
          <w:p w14:paraId="31CDE9D5" w14:textId="49539430" w:rsidR="00FF307E" w:rsidRDefault="00FF307E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виды транспорта вы знаете?</w:t>
            </w:r>
          </w:p>
          <w:p w14:paraId="2668D233" w14:textId="13A861E0" w:rsidR="00FF307E" w:rsidRDefault="00FF307E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наземный транспорт</w:t>
            </w:r>
          </w:p>
          <w:p w14:paraId="3DBF848C" w14:textId="692B6BBB" w:rsidR="00FF307E" w:rsidRDefault="00FF307E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водный транспорт.</w:t>
            </w:r>
          </w:p>
          <w:p w14:paraId="41D0DAF2" w14:textId="2512FF3D" w:rsidR="00FF307E" w:rsidRDefault="00FF307E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воздушный транспорт.</w:t>
            </w:r>
          </w:p>
          <w:p w14:paraId="64D68187" w14:textId="12A9BC01" w:rsidR="00FF307E" w:rsidRDefault="00FF307E" w:rsidP="003F5D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Вот мы и приехали в детский сад.</w:t>
            </w:r>
          </w:p>
          <w:p w14:paraId="149E3FB1" w14:textId="77777777" w:rsidR="00FF307E" w:rsidRDefault="00FF307E" w:rsidP="003F5D4A">
            <w:pPr>
              <w:pStyle w:val="a3"/>
              <w:rPr>
                <w:sz w:val="24"/>
                <w:szCs w:val="24"/>
              </w:rPr>
            </w:pPr>
          </w:p>
          <w:p w14:paraId="40E8C79F" w14:textId="77777777" w:rsidR="00EE67D0" w:rsidRDefault="00EE67D0" w:rsidP="00B4167B">
            <w:pPr>
              <w:pStyle w:val="a3"/>
              <w:rPr>
                <w:sz w:val="24"/>
                <w:szCs w:val="24"/>
              </w:rPr>
            </w:pPr>
          </w:p>
          <w:p w14:paraId="086BA8B2" w14:textId="533DB1F6" w:rsidR="003F7711" w:rsidRPr="00B61D9F" w:rsidRDefault="003F7711" w:rsidP="000C6D7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14:paraId="287FA4FA" w14:textId="5966A838" w:rsidR="00002B2E" w:rsidRDefault="00567DCC" w:rsidP="0039261A">
            <w:pPr>
              <w:pStyle w:val="a3"/>
              <w:rPr>
                <w:sz w:val="24"/>
                <w:szCs w:val="24"/>
              </w:rPr>
            </w:pPr>
            <w:r w:rsidRPr="00567DCC">
              <w:rPr>
                <w:sz w:val="24"/>
                <w:szCs w:val="24"/>
              </w:rPr>
              <w:lastRenderedPageBreak/>
              <w:t>Аудиозапись</w:t>
            </w:r>
            <w:r w:rsidR="0039261A">
              <w:rPr>
                <w:sz w:val="24"/>
                <w:szCs w:val="24"/>
              </w:rPr>
              <w:t>.</w:t>
            </w:r>
          </w:p>
          <w:p w14:paraId="525062BB" w14:textId="70E87978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2188F31F" w14:textId="1DE3AFED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42E0CB66" w14:textId="44E7D9A7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0D95AE18" w14:textId="42447AB4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582416C4" w14:textId="7B8A5310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04A1824E" w14:textId="4310969E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6E6F12A6" w14:textId="362B4FAF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369CBD46" w14:textId="3615F1F5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02F02172" w14:textId="513FB2EF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13C04E3A" w14:textId="5385B18E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4AF96E0D" w14:textId="5DFFBDEA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3725A801" w14:textId="3AAAFAB7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4C611BD7" w14:textId="4475ED62" w:rsidR="0039261A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7B20A01D" w14:textId="77777777" w:rsidR="0039261A" w:rsidRPr="00B61D9F" w:rsidRDefault="0039261A" w:rsidP="0039261A">
            <w:pPr>
              <w:pStyle w:val="a3"/>
              <w:rPr>
                <w:sz w:val="24"/>
                <w:szCs w:val="24"/>
              </w:rPr>
            </w:pPr>
          </w:p>
          <w:p w14:paraId="1B8F7A81" w14:textId="77777777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4E18881B" w14:textId="77777777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562B7F69" w14:textId="77777777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3862EFCE" w14:textId="77777777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19427478" w14:textId="77777777" w:rsidR="00245E7D" w:rsidRDefault="00245E7D" w:rsidP="00002B2E">
            <w:pPr>
              <w:pStyle w:val="a3"/>
              <w:rPr>
                <w:sz w:val="24"/>
                <w:szCs w:val="24"/>
              </w:rPr>
            </w:pPr>
          </w:p>
          <w:p w14:paraId="43E8D72C" w14:textId="64A913F1" w:rsidR="00002B2E" w:rsidRPr="00B61D9F" w:rsidRDefault="000962A2" w:rsidP="00002B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показывает </w:t>
            </w:r>
            <w:r w:rsidR="00245E7D">
              <w:rPr>
                <w:sz w:val="24"/>
                <w:szCs w:val="24"/>
              </w:rPr>
              <w:t>разрезную картинку.</w:t>
            </w:r>
          </w:p>
          <w:p w14:paraId="56939058" w14:textId="77777777" w:rsidR="00002B2E" w:rsidRDefault="00002B2E" w:rsidP="00002B2E">
            <w:pPr>
              <w:pStyle w:val="a3"/>
              <w:rPr>
                <w:sz w:val="24"/>
                <w:szCs w:val="24"/>
              </w:rPr>
            </w:pPr>
          </w:p>
          <w:p w14:paraId="7615663E" w14:textId="77777777" w:rsidR="00893199" w:rsidRDefault="00893199" w:rsidP="00002B2E">
            <w:pPr>
              <w:pStyle w:val="a3"/>
              <w:rPr>
                <w:sz w:val="24"/>
                <w:szCs w:val="24"/>
              </w:rPr>
            </w:pPr>
          </w:p>
          <w:p w14:paraId="2E005668" w14:textId="77777777" w:rsidR="00893199" w:rsidRDefault="00893199" w:rsidP="00002B2E">
            <w:pPr>
              <w:pStyle w:val="a3"/>
              <w:rPr>
                <w:sz w:val="24"/>
                <w:szCs w:val="24"/>
              </w:rPr>
            </w:pPr>
          </w:p>
          <w:p w14:paraId="5DFF8D40" w14:textId="77777777" w:rsidR="0017663C" w:rsidRDefault="0017663C" w:rsidP="0017663C">
            <w:pPr>
              <w:pStyle w:val="a3"/>
              <w:rPr>
                <w:sz w:val="24"/>
                <w:szCs w:val="24"/>
              </w:rPr>
            </w:pPr>
          </w:p>
          <w:p w14:paraId="2FDAB64E" w14:textId="77777777" w:rsidR="00AB7329" w:rsidRPr="00B61D9F" w:rsidRDefault="000962A2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проводиться один раз</w:t>
            </w:r>
          </w:p>
          <w:p w14:paraId="749090F2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6915801C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78E09719" w14:textId="1C06E222" w:rsidR="00AB7329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4F1E01C6" w14:textId="4D36F773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50BFCD8B" w14:textId="693D345F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6C0F0969" w14:textId="17E8E660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5CDAB3A2" w14:textId="4D2A47FC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6A186B3B" w14:textId="45D6AAB9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57605173" w14:textId="2521853E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1201548C" w14:textId="58153B1A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41892FC8" w14:textId="46FAF59B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24AD0F01" w14:textId="1E256F15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1D234AAE" w14:textId="6DF4A4B7" w:rsidR="00F9103E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5D5FE076" w14:textId="77777777" w:rsidR="00F9103E" w:rsidRPr="00B61D9F" w:rsidRDefault="00F9103E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5B118D9F" w14:textId="447372C6" w:rsidR="00AB7329" w:rsidRPr="00B61D9F" w:rsidRDefault="000C6D7B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F9103E">
              <w:rPr>
                <w:sz w:val="24"/>
                <w:szCs w:val="24"/>
              </w:rPr>
              <w:t>раздает билеты на автобус</w:t>
            </w:r>
          </w:p>
          <w:p w14:paraId="4B72EA32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128F6D6A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2365288B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7AD11656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4252EA23" w14:textId="77777777" w:rsidR="00AB7329" w:rsidRPr="00B61D9F" w:rsidRDefault="00AB7329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747C54C6" w14:textId="77777777" w:rsidR="00881DA8" w:rsidRDefault="00881DA8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38D96FD3" w14:textId="77777777" w:rsidR="00881DA8" w:rsidRDefault="00881DA8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10018418" w14:textId="77777777" w:rsidR="00881DA8" w:rsidRDefault="00881DA8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074B6B92" w14:textId="77777777" w:rsidR="00881DA8" w:rsidRDefault="00881DA8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7F519491" w14:textId="1D38E212" w:rsidR="00AB7329" w:rsidRPr="00B61D9F" w:rsidRDefault="004255B8" w:rsidP="004F1688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игра "</w:t>
            </w:r>
            <w:r w:rsidR="00881DA8">
              <w:rPr>
                <w:sz w:val="24"/>
                <w:szCs w:val="24"/>
              </w:rPr>
              <w:t>Шары в обруч</w:t>
            </w:r>
            <w:r>
              <w:rPr>
                <w:sz w:val="24"/>
                <w:szCs w:val="24"/>
              </w:rPr>
              <w:t xml:space="preserve">" </w:t>
            </w:r>
            <w:r w:rsidR="004F1688">
              <w:rPr>
                <w:sz w:val="24"/>
                <w:szCs w:val="24"/>
              </w:rPr>
              <w:t>собрать шары в обручи по цветам (красный, желтый, зеленый)</w:t>
            </w:r>
          </w:p>
          <w:p w14:paraId="77BD743D" w14:textId="77777777" w:rsidR="009C725C" w:rsidRPr="00B61D9F" w:rsidRDefault="009C725C" w:rsidP="00AB7329">
            <w:pPr>
              <w:pStyle w:val="a3"/>
              <w:rPr>
                <w:sz w:val="24"/>
                <w:szCs w:val="24"/>
              </w:rPr>
            </w:pPr>
          </w:p>
          <w:p w14:paraId="6D46244E" w14:textId="77777777" w:rsidR="000F2DEF" w:rsidRDefault="000F2DEF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1ED8FE77" w14:textId="77777777" w:rsidR="00AB7329" w:rsidRDefault="00201F02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столах лежат шаблоны светофоров на каждого ребенка, клей, круги </w:t>
            </w:r>
            <w:r>
              <w:rPr>
                <w:sz w:val="24"/>
                <w:szCs w:val="24"/>
              </w:rPr>
              <w:lastRenderedPageBreak/>
              <w:t>красного, зеленого, желтого цвета</w:t>
            </w:r>
          </w:p>
          <w:p w14:paraId="6AD36D3E" w14:textId="77777777" w:rsidR="000F2DEF" w:rsidRDefault="000F2DEF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628B39A5" w14:textId="77777777" w:rsidR="000F2DEF" w:rsidRDefault="000F2DEF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ставит знак на место перехода дороги</w:t>
            </w:r>
            <w:r w:rsidR="00602DA8">
              <w:rPr>
                <w:sz w:val="24"/>
                <w:szCs w:val="24"/>
              </w:rPr>
              <w:t>, рядом с «Зеброй»</w:t>
            </w:r>
          </w:p>
          <w:p w14:paraId="3C1EC5C9" w14:textId="77777777" w:rsidR="009F0677" w:rsidRDefault="009F0677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07A5F2AA" w14:textId="77777777" w:rsidR="009F0677" w:rsidRDefault="009F0677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  <w:r w:rsidR="00FC550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тавит знак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где дети будут играть с мячом.</w:t>
            </w:r>
          </w:p>
          <w:p w14:paraId="18663104" w14:textId="77777777" w:rsidR="00FC550D" w:rsidRDefault="00FC550D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Кидает мяч, дети ловят, выполняют движения на каждый цвет.</w:t>
            </w:r>
          </w:p>
          <w:p w14:paraId="111B581F" w14:textId="77777777" w:rsidR="003F5D4A" w:rsidRDefault="003F5D4A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48BFC24D" w14:textId="77777777" w:rsidR="003F5D4A" w:rsidRDefault="003F5D4A" w:rsidP="008B367C">
            <w:pPr>
              <w:ind w:right="581"/>
              <w:jc w:val="both"/>
              <w:rPr>
                <w:sz w:val="24"/>
                <w:szCs w:val="24"/>
              </w:rPr>
            </w:pPr>
          </w:p>
          <w:p w14:paraId="3A2138C7" w14:textId="4CC266D5" w:rsidR="003F5D4A" w:rsidRPr="00B61D9F" w:rsidRDefault="003F5D4A" w:rsidP="008B367C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обращает внимание на иллюстрации.</w:t>
            </w:r>
          </w:p>
        </w:tc>
      </w:tr>
      <w:tr w:rsidR="003A17CF" w:rsidRPr="00B61D9F" w14:paraId="5FB9CC1B" w14:textId="77777777" w:rsidTr="003A17CF">
        <w:tc>
          <w:tcPr>
            <w:tcW w:w="15276" w:type="dxa"/>
            <w:gridSpan w:val="6"/>
          </w:tcPr>
          <w:p w14:paraId="4192DD82" w14:textId="77777777" w:rsidR="003A17CF" w:rsidRDefault="003A17CF" w:rsidP="00EE500A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  <w:r w:rsidRPr="00B61D9F">
              <w:rPr>
                <w:b/>
                <w:bCs/>
                <w:sz w:val="24"/>
                <w:szCs w:val="24"/>
              </w:rPr>
              <w:lastRenderedPageBreak/>
              <w:t>3. Заключительная часть.</w:t>
            </w:r>
          </w:p>
          <w:p w14:paraId="3A488D22" w14:textId="77777777" w:rsidR="00B61D9F" w:rsidRPr="00B61D9F" w:rsidRDefault="00B61D9F" w:rsidP="00EE500A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  <w:p w14:paraId="0C5B2114" w14:textId="77777777" w:rsidR="00B61D9F" w:rsidRPr="00B61D9F" w:rsidRDefault="00B61D9F" w:rsidP="00B61D9F">
            <w:pPr>
              <w:pStyle w:val="a5"/>
              <w:numPr>
                <w:ilvl w:val="0"/>
                <w:numId w:val="8"/>
              </w:numPr>
              <w:shd w:val="clear" w:color="auto" w:fill="FFFFFF"/>
              <w:ind w:right="10"/>
              <w:rPr>
                <w:b/>
                <w:spacing w:val="-1"/>
                <w:sz w:val="24"/>
                <w:szCs w:val="24"/>
              </w:rPr>
            </w:pPr>
            <w:r w:rsidRPr="00B61D9F">
              <w:rPr>
                <w:bCs/>
                <w:sz w:val="24"/>
                <w:szCs w:val="24"/>
              </w:rPr>
              <w:t xml:space="preserve">Педагог побуждает детей </w:t>
            </w:r>
            <w:proofErr w:type="gramStart"/>
            <w:r w:rsidR="00EE67D0">
              <w:rPr>
                <w:bCs/>
                <w:sz w:val="24"/>
                <w:szCs w:val="24"/>
              </w:rPr>
              <w:t>ответить</w:t>
            </w:r>
            <w:proofErr w:type="gramEnd"/>
            <w:r w:rsidR="00EE67D0">
              <w:rPr>
                <w:bCs/>
                <w:sz w:val="24"/>
                <w:szCs w:val="24"/>
              </w:rPr>
              <w:t xml:space="preserve"> чем занимались на занятии</w:t>
            </w:r>
          </w:p>
          <w:p w14:paraId="1F10B9EF" w14:textId="77777777" w:rsidR="00B61D9F" w:rsidRPr="00B61D9F" w:rsidRDefault="00B011E2" w:rsidP="00B61D9F">
            <w:pPr>
              <w:pStyle w:val="a5"/>
              <w:numPr>
                <w:ilvl w:val="0"/>
                <w:numId w:val="8"/>
              </w:numPr>
              <w:shd w:val="clear" w:color="auto" w:fill="FFFFFF"/>
              <w:ind w:right="10"/>
              <w:rPr>
                <w:b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Рефлексия</w:t>
            </w:r>
          </w:p>
        </w:tc>
      </w:tr>
      <w:tr w:rsidR="003A17CF" w:rsidRPr="00B61D9F" w14:paraId="0855BB42" w14:textId="77777777" w:rsidTr="003A17CF">
        <w:tc>
          <w:tcPr>
            <w:tcW w:w="5493" w:type="dxa"/>
            <w:gridSpan w:val="3"/>
          </w:tcPr>
          <w:p w14:paraId="75D8102E" w14:textId="77777777" w:rsidR="003A17CF" w:rsidRPr="00B61D9F" w:rsidRDefault="003A17CF" w:rsidP="00EE500A">
            <w:pPr>
              <w:ind w:right="581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475" w:type="dxa"/>
          </w:tcPr>
          <w:p w14:paraId="7CF1B5E2" w14:textId="77777777" w:rsidR="003A17CF" w:rsidRPr="00B61D9F" w:rsidRDefault="003A17CF" w:rsidP="00EE500A">
            <w:pPr>
              <w:ind w:right="581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2308" w:type="dxa"/>
            <w:gridSpan w:val="2"/>
          </w:tcPr>
          <w:p w14:paraId="5FDBA4FF" w14:textId="77777777" w:rsidR="003A17CF" w:rsidRPr="00B61D9F" w:rsidRDefault="003A17CF" w:rsidP="00EE500A">
            <w:pPr>
              <w:ind w:right="581"/>
              <w:jc w:val="center"/>
              <w:rPr>
                <w:b/>
                <w:sz w:val="24"/>
                <w:szCs w:val="24"/>
              </w:rPr>
            </w:pPr>
            <w:r w:rsidRPr="00B61D9F">
              <w:rPr>
                <w:b/>
                <w:sz w:val="24"/>
                <w:szCs w:val="24"/>
              </w:rPr>
              <w:t>Примечание</w:t>
            </w:r>
          </w:p>
        </w:tc>
      </w:tr>
      <w:tr w:rsidR="003A17CF" w:rsidRPr="00B61D9F" w14:paraId="37CA4582" w14:textId="77777777" w:rsidTr="003A17CF">
        <w:trPr>
          <w:trHeight w:val="850"/>
        </w:trPr>
        <w:tc>
          <w:tcPr>
            <w:tcW w:w="5493" w:type="dxa"/>
            <w:gridSpan w:val="3"/>
          </w:tcPr>
          <w:p w14:paraId="5BFD86AD" w14:textId="2D1E8E8E" w:rsidR="00FC228B" w:rsidRPr="00B61D9F" w:rsidRDefault="00B011E2" w:rsidP="003F77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вместе с воспитателем </w:t>
            </w:r>
            <w:r w:rsidR="00AD5CED">
              <w:rPr>
                <w:sz w:val="24"/>
                <w:szCs w:val="24"/>
              </w:rPr>
              <w:t>уходят в группу</w:t>
            </w:r>
          </w:p>
        </w:tc>
        <w:tc>
          <w:tcPr>
            <w:tcW w:w="7475" w:type="dxa"/>
          </w:tcPr>
          <w:p w14:paraId="1B85FFA0" w14:textId="2BAD5F33" w:rsidR="00FC228B" w:rsidRPr="00B61D9F" w:rsidRDefault="00BA32D8" w:rsidP="00AD5CED">
            <w:pPr>
              <w:rPr>
                <w:sz w:val="24"/>
                <w:szCs w:val="24"/>
              </w:rPr>
            </w:pPr>
            <w:r w:rsidRPr="00B61D9F">
              <w:rPr>
                <w:sz w:val="24"/>
                <w:szCs w:val="24"/>
              </w:rPr>
              <w:t xml:space="preserve"> </w:t>
            </w:r>
            <w:r w:rsidR="00EE67D0">
              <w:rPr>
                <w:sz w:val="24"/>
                <w:szCs w:val="24"/>
              </w:rPr>
              <w:t>-</w:t>
            </w:r>
            <w:r w:rsidR="00B011E2">
              <w:rPr>
                <w:sz w:val="24"/>
                <w:szCs w:val="24"/>
              </w:rPr>
              <w:t xml:space="preserve"> </w:t>
            </w:r>
            <w:r w:rsidR="00AD5CED">
              <w:rPr>
                <w:sz w:val="24"/>
                <w:szCs w:val="24"/>
              </w:rPr>
              <w:t xml:space="preserve">Сегодня обязательно расскажите дома родителям о нашем путешествии. И всегда помните, что соблюдая правила дорожного </w:t>
            </w:r>
            <w:proofErr w:type="gramStart"/>
            <w:r w:rsidR="00AD5CED">
              <w:rPr>
                <w:sz w:val="24"/>
                <w:szCs w:val="24"/>
              </w:rPr>
              <w:t>движения</w:t>
            </w:r>
            <w:proofErr w:type="gramEnd"/>
            <w:r w:rsidR="00AD5CED">
              <w:rPr>
                <w:sz w:val="24"/>
                <w:szCs w:val="24"/>
              </w:rPr>
              <w:t xml:space="preserve"> вы сохраните жизнь себе, и жизнь своих  близких</w:t>
            </w:r>
          </w:p>
        </w:tc>
        <w:tc>
          <w:tcPr>
            <w:tcW w:w="2308" w:type="dxa"/>
            <w:gridSpan w:val="2"/>
          </w:tcPr>
          <w:p w14:paraId="7EAC6C78" w14:textId="371BB428" w:rsidR="003A17CF" w:rsidRPr="00B61D9F" w:rsidRDefault="00AD5CED" w:rsidP="00EE500A">
            <w:pPr>
              <w:ind w:right="5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уводит детей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в группу.</w:t>
            </w:r>
          </w:p>
        </w:tc>
      </w:tr>
    </w:tbl>
    <w:p w14:paraId="65D96743" w14:textId="77777777" w:rsidR="00884691" w:rsidRDefault="00884691"/>
    <w:sectPr w:rsidR="00884691" w:rsidSect="0066674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E1F"/>
    <w:multiLevelType w:val="hybridMultilevel"/>
    <w:tmpl w:val="07E2DD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C431A3C"/>
    <w:multiLevelType w:val="hybridMultilevel"/>
    <w:tmpl w:val="35C4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C9F"/>
    <w:multiLevelType w:val="hybridMultilevel"/>
    <w:tmpl w:val="8938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06EA"/>
    <w:multiLevelType w:val="hybridMultilevel"/>
    <w:tmpl w:val="75AE30F4"/>
    <w:lvl w:ilvl="0" w:tplc="86641A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A5FE6"/>
    <w:multiLevelType w:val="hybridMultilevel"/>
    <w:tmpl w:val="8816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14A67"/>
    <w:multiLevelType w:val="hybridMultilevel"/>
    <w:tmpl w:val="2C10C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A271D21"/>
    <w:multiLevelType w:val="hybridMultilevel"/>
    <w:tmpl w:val="BE2C19D0"/>
    <w:lvl w:ilvl="0" w:tplc="86641A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7CF"/>
    <w:rsid w:val="00002B2E"/>
    <w:rsid w:val="000220E8"/>
    <w:rsid w:val="00057A1D"/>
    <w:rsid w:val="0009567A"/>
    <w:rsid w:val="000962A2"/>
    <w:rsid w:val="000C6D7B"/>
    <w:rsid w:val="000D68AB"/>
    <w:rsid w:val="000F2DEF"/>
    <w:rsid w:val="001230AB"/>
    <w:rsid w:val="00146742"/>
    <w:rsid w:val="0017663C"/>
    <w:rsid w:val="00196094"/>
    <w:rsid w:val="001A45E9"/>
    <w:rsid w:val="001A4F2F"/>
    <w:rsid w:val="001A7975"/>
    <w:rsid w:val="00201F02"/>
    <w:rsid w:val="00245E7D"/>
    <w:rsid w:val="002708E4"/>
    <w:rsid w:val="00292EB7"/>
    <w:rsid w:val="003337EF"/>
    <w:rsid w:val="0039261A"/>
    <w:rsid w:val="003A17CF"/>
    <w:rsid w:val="003B278D"/>
    <w:rsid w:val="003B4CC4"/>
    <w:rsid w:val="003B667C"/>
    <w:rsid w:val="003D3430"/>
    <w:rsid w:val="003E7A28"/>
    <w:rsid w:val="003F5D4A"/>
    <w:rsid w:val="003F7711"/>
    <w:rsid w:val="00413930"/>
    <w:rsid w:val="004255B8"/>
    <w:rsid w:val="00454C69"/>
    <w:rsid w:val="004A3A86"/>
    <w:rsid w:val="004A6560"/>
    <w:rsid w:val="004A66B3"/>
    <w:rsid w:val="004B046A"/>
    <w:rsid w:val="004B5DE9"/>
    <w:rsid w:val="004D2353"/>
    <w:rsid w:val="004F1688"/>
    <w:rsid w:val="00503D49"/>
    <w:rsid w:val="00567DCC"/>
    <w:rsid w:val="00596A58"/>
    <w:rsid w:val="005D66D9"/>
    <w:rsid w:val="005F7B6F"/>
    <w:rsid w:val="00602DA8"/>
    <w:rsid w:val="0066674C"/>
    <w:rsid w:val="00770CDC"/>
    <w:rsid w:val="007E248D"/>
    <w:rsid w:val="0085723C"/>
    <w:rsid w:val="00881DA8"/>
    <w:rsid w:val="00884691"/>
    <w:rsid w:val="00893199"/>
    <w:rsid w:val="008A77FE"/>
    <w:rsid w:val="008B367C"/>
    <w:rsid w:val="009218EE"/>
    <w:rsid w:val="009C4A96"/>
    <w:rsid w:val="009C725C"/>
    <w:rsid w:val="009D75EF"/>
    <w:rsid w:val="009E7D63"/>
    <w:rsid w:val="009F0677"/>
    <w:rsid w:val="00A17B7D"/>
    <w:rsid w:val="00A25374"/>
    <w:rsid w:val="00A26372"/>
    <w:rsid w:val="00AB0C71"/>
    <w:rsid w:val="00AB6319"/>
    <w:rsid w:val="00AB7329"/>
    <w:rsid w:val="00AB7F60"/>
    <w:rsid w:val="00AD299F"/>
    <w:rsid w:val="00AD5CED"/>
    <w:rsid w:val="00AD5EEE"/>
    <w:rsid w:val="00B011E2"/>
    <w:rsid w:val="00B1627B"/>
    <w:rsid w:val="00B34CDF"/>
    <w:rsid w:val="00B4167B"/>
    <w:rsid w:val="00B579C8"/>
    <w:rsid w:val="00B61D9F"/>
    <w:rsid w:val="00B66C57"/>
    <w:rsid w:val="00B86603"/>
    <w:rsid w:val="00BA32D8"/>
    <w:rsid w:val="00BD5047"/>
    <w:rsid w:val="00BF387D"/>
    <w:rsid w:val="00C354CF"/>
    <w:rsid w:val="00C435DC"/>
    <w:rsid w:val="00C90E7E"/>
    <w:rsid w:val="00CD17CC"/>
    <w:rsid w:val="00D0780C"/>
    <w:rsid w:val="00D1084B"/>
    <w:rsid w:val="00E2018D"/>
    <w:rsid w:val="00E416F0"/>
    <w:rsid w:val="00E80803"/>
    <w:rsid w:val="00EE67D0"/>
    <w:rsid w:val="00F05832"/>
    <w:rsid w:val="00F80087"/>
    <w:rsid w:val="00F9103E"/>
    <w:rsid w:val="00FC098E"/>
    <w:rsid w:val="00FC0A31"/>
    <w:rsid w:val="00FC228B"/>
    <w:rsid w:val="00FC550D"/>
    <w:rsid w:val="00FD592D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D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17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link w:val="a4"/>
    <w:uiPriority w:val="1"/>
    <w:qFormat/>
    <w:rsid w:val="003A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17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3D3430"/>
  </w:style>
  <w:style w:type="paragraph" w:customStyle="1" w:styleId="c0">
    <w:name w:val="c0"/>
    <w:basedOn w:val="a"/>
    <w:rsid w:val="003D34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454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54C69"/>
  </w:style>
  <w:style w:type="character" w:customStyle="1" w:styleId="apple-converted-space">
    <w:name w:val="apple-converted-space"/>
    <w:basedOn w:val="a0"/>
    <w:rsid w:val="00454C69"/>
  </w:style>
  <w:style w:type="paragraph" w:styleId="a5">
    <w:name w:val="List Paragraph"/>
    <w:basedOn w:val="a"/>
    <w:uiPriority w:val="34"/>
    <w:qFormat/>
    <w:rsid w:val="00B5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8BA7-6DB6-4D45-B9FD-E7FDE2D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18</cp:revision>
  <cp:lastPrinted>2017-01-23T06:39:00Z</cp:lastPrinted>
  <dcterms:created xsi:type="dcterms:W3CDTF">2017-01-11T06:30:00Z</dcterms:created>
  <dcterms:modified xsi:type="dcterms:W3CDTF">2022-03-28T08:43:00Z</dcterms:modified>
</cp:coreProperties>
</file>