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ind w:left="-709" w:firstLine="142"/>
        <w:jc w:val="center"/>
        <w:rPr>
          <w:rFonts w:ascii="Monotype Corsiva" w:hAnsi="Monotype Corsiva"/>
          <w:b/>
          <w:bCs/>
          <w:i/>
          <w:iCs/>
          <w:color w:val="DD2BAE"/>
          <w:sz w:val="72"/>
          <w:szCs w:val="72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ind w:left="-709" w:firstLine="142"/>
        <w:jc w:val="center"/>
        <w:rPr>
          <w:rFonts w:ascii="Monotype Corsiva" w:hAnsi="Monotype Corsiva"/>
          <w:b/>
          <w:bCs/>
          <w:i/>
          <w:iCs/>
          <w:color w:val="DD2BAE"/>
          <w:sz w:val="72"/>
          <w:szCs w:val="72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ind w:left="-709" w:firstLine="142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Monotype Corsiva" w:hAnsi="Monotype Corsiva"/>
          <w:b/>
          <w:bCs/>
          <w:i/>
          <w:iCs/>
          <w:color w:val="DD2BAE"/>
          <w:sz w:val="72"/>
          <w:szCs w:val="72"/>
        </w:rPr>
        <w:t>Конспект занятия по ФЭМП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ind w:left="-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Monotype Corsiva" w:hAnsi="Monotype Corsiva"/>
          <w:b/>
          <w:bCs/>
          <w:i/>
          <w:iCs/>
          <w:color w:val="DD2BAE"/>
          <w:sz w:val="72"/>
          <w:szCs w:val="72"/>
        </w:rPr>
        <w:t>На тему: «День рождение Маши»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ind w:left="-709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444365" cy="3274695"/>
            <wp:effectExtent l="19050" t="0" r="0" b="0"/>
            <wp:docPr id="1" name="Рисунок 1" descr="hello_html_m695a5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95a52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Monotype Corsiva" w:hAnsi="Monotype Corsiva"/>
          <w:color w:val="DD2BAE"/>
          <w:sz w:val="44"/>
          <w:szCs w:val="44"/>
        </w:rPr>
      </w:pPr>
      <w:r>
        <w:rPr>
          <w:rFonts w:ascii="Monotype Corsiva" w:hAnsi="Monotype Corsiva"/>
          <w:color w:val="DD2BAE"/>
          <w:sz w:val="44"/>
          <w:szCs w:val="44"/>
        </w:rPr>
        <w:t>Выполнила: воспитатель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Monotype Corsiva" w:hAnsi="Monotype Corsiva"/>
          <w:color w:val="DD2BAE"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color w:val="DD2BAE"/>
          <w:sz w:val="44"/>
          <w:szCs w:val="44"/>
        </w:rPr>
        <w:t>Абанина</w:t>
      </w:r>
      <w:proofErr w:type="spellEnd"/>
      <w:r>
        <w:rPr>
          <w:rFonts w:ascii="Monotype Corsiva" w:hAnsi="Monotype Corsiva"/>
          <w:color w:val="DD2BAE"/>
          <w:sz w:val="44"/>
          <w:szCs w:val="44"/>
        </w:rPr>
        <w:t xml:space="preserve"> Ольга Александровна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Monotype Corsiva" w:hAnsi="Monotype Corsiva"/>
          <w:color w:val="DD2BAE"/>
          <w:sz w:val="36"/>
          <w:szCs w:val="36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Monotype Corsiva" w:hAnsi="Monotype Corsiva"/>
          <w:color w:val="DD2BAE"/>
          <w:sz w:val="36"/>
          <w:szCs w:val="36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Monotype Corsiva" w:hAnsi="Monotype Corsiva"/>
          <w:color w:val="DD2BAE"/>
          <w:sz w:val="36"/>
          <w:szCs w:val="36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Monotype Corsiva" w:hAnsi="Monotype Corsiva"/>
          <w:color w:val="DD2BAE"/>
          <w:sz w:val="36"/>
          <w:szCs w:val="36"/>
        </w:rPr>
        <w:t>Г.Сасово 2019г.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Возрастная группа: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общеразвиваю</w:t>
      </w:r>
      <w:r w:rsidR="00320498">
        <w:rPr>
          <w:color w:val="000000"/>
          <w:sz w:val="27"/>
          <w:szCs w:val="27"/>
        </w:rPr>
        <w:t>щей</w:t>
      </w:r>
      <w:proofErr w:type="spellEnd"/>
      <w:r w:rsidR="00320498">
        <w:rPr>
          <w:color w:val="000000"/>
          <w:sz w:val="27"/>
          <w:szCs w:val="27"/>
        </w:rPr>
        <w:t xml:space="preserve"> направленности для детей 4-5</w:t>
      </w:r>
      <w:r>
        <w:rPr>
          <w:color w:val="000000"/>
          <w:sz w:val="27"/>
          <w:szCs w:val="27"/>
        </w:rPr>
        <w:t xml:space="preserve"> лет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Форма организации</w:t>
      </w:r>
      <w:r>
        <w:rPr>
          <w:color w:val="000000"/>
          <w:sz w:val="27"/>
          <w:szCs w:val="27"/>
        </w:rPr>
        <w:t> (групповая, подгрупповая, индивидуальная)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закрепление математических представлений у детей.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t> </w:t>
      </w:r>
      <w:r>
        <w:rPr>
          <w:color w:val="111111"/>
          <w:sz w:val="27"/>
          <w:szCs w:val="27"/>
        </w:rPr>
        <w:t>закреплять умение детей различать геометрические фигуры (круг, треугольник, квадрат), соотносить их по цвету и форме. Познакомить с новой фигурой: овал. </w:t>
      </w:r>
      <w:r>
        <w:rPr>
          <w:color w:val="000000"/>
          <w:sz w:val="27"/>
          <w:szCs w:val="27"/>
        </w:rPr>
        <w:t>Закрепить понятия: один, много. Учить детей различать и соотносить предметы по величине: большой, средний, маленький.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7"/>
          <w:szCs w:val="27"/>
        </w:rPr>
        <w:t>Развивающие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развивать речь, память, наблюдательность. Развивать умение подбирать парную картинку; складывать картинку из 4 частей.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7"/>
          <w:szCs w:val="27"/>
        </w:rPr>
        <w:t>Воспитательные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воспитывать доброту, отзывчивость, желание приходить на помощь.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Методы и приемы: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Словесные</w:t>
      </w:r>
      <w:r>
        <w:rPr>
          <w:color w:val="000000"/>
          <w:sz w:val="27"/>
          <w:szCs w:val="27"/>
        </w:rPr>
        <w:t>: беседа, вопросы к детям, напоминание, художественное слово, поощрение, анализ занятия.</w:t>
      </w:r>
      <w:proofErr w:type="gramEnd"/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Наглядные</w:t>
      </w:r>
      <w:proofErr w:type="gramEnd"/>
      <w:r>
        <w:rPr>
          <w:color w:val="000000"/>
          <w:sz w:val="27"/>
          <w:szCs w:val="27"/>
        </w:rPr>
        <w:t>: рассматривание шарика, конверта, картинок.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Игровые и практические</w:t>
      </w:r>
      <w:r>
        <w:rPr>
          <w:color w:val="000000"/>
          <w:sz w:val="27"/>
          <w:szCs w:val="27"/>
        </w:rPr>
        <w:t xml:space="preserve">: сюрпризный момент, дидактические игры: «Найди </w:t>
      </w:r>
      <w:proofErr w:type="gramStart"/>
      <w:r>
        <w:rPr>
          <w:color w:val="000000"/>
          <w:sz w:val="27"/>
          <w:szCs w:val="27"/>
        </w:rPr>
        <w:t>пару», «Большой, поменьше, маленький», «Собери картинку из 4 частей»; зрительная гимнастика «Мы в автобусе сидим», физкультминутка «Три медведя», пальчиковая гимнастика «Сидит белка на тележке».</w:t>
      </w:r>
      <w:proofErr w:type="gramEnd"/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Демонстрационый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воздушный шарик;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письмо; игрушки: медведь, белка, кукла Маша; «автобус» из стульчиков (с маркировкой - геометрические фигуры), магнитная доска; магнитофон; подарочный пакет; домик Маши; три разные по величине коробки;</w:t>
      </w:r>
      <w:proofErr w:type="gramEnd"/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Раздаточный: </w:t>
      </w:r>
      <w:r>
        <w:rPr>
          <w:color w:val="000000"/>
          <w:sz w:val="27"/>
          <w:szCs w:val="27"/>
        </w:rPr>
        <w:t>билеты с геометрическими фигурами; парные картинки с изображением игрушек; картинка «Ваза с цветами» (разрезанная на 4 части); картинки с изображением тарелок (большая, средняя, маленькая)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печенье для угощения детей.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Предварительная работа: </w:t>
      </w:r>
      <w:r>
        <w:rPr>
          <w:color w:val="000000"/>
          <w:sz w:val="27"/>
          <w:szCs w:val="27"/>
        </w:rPr>
        <w:t>решение логических задач, дидактические игры: «Подбери по величине», «Собери картинку», «Найди пару», «Один – много»; разучивание пальчиковой гимнастики, физкультминутки.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Организационный момент:</w:t>
      </w:r>
      <w:r>
        <w:rPr>
          <w:color w:val="000000"/>
          <w:sz w:val="27"/>
          <w:szCs w:val="27"/>
        </w:rPr>
        <w:br/>
        <w:t>Воспитатель обращается к детям: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Ребята, сегодня к нам в группу залетел шарик. </w:t>
      </w:r>
      <w:proofErr w:type="gramStart"/>
      <w:r>
        <w:rPr>
          <w:color w:val="000000"/>
          <w:sz w:val="27"/>
          <w:szCs w:val="27"/>
        </w:rPr>
        <w:t>Скажите</w:t>
      </w:r>
      <w:proofErr w:type="gramEnd"/>
      <w:r>
        <w:rPr>
          <w:color w:val="000000"/>
          <w:sz w:val="27"/>
          <w:szCs w:val="27"/>
        </w:rPr>
        <w:t xml:space="preserve"> какого он цвета? (синий). Сколько шариков? (один)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Ой, а внутри шарика что-то есть. Как же нам это достать из шарика? (лопнуть шарик, развязать)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Воспитатель развязывает или </w:t>
      </w:r>
      <w:proofErr w:type="gramStart"/>
      <w:r>
        <w:rPr>
          <w:i/>
          <w:iCs/>
          <w:color w:val="000000"/>
          <w:sz w:val="27"/>
          <w:szCs w:val="27"/>
        </w:rPr>
        <w:t>лопает</w:t>
      </w:r>
      <w:proofErr w:type="gramEnd"/>
      <w:r>
        <w:rPr>
          <w:i/>
          <w:iCs/>
          <w:color w:val="000000"/>
          <w:sz w:val="27"/>
          <w:szCs w:val="27"/>
        </w:rPr>
        <w:t xml:space="preserve"> шарик и вынимает письмо.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Основная часть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Воспитатель: Ребята посмотрите, что это? (письмо)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Как вы думаете от кого письмо? (</w:t>
      </w:r>
      <w:r>
        <w:rPr>
          <w:i/>
          <w:iCs/>
          <w:color w:val="000000"/>
          <w:sz w:val="27"/>
          <w:szCs w:val="27"/>
        </w:rPr>
        <w:t>показывает конверт, на нём нарисована  Маша из мультфильма «Маша и медведь»).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Дети: От Маши.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А давайте посмотрим, что в конверте.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Ребята, Маша приглашает нас на свой день рождения и ещё она просит нас привести её друзей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оказывает в письме мишку и белочку).</w:t>
      </w:r>
      <w:r>
        <w:rPr>
          <w:color w:val="000000"/>
          <w:sz w:val="27"/>
          <w:szCs w:val="27"/>
        </w:rPr>
        <w:t> Кто это? (</w:t>
      </w:r>
      <w:r>
        <w:rPr>
          <w:i/>
          <w:iCs/>
          <w:color w:val="000000"/>
          <w:sz w:val="27"/>
          <w:szCs w:val="27"/>
        </w:rPr>
        <w:t>Ответы детей).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Воспитатель:- Правильно мишку и белочку.  Ребята, а на день рождение гости, с чем приходят? </w:t>
      </w:r>
      <w:r>
        <w:rPr>
          <w:i/>
          <w:iCs/>
          <w:color w:val="000000"/>
          <w:sz w:val="27"/>
          <w:szCs w:val="27"/>
        </w:rPr>
        <w:t>(Ответы детей</w:t>
      </w:r>
      <w:r>
        <w:rPr>
          <w:color w:val="000000"/>
          <w:sz w:val="27"/>
          <w:szCs w:val="27"/>
        </w:rPr>
        <w:t>) Нужно идти с  подарками. Ребята  что же нам подарить Маше? Какие подарки любят дети получать на день рождения? (</w:t>
      </w:r>
      <w:r>
        <w:rPr>
          <w:i/>
          <w:iCs/>
          <w:color w:val="000000"/>
          <w:sz w:val="27"/>
          <w:szCs w:val="27"/>
        </w:rPr>
        <w:t>Ответы детей)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Ребят, а давайте мы Маше подарим игрушку?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Дидактическая игра «Найди пару»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Смотрите, ребята, сколько у меня игрушек? (много) </w:t>
      </w:r>
      <w:r>
        <w:rPr>
          <w:i/>
          <w:iCs/>
          <w:color w:val="000000"/>
          <w:sz w:val="27"/>
          <w:szCs w:val="27"/>
        </w:rPr>
        <w:t>(рассматриваем и называем). </w:t>
      </w:r>
      <w:r>
        <w:rPr>
          <w:color w:val="000000"/>
          <w:sz w:val="27"/>
          <w:szCs w:val="27"/>
        </w:rPr>
        <w:t>У всех есть пары, и только у одной нет, так  давайте, её найдём и подарим Маше.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(дети подбирают парные картинки и вывешивают на магнитную доску</w:t>
      </w:r>
      <w:r>
        <w:rPr>
          <w:color w:val="000000"/>
          <w:sz w:val="27"/>
          <w:szCs w:val="27"/>
        </w:rPr>
        <w:t>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- Молодцы, справились с заданием!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Какая картинка осталась без пары? (кукла). Вот ее мы и подарим Маше.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(положить картинку в подарочный пакет)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Подарок мы приготовили. Ребята, а напомните кого нам велела взять Маша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Ответы детей) А где живет Мишка?(</w:t>
      </w:r>
      <w:r>
        <w:rPr>
          <w:i/>
          <w:iCs/>
          <w:color w:val="000000"/>
          <w:sz w:val="27"/>
          <w:szCs w:val="27"/>
        </w:rPr>
        <w:t>Ответы детей)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Ребята, а зачем у нас в группе стульчики тут так стоят? На что это похоже? (На автобус)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Правильно. Мы с вами поедем в гости на автобусе.</w:t>
      </w:r>
      <w:r>
        <w:rPr>
          <w:color w:val="000000"/>
          <w:sz w:val="27"/>
          <w:szCs w:val="27"/>
        </w:rPr>
        <w:br/>
        <w:t>А вы знаете, что в автобусе нужно ехать с билетами? Поэтому возьмите </w:t>
      </w:r>
      <w:r>
        <w:rPr>
          <w:b/>
          <w:bCs/>
          <w:color w:val="000000"/>
          <w:sz w:val="27"/>
          <w:szCs w:val="27"/>
        </w:rPr>
        <w:t>по одному</w:t>
      </w:r>
      <w:r>
        <w:rPr>
          <w:color w:val="000000"/>
          <w:sz w:val="27"/>
          <w:szCs w:val="27"/>
        </w:rPr>
        <w:t> билету, посмотрите и скажите что на билетах изображено?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Дети: Геометрические фигуры.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Лиза, какая фигура у тебя? А каким цветом? Андрюша, а у тебя… занимайте свои места в соответствии с билетами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роверяет места</w:t>
      </w:r>
      <w:r>
        <w:rPr>
          <w:color w:val="000000"/>
          <w:sz w:val="27"/>
          <w:szCs w:val="27"/>
        </w:rPr>
        <w:t xml:space="preserve">). Ребята, посмотрите, а какая фигура у меня на билете? (Ответы детей) Ребята это новая фигура называется овал. Повторите. (Дети). На какую фигуру похож овал? (на круг, только вытянутый). Еще на что похож?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на яйцо, на лицо…)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Ребята, нам пора ехать, но чтобы по дороге все хорошо рассмотреть, сделаем зрительную гимнастику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Зрительная гимнастика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Мы в автобусе сидим во все стороны глядим.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Вправо, влево, вверх и вниз повторять ты не ленись.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(смотрят вправо, влево, вверх и вниз)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Укрепляем мышцы глаза (</w:t>
      </w:r>
      <w:r>
        <w:rPr>
          <w:i/>
          <w:iCs/>
          <w:color w:val="000000"/>
          <w:sz w:val="27"/>
          <w:szCs w:val="27"/>
        </w:rPr>
        <w:t>моргают)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Видеть лучше будем сразу.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(Звучит песенка «Мы в автобусе сидим»).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Приехали к Мишке.</w:t>
      </w:r>
      <w:r>
        <w:rPr>
          <w:color w:val="000000"/>
          <w:sz w:val="27"/>
          <w:szCs w:val="27"/>
        </w:rPr>
        <w:br/>
        <w:t>Воспитатель: - Ребята, а вот и Мишка  поздоровайтесь с ним.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Мишка:- Здравствуйте ребята (грустно)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- Мишка ты готов идти на день рождение к Маше?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Мишка: - Ребята я очень огорчен, ведь я хотел подарить Маше тарелочки, но не смог разложить их по красивым коробочкам.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- Ребята поможем Мишке? (Ответы детей)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«Большой, средний, маленький»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(</w:t>
      </w:r>
      <w:proofErr w:type="gramStart"/>
      <w:r>
        <w:rPr>
          <w:i/>
          <w:iCs/>
          <w:color w:val="000000"/>
          <w:sz w:val="27"/>
          <w:szCs w:val="27"/>
        </w:rPr>
        <w:t>м</w:t>
      </w:r>
      <w:proofErr w:type="gramEnd"/>
      <w:r>
        <w:rPr>
          <w:i/>
          <w:iCs/>
          <w:color w:val="000000"/>
          <w:sz w:val="27"/>
          <w:szCs w:val="27"/>
        </w:rPr>
        <w:t>узыка) (дети раскладывают по размеру тарелочки в коробочки)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Молодцы ребята. Мишка благодарит вас за помощь и хочет с вами поиграть.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Физкультминутка:</w:t>
      </w:r>
      <w:r>
        <w:rPr>
          <w:color w:val="000000"/>
          <w:sz w:val="27"/>
          <w:szCs w:val="27"/>
        </w:rPr>
        <w:t> 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Три медведя шли домой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Папа был большой, большой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Мама — чуть поменьше ростом,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 Мишутка, крошка просто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Очень маленький он был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 погремушками ходил: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Дзинь-дзинь, дзинь-дзинь.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Ребята Мишутку мы взяли с собой, а теперь за кем пойдём? (</w:t>
      </w:r>
      <w:r>
        <w:rPr>
          <w:i/>
          <w:iCs/>
          <w:color w:val="000000"/>
          <w:sz w:val="27"/>
          <w:szCs w:val="27"/>
        </w:rPr>
        <w:t>Ответы детей)</w:t>
      </w:r>
      <w:r>
        <w:rPr>
          <w:color w:val="000000"/>
          <w:sz w:val="27"/>
          <w:szCs w:val="27"/>
        </w:rPr>
        <w:t> Смотрите, а вот и белочка, поздоровайтесь с ней. </w:t>
      </w:r>
      <w:r>
        <w:rPr>
          <w:i/>
          <w:iCs/>
          <w:color w:val="000000"/>
          <w:sz w:val="27"/>
          <w:szCs w:val="27"/>
        </w:rPr>
        <w:t>(Дети здороваются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Воспитатель: - Белочка, а что ты такая грустная?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Белочка: - Я приготовила для Маши букетик цветов и вазочку. Поставила вазу на окно, но подул сильный ветер, ваза упала и разбилась </w:t>
      </w:r>
      <w:r>
        <w:rPr>
          <w:i/>
          <w:iCs/>
          <w:color w:val="000000"/>
          <w:sz w:val="27"/>
          <w:szCs w:val="27"/>
        </w:rPr>
        <w:t>(плачет).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Воспитатель:- Не плач Белочка. Ребята, поможем белочке? А как мы поможем? (склеим вазочку)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Проходим за столы.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Для того, что бы собрать быстро вазочку разомнем наши пальчики. </w:t>
      </w:r>
      <w:r>
        <w:rPr>
          <w:b/>
          <w:bCs/>
          <w:color w:val="000000"/>
          <w:sz w:val="27"/>
          <w:szCs w:val="27"/>
        </w:rPr>
        <w:t>Пальчиковая гимнастика «Сидит белка на тележке»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Сидит белка на тележке, </w:t>
      </w:r>
      <w:r>
        <w:rPr>
          <w:i/>
          <w:iCs/>
          <w:color w:val="000000"/>
          <w:sz w:val="27"/>
          <w:szCs w:val="27"/>
        </w:rPr>
        <w:t xml:space="preserve">(сжимание и разжимание пальчиков в кулачок в ритме </w:t>
      </w:r>
      <w:proofErr w:type="spellStart"/>
      <w:r>
        <w:rPr>
          <w:i/>
          <w:iCs/>
          <w:color w:val="000000"/>
          <w:sz w:val="27"/>
          <w:szCs w:val="27"/>
        </w:rPr>
        <w:t>потешки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Продает она орешки: </w:t>
      </w:r>
      <w:r>
        <w:rPr>
          <w:i/>
          <w:iCs/>
          <w:color w:val="000000"/>
          <w:sz w:val="27"/>
          <w:szCs w:val="27"/>
        </w:rPr>
        <w:t>(начинаем загибать пальчики)</w:t>
      </w:r>
      <w:r>
        <w:rPr>
          <w:color w:val="000000"/>
          <w:sz w:val="27"/>
          <w:szCs w:val="27"/>
        </w:rPr>
        <w:br/>
        <w:t>Лисичке-сестричке, воробью, синичке,</w:t>
      </w:r>
      <w:r>
        <w:rPr>
          <w:color w:val="000000"/>
          <w:sz w:val="27"/>
          <w:szCs w:val="27"/>
        </w:rPr>
        <w:br/>
        <w:t>Мишке толстопятому, </w:t>
      </w:r>
      <w:proofErr w:type="spellStart"/>
      <w:r>
        <w:rPr>
          <w:color w:val="000000"/>
          <w:sz w:val="27"/>
          <w:szCs w:val="27"/>
        </w:rPr>
        <w:t>заяньке</w:t>
      </w:r>
      <w:proofErr w:type="spellEnd"/>
      <w:r>
        <w:rPr>
          <w:color w:val="000000"/>
          <w:sz w:val="27"/>
          <w:szCs w:val="27"/>
        </w:rPr>
        <w:t xml:space="preserve"> усатому,</w:t>
      </w:r>
      <w:r>
        <w:rPr>
          <w:color w:val="000000"/>
          <w:sz w:val="27"/>
          <w:szCs w:val="27"/>
        </w:rPr>
        <w:br/>
        <w:t>Кому в </w:t>
      </w:r>
      <w:proofErr w:type="spellStart"/>
      <w:r>
        <w:rPr>
          <w:color w:val="000000"/>
          <w:sz w:val="27"/>
          <w:szCs w:val="27"/>
        </w:rPr>
        <w:t>зобок</w:t>
      </w:r>
      <w:proofErr w:type="spellEnd"/>
      <w:r>
        <w:rPr>
          <w:color w:val="000000"/>
          <w:sz w:val="27"/>
          <w:szCs w:val="27"/>
        </w:rPr>
        <w:t>, кому в платок, кому в лапочку.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Воспитатель: - </w:t>
      </w:r>
      <w:proofErr w:type="spellStart"/>
      <w:r>
        <w:rPr>
          <w:color w:val="000000"/>
          <w:sz w:val="27"/>
          <w:szCs w:val="27"/>
        </w:rPr>
        <w:t>Тепеь</w:t>
      </w:r>
      <w:proofErr w:type="spellEnd"/>
      <w:r>
        <w:rPr>
          <w:color w:val="000000"/>
          <w:sz w:val="27"/>
          <w:szCs w:val="27"/>
        </w:rPr>
        <w:t xml:space="preserve"> приступаем.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Дидактическая игра «Собери картинку из 4 частей».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под музыку) Работа по подгруппам.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Молодцы, отлично справились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i/>
          <w:iCs/>
          <w:color w:val="000000"/>
          <w:sz w:val="27"/>
          <w:szCs w:val="27"/>
        </w:rPr>
        <w:t>берет вазочку кладет в подарочный пакетик)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Ну вот, гости с нами. Ребята, напомните, а куда мы с белочкой и Мишкой идем? А зачем нас Маша пригласила? (</w:t>
      </w:r>
      <w:r>
        <w:rPr>
          <w:i/>
          <w:iCs/>
          <w:color w:val="000000"/>
          <w:sz w:val="27"/>
          <w:szCs w:val="27"/>
        </w:rPr>
        <w:t>Ответы детей)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Пришли к Маше, </w:t>
      </w:r>
      <w:proofErr w:type="spellStart"/>
      <w:r>
        <w:rPr>
          <w:color w:val="000000"/>
          <w:sz w:val="27"/>
          <w:szCs w:val="27"/>
        </w:rPr>
        <w:t>постучалсь</w:t>
      </w:r>
      <w:proofErr w:type="spellEnd"/>
      <w:r>
        <w:rPr>
          <w:color w:val="000000"/>
          <w:sz w:val="27"/>
          <w:szCs w:val="27"/>
        </w:rPr>
        <w:t>, поздоровались, поздравили, подарили подарки.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Маша:- Спасибо, я вас так ждала и приготовила угощенье, испекла печенье.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>
        <w:rPr>
          <w:color w:val="000000"/>
          <w:sz w:val="27"/>
          <w:szCs w:val="27"/>
        </w:rPr>
        <w:t>Воспитатель: Спасибо, Маша! </w:t>
      </w:r>
      <w:r>
        <w:rPr>
          <w:i/>
          <w:iCs/>
          <w:color w:val="000000"/>
          <w:sz w:val="27"/>
          <w:szCs w:val="27"/>
        </w:rPr>
        <w:t>(Ответы детей).</w:t>
      </w:r>
      <w:r>
        <w:rPr>
          <w:color w:val="000000"/>
          <w:sz w:val="27"/>
          <w:szCs w:val="27"/>
        </w:rPr>
        <w:t> Ребята но, нам уже пора возвращаться в детский сад. А печенье, которое Маша приготовила для нас, мы покушаем в группе.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До свидания, Маша! Ребята, давайте попрощаемся с нашими друзьями.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Воспитатель: Но для того что бы быстро вернуться в детский сад я произнесу волшебные слова: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«Если дружно встать на ножки, топнуть, прыгнуть - не упасть.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То легко ребята смогут снова в детский сад попасть».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Заключительная часть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Релаксация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Вам понравилось наше путешествие? На чем мы путешествовали? Куда мы путешествовали? Кого мы брали с собой? Как мы помогли мишке? Как мы помогли белочке?</w:t>
      </w:r>
    </w:p>
    <w:p w:rsidR="00303143" w:rsidRDefault="00303143" w:rsidP="00303143">
      <w:pPr>
        <w:pStyle w:val="a3"/>
        <w:shd w:val="clear" w:color="auto" w:fill="FDFEFD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Молодцы ребята! Спасибо за участие, оставайтесь всегда добрыми и дарите свою доброту всем.</w:t>
      </w:r>
    </w:p>
    <w:p w:rsidR="00303143" w:rsidRDefault="00303143" w:rsidP="0030314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5324C3" w:rsidRDefault="005324C3"/>
    <w:sectPr w:rsidR="005324C3" w:rsidSect="00303143">
      <w:pgSz w:w="11906" w:h="16838"/>
      <w:pgMar w:top="1134" w:right="850" w:bottom="1134" w:left="1701" w:header="708" w:footer="708" w:gutter="0"/>
      <w:pgBorders w:offsetFrom="page">
        <w:top w:val="thinThickSmallGap" w:sz="24" w:space="24" w:color="FF0066"/>
        <w:left w:val="thinThickSmallGap" w:sz="24" w:space="24" w:color="FF0066"/>
        <w:bottom w:val="thickThinSmallGap" w:sz="24" w:space="24" w:color="FF0066"/>
        <w:right w:val="thickThinSmallGap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143"/>
    <w:rsid w:val="00303143"/>
    <w:rsid w:val="00320498"/>
    <w:rsid w:val="005324C3"/>
    <w:rsid w:val="0063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2020-01-15T20:11:00Z</dcterms:created>
  <dcterms:modified xsi:type="dcterms:W3CDTF">2020-01-15T20:16:00Z</dcterms:modified>
</cp:coreProperties>
</file>