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C6453">
        <w:rPr>
          <w:sz w:val="28"/>
          <w:szCs w:val="28"/>
        </w:rPr>
        <w:t xml:space="preserve">Муниципальное дошкольное образовательное </w:t>
      </w:r>
      <w:r w:rsidR="003C6605" w:rsidRPr="00DC6453">
        <w:rPr>
          <w:sz w:val="28"/>
          <w:szCs w:val="28"/>
        </w:rPr>
        <w:t xml:space="preserve">учреждение </w:t>
      </w:r>
      <w:r w:rsidR="003C6605">
        <w:rPr>
          <w:sz w:val="28"/>
          <w:szCs w:val="28"/>
        </w:rPr>
        <w:t>«</w:t>
      </w:r>
      <w:r w:rsidRPr="00DC6453">
        <w:rPr>
          <w:sz w:val="28"/>
          <w:szCs w:val="28"/>
        </w:rPr>
        <w:t>Детский сад комбинированного вида № 27 «Петушок»</w:t>
      </w:r>
    </w:p>
    <w:p w:rsidR="00BF0BA4" w:rsidRDefault="00BF0BA4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</w:p>
    <w:p w:rsidR="00BF0BA4" w:rsidRDefault="00BF0BA4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</w:p>
    <w:p w:rsidR="00A222CF" w:rsidRDefault="00A222CF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</w:p>
    <w:p w:rsidR="00A222CF" w:rsidRDefault="00A222CF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  <w:r w:rsidRPr="00DC6453">
        <w:rPr>
          <w:b/>
          <w:sz w:val="36"/>
          <w:szCs w:val="36"/>
        </w:rPr>
        <w:t>МЕТОДИЧЕСКАЯ РАЗРАБОТКА</w:t>
      </w: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  <w:r w:rsidRPr="00DC6453">
        <w:rPr>
          <w:b/>
          <w:sz w:val="36"/>
          <w:szCs w:val="36"/>
        </w:rPr>
        <w:t xml:space="preserve">ОБРАЗОВАТЕЛЬНЫЙ ТЕМАТИЧЕСКИЙ СРЕДНЕСРОЧНЫЙ ПРОЕКТ </w:t>
      </w: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  <w:r w:rsidRPr="00DC6453">
        <w:rPr>
          <w:b/>
          <w:sz w:val="36"/>
          <w:szCs w:val="36"/>
        </w:rPr>
        <w:t>для детей раннего возраста</w:t>
      </w: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  <w:r w:rsidRPr="00DC6453">
        <w:rPr>
          <w:b/>
          <w:sz w:val="36"/>
          <w:szCs w:val="36"/>
        </w:rPr>
        <w:t>«ИГРАЕМ В СКАЗКУ»</w:t>
      </w: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</w:p>
    <w:p w:rsidR="00E97BD1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sz w:val="36"/>
          <w:szCs w:val="36"/>
        </w:rPr>
      </w:pPr>
    </w:p>
    <w:p w:rsidR="00E97BD1" w:rsidRPr="00DC6453" w:rsidRDefault="00E97BD1" w:rsidP="00A222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0E22DC">
        <w:rPr>
          <w:i/>
          <w:sz w:val="28"/>
          <w:szCs w:val="28"/>
        </w:rPr>
        <w:t>Молодой педагог:</w:t>
      </w:r>
      <w:r w:rsidRPr="00DC6453">
        <w:rPr>
          <w:sz w:val="28"/>
          <w:szCs w:val="28"/>
        </w:rPr>
        <w:t xml:space="preserve"> воспитатель МДОУ № 27 «Петушок» </w:t>
      </w:r>
    </w:p>
    <w:p w:rsidR="00E97BD1" w:rsidRPr="00DC6453" w:rsidRDefault="00E97BD1" w:rsidP="00A222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DC6453">
        <w:rPr>
          <w:sz w:val="28"/>
          <w:szCs w:val="28"/>
        </w:rPr>
        <w:t>Голубева Анастасия Витальевна</w:t>
      </w:r>
    </w:p>
    <w:p w:rsidR="00E97BD1" w:rsidRPr="00DC6453" w:rsidRDefault="00E97BD1" w:rsidP="00A222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0E22DC">
        <w:rPr>
          <w:i/>
          <w:sz w:val="28"/>
          <w:szCs w:val="28"/>
        </w:rPr>
        <w:t>Наставник:</w:t>
      </w:r>
      <w:r w:rsidRPr="00DC6453">
        <w:rPr>
          <w:sz w:val="28"/>
          <w:szCs w:val="28"/>
        </w:rPr>
        <w:t xml:space="preserve"> воспитатель 1 квалификационной категории </w:t>
      </w:r>
    </w:p>
    <w:p w:rsidR="00E97BD1" w:rsidRPr="00DC6453" w:rsidRDefault="00E97BD1" w:rsidP="00A222C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DC6453">
        <w:rPr>
          <w:sz w:val="28"/>
          <w:szCs w:val="28"/>
        </w:rPr>
        <w:t>МДОУ № 27 «Петушок» Зубова Яна Леонидовна</w:t>
      </w: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</w:p>
    <w:p w:rsidR="00E97BD1" w:rsidRPr="00DC6453" w:rsidRDefault="00E97BD1" w:rsidP="00BF0B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DC6453">
        <w:rPr>
          <w:sz w:val="28"/>
          <w:szCs w:val="28"/>
        </w:rPr>
        <w:t>Саянск, 2021-2022 учебный год</w:t>
      </w:r>
    </w:p>
    <w:p w:rsidR="00046152" w:rsidRPr="00DC6453" w:rsidRDefault="00E97BD1" w:rsidP="00BF0BA4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 проекта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="00196A91"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55FD1" w:rsidRPr="00DC6453" w:rsidRDefault="00555FD1" w:rsidP="00BF0BA4">
      <w:pPr>
        <w:pStyle w:val="c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C6453">
        <w:rPr>
          <w:color w:val="000000"/>
          <w:sz w:val="28"/>
          <w:szCs w:val="28"/>
          <w:shd w:val="clear" w:color="auto" w:fill="FFFFFF"/>
        </w:rPr>
        <w:t xml:space="preserve">Театр – это духовные богатства, ничем не заменимый источник воспитания. </w:t>
      </w:r>
    </w:p>
    <w:p w:rsidR="004A0BA7" w:rsidRPr="00DC6453" w:rsidRDefault="00046152" w:rsidP="00BF0BA4">
      <w:pPr>
        <w:pStyle w:val="c3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 w:rsidRPr="00DC6453">
        <w:rPr>
          <w:color w:val="000000"/>
          <w:sz w:val="28"/>
          <w:szCs w:val="28"/>
          <w:shd w:val="clear" w:color="auto" w:fill="FFFFFF"/>
        </w:rPr>
        <w:t xml:space="preserve">Ранний возраст - это возраст сказки. Именно в этом возрасте дети верят в волшебство, тянутся ко всему сказочному, необычному и чудесному. Если сказка удачно выбрана, если она естественно и вместе с тем выразительно показана и рассказана, можно быть уверенным, что она найдёт в детях чутких, внимательных слушателей. </w:t>
      </w:r>
      <w:r w:rsidR="004A0BA7" w:rsidRPr="00DC6453">
        <w:rPr>
          <w:rStyle w:val="c1"/>
          <w:color w:val="000000"/>
          <w:sz w:val="28"/>
          <w:szCs w:val="28"/>
        </w:rPr>
        <w:t> Мир волшебства и чудес, мир сказки,</w:t>
      </w:r>
      <w:r w:rsidR="004A0BA7" w:rsidRPr="00DC6453">
        <w:rPr>
          <w:rStyle w:val="c45"/>
          <w:rFonts w:ascii="Arial" w:hAnsi="Arial" w:cs="Arial"/>
          <w:color w:val="616161"/>
          <w:sz w:val="20"/>
          <w:szCs w:val="20"/>
        </w:rPr>
        <w:t> </w:t>
      </w:r>
      <w:r w:rsidR="004A0BA7" w:rsidRPr="00DC6453">
        <w:rPr>
          <w:rStyle w:val="c1"/>
          <w:color w:val="000000"/>
          <w:sz w:val="28"/>
          <w:szCs w:val="28"/>
        </w:rPr>
        <w:t>погружает ребенка в неизведанный для него мир, помогает понять язык взаимоотношений между людьми. Певучесть, образность народного языка, помогает ребёнку овладевать речью, на основе красоты и самобытности народного слова.</w:t>
      </w:r>
    </w:p>
    <w:p w:rsidR="00AF00DB" w:rsidRPr="00DC6453" w:rsidRDefault="00046152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6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00DB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Сказка играет важную роль в жизни ребенка. Малыши не просто слушают сказку, а погружаются в её мир. </w:t>
      </w:r>
      <w:r w:rsidR="004A0BA7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Участвуя в театрализованных постановках, играя, а точнее проигрывая сказочные сюжеты, дет</w:t>
      </w:r>
      <w:r w:rsidR="00AF00DB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прожи</w:t>
      </w:r>
      <w:r w:rsidR="004A0BA7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вают сказку вместе с её героями, так у них появляются</w:t>
      </w:r>
      <w:r w:rsidR="00AF00DB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A0BA7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первые </w:t>
      </w:r>
      <w:r w:rsidR="00AF00DB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представления о времени и пространстве, о связи человека и природы, </w:t>
      </w:r>
      <w:r w:rsidR="004A0BA7" w:rsidRPr="00DC64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дружбе, добре и зле. </w:t>
      </w:r>
    </w:p>
    <w:p w:rsidR="00AF00DB" w:rsidRPr="00DC6453" w:rsidRDefault="00A060AB" w:rsidP="00BF0BA4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AF00DB"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</w:t>
      </w:r>
      <w:r w:rsidR="00AF00DB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DC6453">
        <w:rPr>
          <w:rFonts w:ascii="Times New Roman" w:hAnsi="Times New Roman" w:cs="Times New Roman"/>
          <w:sz w:val="28"/>
          <w:szCs w:val="28"/>
        </w:rPr>
        <w:t>познавательный, информационный, творческий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51EF3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среднесрочный проект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(10.01.2022. – 28.01.2022г.)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педагоги, родители.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участников проекта: </w:t>
      </w:r>
      <w:r w:rsidR="00467736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раннего возраста (</w:t>
      </w:r>
      <w:r w:rsidR="00555FD1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467736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проведения: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групповая.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проекта: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55FD1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социальных и коммуникативных навыков детей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возраста </w:t>
      </w:r>
      <w:r w:rsidR="00555FD1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смысла сказок и стихов</w:t>
      </w:r>
      <w:r w:rsidR="007E5723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театрализованной деятельности.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E5723" w:rsidRPr="00DC6453" w:rsidRDefault="007E5723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народными </w:t>
      </w:r>
      <w:r w:rsidR="00555FD1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сказками: </w:t>
      </w:r>
      <w:r w:rsidR="00555FD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Колобок, Репка, Теремок.</w:t>
      </w:r>
    </w:p>
    <w:p w:rsidR="00AF00DB" w:rsidRPr="00DC6453" w:rsidRDefault="007E5723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</w:t>
      </w:r>
      <w:r w:rsidR="00270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(совместно с родителями)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18 дней постановку и проведение спектаклей по сказкам: </w:t>
      </w:r>
      <w:r w:rsidR="009554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Колобок, Репка, Теремок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разных видов</w:t>
      </w:r>
      <w:r w:rsidR="00955424" w:rsidRP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театрализованной деятельности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5723" w:rsidRPr="00DC6453" w:rsidRDefault="007E5723" w:rsidP="00BF0BA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DC645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Театр на стенде (с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уть стендового театра заключается в том, что на определенную поверхность крепятся декорации и фигурки </w:t>
      </w:r>
      <w:r w:rsidR="00555FD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персонажей: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80A65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теневой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театр </w:t>
      </w:r>
      <w:r w:rsidR="00196A9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фартуке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7E5723" w:rsidRPr="00DC6453" w:rsidRDefault="007E5723" w:rsidP="00BF0BA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 Театр на столе (д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раматизация происходит на столе)</w:t>
      </w:r>
      <w:r w:rsidR="00555FD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7E5723" w:rsidRPr="00DC6453" w:rsidRDefault="007E5723" w:rsidP="00BF0BA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- Театр </w:t>
      </w:r>
      <w:r w:rsidR="00555FD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пальчиковый</w:t>
      </w:r>
      <w:r w:rsidR="00555FD1" w:rsidRPr="00DC645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DC645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(р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азыгрывание сюжетов происходит с помощью кукол, которые надеваются отдельно</w:t>
      </w:r>
      <w:r w:rsidR="00555FD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каждый палец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7E5723" w:rsidRPr="00DC6453" w:rsidRDefault="00555FD1" w:rsidP="00BF0BA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2E2E2E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 Верховой театр – «</w:t>
      </w:r>
      <w:r w:rsidR="007E5723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Бибабо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7E5723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(принцип перчаточного театра, персонаж действует из-за высокой ширмы), 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«Т</w:t>
      </w:r>
      <w:r w:rsidR="007E5723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еатр ложек</w:t>
      </w:r>
      <w:r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7E5723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(лицо героя рисуют </w:t>
      </w:r>
      <w:r w:rsidR="00196A91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выпуклые ложки</w:t>
      </w:r>
      <w:r w:rsidR="007E5723" w:rsidRPr="00DC64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а на ручку надевают костюм).</w:t>
      </w:r>
    </w:p>
    <w:p w:rsidR="00196A91" w:rsidRPr="00DC6453" w:rsidRDefault="007E5723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E67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повторению детьми звукоподражаний героев сказок (гав-гав, мяу-мяу, пи-пи </w:t>
      </w:r>
      <w:proofErr w:type="spellStart"/>
      <w:r w:rsidR="00E67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="00E67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E67244" w:rsidRDefault="00196A91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E67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орудийную ловкость, манипулирование предметами в театрализованной деятельности.</w:t>
      </w:r>
    </w:p>
    <w:p w:rsidR="00E67244" w:rsidRDefault="00E67244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Способствовать выполнению действий последовательно, по порядку.</w:t>
      </w:r>
    </w:p>
    <w:p w:rsidR="00AF00DB" w:rsidRPr="00DC6453" w:rsidRDefault="00E67244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</w:t>
      </w:r>
      <w:r w:rsidR="00555FD1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ктивизировать активный словарь и связную речь</w:t>
      </w:r>
      <w:r w:rsidR="00AF00DB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раннего дошкольного возраста посредством театрализованной деятельности.</w:t>
      </w:r>
    </w:p>
    <w:p w:rsidR="00E97BD1" w:rsidRPr="00DC6453" w:rsidRDefault="00E97BD1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Ожидаемые результаты: 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знают </w:t>
      </w:r>
      <w:r w:rsidR="00A060AB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3-х 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</w:t>
      </w:r>
      <w:r w:rsidR="00A060AB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сказ</w:t>
      </w:r>
      <w:r w:rsidR="00777F2A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60AB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«Колобок», «Теремок», «Репка»</w:t>
      </w:r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777F2A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узнают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персонажей; </w:t>
      </w:r>
      <w:r w:rsidR="00777F2A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участвуют в </w:t>
      </w:r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воспроизведении</w:t>
      </w:r>
      <w:r w:rsidR="00777F2A"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сказок</w:t>
      </w:r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(способны повторить голоса животных, показать их </w:t>
      </w:r>
      <w:proofErr w:type="spellStart"/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действаия</w:t>
      </w:r>
      <w:proofErr w:type="spellEnd"/>
      <w:proofErr w:type="gramStart"/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проявляют интерес к различным видам театра; знают назначение ширмы, театральных кукол; участвуют в театрализованных играх</w:t>
      </w:r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орудийную ловкость и манипулирование предметами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вступают в контакт со сверстниками </w:t>
      </w:r>
      <w:r w:rsidR="00750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взрослыми 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речи.</w:t>
      </w:r>
    </w:p>
    <w:p w:rsidR="00AF00DB" w:rsidRPr="00DC6453" w:rsidRDefault="00196A91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реализации:</w:t>
      </w:r>
    </w:p>
    <w:p w:rsidR="00AF00DB" w:rsidRPr="00DC6453" w:rsidRDefault="00AF00DB" w:rsidP="00BF0B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Организационно – подготовительный этап.</w:t>
      </w:r>
    </w:p>
    <w:p w:rsidR="00B230F4" w:rsidRDefault="00B230F4" w:rsidP="00BF0BA4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литературы.</w:t>
      </w:r>
    </w:p>
    <w:p w:rsidR="00AF00DB" w:rsidRPr="00B230F4" w:rsidRDefault="00196A91" w:rsidP="00BF0BA4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наглядного материала (иллюстраций) и изготовление игровых пособий и атрибутов</w:t>
      </w:r>
      <w:r w:rsidR="00AF00DB"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различных видов</w:t>
      </w:r>
      <w:r w:rsidR="000A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театрализованной</w:t>
      </w: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 w:rsidR="00AF00DB"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</w:t>
      </w: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0DB" w:rsidRPr="00DC6453" w:rsidRDefault="00196A91" w:rsidP="00BF0BA4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аудио и видео материалов.</w:t>
      </w:r>
    </w:p>
    <w:p w:rsidR="00AF00DB" w:rsidRPr="00DC6453" w:rsidRDefault="00F80A65" w:rsidP="00BF0BA4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Основной этап:</w:t>
      </w:r>
    </w:p>
    <w:tbl>
      <w:tblPr>
        <w:tblStyle w:val="a7"/>
        <w:tblW w:w="14029" w:type="dxa"/>
        <w:tblLook w:val="04A0" w:firstRow="1" w:lastRow="0" w:firstColumn="1" w:lastColumn="0" w:noHBand="0" w:noVBand="1"/>
      </w:tblPr>
      <w:tblGrid>
        <w:gridCol w:w="4957"/>
        <w:gridCol w:w="9072"/>
      </w:tblGrid>
      <w:tr w:rsidR="00F80A65" w:rsidRPr="00DC6453" w:rsidTr="003C6605">
        <w:tc>
          <w:tcPr>
            <w:tcW w:w="4957" w:type="dxa"/>
          </w:tcPr>
          <w:p w:rsidR="00AF5781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Образовательное мероприятие/</w:t>
            </w:r>
          </w:p>
          <w:p w:rsidR="00F80A65" w:rsidRPr="00DC6453" w:rsidRDefault="00F80A65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Вид театра</w:t>
            </w:r>
          </w:p>
        </w:tc>
        <w:tc>
          <w:tcPr>
            <w:tcW w:w="9072" w:type="dxa"/>
          </w:tcPr>
          <w:p w:rsidR="00F80A65" w:rsidRPr="00DC6453" w:rsidRDefault="00F80A65" w:rsidP="00AF57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</w:tr>
      <w:tr w:rsidR="00B230F4" w:rsidRPr="00DC6453" w:rsidTr="003C6605">
        <w:tc>
          <w:tcPr>
            <w:tcW w:w="4957" w:type="dxa"/>
          </w:tcPr>
          <w:p w:rsidR="00B230F4" w:rsidRPr="003C6605" w:rsidRDefault="00B230F4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6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Игры-этюды «Медвежата», «</w:t>
            </w:r>
            <w:r w:rsidR="003C6605" w:rsidRPr="003C66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Зайчата», «Я – лисичка, рыжая сестричка», «Лошадка», «Кошка», «Лягушата»</w:t>
            </w:r>
          </w:p>
        </w:tc>
        <w:tc>
          <w:tcPr>
            <w:tcW w:w="9072" w:type="dxa"/>
          </w:tcPr>
          <w:p w:rsidR="00B230F4" w:rsidRPr="00DC6453" w:rsidRDefault="003C6605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Изображать животных имитируя простые, знакомые отличительные черты (походка, звуки, голос)</w:t>
            </w:r>
          </w:p>
        </w:tc>
      </w:tr>
      <w:tr w:rsidR="00BF0BA4" w:rsidRPr="00DC6453" w:rsidTr="003C6605">
        <w:tc>
          <w:tcPr>
            <w:tcW w:w="4957" w:type="dxa"/>
          </w:tcPr>
          <w:p w:rsidR="00BF0BA4" w:rsidRPr="003C6605" w:rsidRDefault="00BF0BA4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«Ромашки»</w:t>
            </w:r>
          </w:p>
        </w:tc>
        <w:tc>
          <w:tcPr>
            <w:tcW w:w="9072" w:type="dxa"/>
          </w:tcPr>
          <w:p w:rsidR="00BF0BA4" w:rsidRDefault="00BF0BA4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Распознавать изображенные эмоции, учиться имитировать эмоции, используя мимику жесты, движения</w:t>
            </w:r>
          </w:p>
        </w:tc>
      </w:tr>
      <w:tr w:rsidR="009F219C" w:rsidRPr="00DC6453" w:rsidTr="003C6605">
        <w:tc>
          <w:tcPr>
            <w:tcW w:w="14029" w:type="dxa"/>
            <w:gridSpan w:val="2"/>
          </w:tcPr>
          <w:p w:rsidR="009F219C" w:rsidRPr="00DC6453" w:rsidRDefault="009F219C" w:rsidP="00AF57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Русская народная сказка «Колобок»</w:t>
            </w:r>
          </w:p>
        </w:tc>
      </w:tr>
      <w:tr w:rsidR="00196A91" w:rsidRPr="00DC6453" w:rsidTr="003C6605">
        <w:tc>
          <w:tcPr>
            <w:tcW w:w="4957" w:type="dxa"/>
          </w:tcPr>
          <w:p w:rsidR="00C96EA6" w:rsidRPr="00DC6453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ситуация «Я Колобок, колобок…»</w:t>
            </w:r>
          </w:p>
          <w:p w:rsidR="00196A91" w:rsidRPr="00DC6453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(т</w:t>
            </w:r>
            <w:r w:rsidR="00F80A65"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еатр на фартуке</w:t>
            </w: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072" w:type="dxa"/>
          </w:tcPr>
          <w:p w:rsidR="00196A91" w:rsidRPr="00DC6453" w:rsidRDefault="00F80A65" w:rsidP="00AF57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53">
              <w:rPr>
                <w:rFonts w:ascii="Times New Roman" w:hAnsi="Times New Roman" w:cs="Times New Roman"/>
                <w:sz w:val="28"/>
                <w:szCs w:val="28"/>
              </w:rPr>
              <w:t>Рассказать сказку «Колобок», вспомнить последовательность сюжета, персонажей, упражнять в сравнивании, рассказывании, побудить детей  к речевому общению и т. п.</w:t>
            </w:r>
          </w:p>
        </w:tc>
      </w:tr>
      <w:tr w:rsidR="00C96EA6" w:rsidRPr="00DC6453" w:rsidTr="003C6605">
        <w:tc>
          <w:tcPr>
            <w:tcW w:w="4957" w:type="dxa"/>
          </w:tcPr>
          <w:p w:rsidR="00C96EA6" w:rsidRPr="00DC6453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Просмотр музыкального телеспектакля по сказке «Колобок»</w:t>
            </w:r>
          </w:p>
        </w:tc>
        <w:tc>
          <w:tcPr>
            <w:tcW w:w="9072" w:type="dxa"/>
          </w:tcPr>
          <w:p w:rsidR="00C96EA6" w:rsidRPr="00DC6453" w:rsidRDefault="00C84990" w:rsidP="00AF57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53">
              <w:rPr>
                <w:rFonts w:ascii="Times New Roman" w:hAnsi="Times New Roman" w:cs="Times New Roman"/>
                <w:sz w:val="28"/>
                <w:szCs w:val="28"/>
              </w:rPr>
              <w:t>Познакомиться с музыкальным театром, способствовать эмоциональному отклику на просмотренный телеспектакль.</w:t>
            </w:r>
            <w:r w:rsidR="00C96EA6" w:rsidRPr="00DC6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358B" w:rsidRPr="00DC6453" w:rsidTr="003C6605">
        <w:tc>
          <w:tcPr>
            <w:tcW w:w="4957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</w:t>
            </w:r>
            <w:r w:rsidR="00C84990"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Кого встретил колобок</w:t>
            </w:r>
            <w:r w:rsidR="00B54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?</w:t>
            </w: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072" w:type="dxa"/>
          </w:tcPr>
          <w:p w:rsidR="00BA358B" w:rsidRPr="00DC6453" w:rsidRDefault="00C84990" w:rsidP="00AF57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453">
              <w:rPr>
                <w:rFonts w:ascii="Times New Roman" w:hAnsi="Times New Roman" w:cs="Times New Roman"/>
                <w:sz w:val="28"/>
                <w:szCs w:val="28"/>
              </w:rPr>
              <w:t>Выбрать персонажей сказки «Колобок», р</w:t>
            </w:r>
            <w:r w:rsidR="00BA358B" w:rsidRPr="00DC6453">
              <w:rPr>
                <w:rFonts w:ascii="Times New Roman" w:hAnsi="Times New Roman" w:cs="Times New Roman"/>
                <w:sz w:val="28"/>
                <w:szCs w:val="28"/>
              </w:rPr>
              <w:t>азложить иллюстрации</w:t>
            </w:r>
            <w:r w:rsidRPr="00DC6453">
              <w:rPr>
                <w:rFonts w:ascii="Times New Roman" w:hAnsi="Times New Roman" w:cs="Times New Roman"/>
                <w:sz w:val="28"/>
                <w:szCs w:val="28"/>
              </w:rPr>
              <w:t xml:space="preserve"> персонажей по порядку</w:t>
            </w:r>
            <w:r w:rsidR="00B545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6453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сюжетом сказки</w:t>
            </w:r>
            <w:r w:rsidR="00BA358B" w:rsidRPr="00DC6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6A91" w:rsidRPr="00DC6453" w:rsidTr="003C6605">
        <w:tc>
          <w:tcPr>
            <w:tcW w:w="4957" w:type="dxa"/>
          </w:tcPr>
          <w:p w:rsidR="00C96EA6" w:rsidRPr="00B13570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135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ситуация «Сказочные тени»</w:t>
            </w:r>
          </w:p>
          <w:p w:rsidR="00196A91" w:rsidRPr="00B13570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135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</w:t>
            </w:r>
            <w:r w:rsidR="00F80A65" w:rsidRPr="00B135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еневой театр</w:t>
            </w:r>
            <w:r w:rsidRPr="00B135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072" w:type="dxa"/>
          </w:tcPr>
          <w:p w:rsidR="00196A91" w:rsidRPr="00B13570" w:rsidRDefault="00EB459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3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Познакомиться с видами теневого театра, рассказать детям как организован настольный теневой театр, зачем нужна ширма, свет(лампа), куклы? Пересказать сказку «Колобок» используя настольный теневой театр, развивать познавательный интерес театрализованной, игровой коллективной деятельности.</w:t>
            </w:r>
          </w:p>
        </w:tc>
      </w:tr>
      <w:tr w:rsidR="00BA358B" w:rsidRPr="00DC6453" w:rsidTr="003C6605">
        <w:tc>
          <w:tcPr>
            <w:tcW w:w="4957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 «Движения животных»</w:t>
            </w:r>
          </w:p>
        </w:tc>
        <w:tc>
          <w:tcPr>
            <w:tcW w:w="9072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Изображать известных животных используя движения</w:t>
            </w:r>
            <w:r w:rsidR="00C84990"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походку, мимику, жесты, голос; имитировать сказочные сюжеты «Встреча Колобка и зайца, Колобка и волка, и т.д.»</w:t>
            </w:r>
          </w:p>
        </w:tc>
      </w:tr>
      <w:tr w:rsidR="00910829" w:rsidRPr="00DC6453" w:rsidTr="003C6605">
        <w:tc>
          <w:tcPr>
            <w:tcW w:w="4957" w:type="dxa"/>
          </w:tcPr>
          <w:p w:rsidR="00910829" w:rsidRPr="00DC6453" w:rsidRDefault="00910829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Лепка «Колобок»</w:t>
            </w:r>
          </w:p>
        </w:tc>
        <w:tc>
          <w:tcPr>
            <w:tcW w:w="9072" w:type="dxa"/>
          </w:tcPr>
          <w:p w:rsidR="00910829" w:rsidRPr="00DC6453" w:rsidRDefault="00910829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Познакомиться с простым приемом катание шарика между ладошками, на столе; разминать пластилин, отщипывать </w:t>
            </w:r>
            <w:r w:rsidR="00E97BD1"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C84990"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аленький кусочек от большого</w:t>
            </w: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96A91" w:rsidRPr="00DC6453" w:rsidTr="003C6605">
        <w:tc>
          <w:tcPr>
            <w:tcW w:w="4957" w:type="dxa"/>
          </w:tcPr>
          <w:p w:rsidR="00196A91" w:rsidRPr="00DC6453" w:rsidRDefault="00C96EA6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ситуация «Сказка на столе»</w:t>
            </w:r>
            <w:r w:rsidR="007D5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(н</w:t>
            </w:r>
            <w:r w:rsidR="00EB4590"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астольный – конусный театр</w:t>
            </w: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072" w:type="dxa"/>
          </w:tcPr>
          <w:p w:rsidR="00196A91" w:rsidRPr="00DC6453" w:rsidRDefault="00EB459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Познакомиться с </w:t>
            </w:r>
            <w:r w:rsidR="007D5C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настольным  </w:t>
            </w: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театром, рассказать о видах кукол для настольного театра; привлечь родителей и старших дошкольников к изготовлению атрибутов для настольного театра; развивать интерес и эмоциональный отклик на сказочный сюжет; стимулировать желание принимать участие в театрализованной и игровой деятельности</w:t>
            </w:r>
            <w:r w:rsidR="007D5C3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подражать героям сказки</w:t>
            </w: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B4590" w:rsidRPr="00DC6453" w:rsidTr="003C6605">
        <w:tc>
          <w:tcPr>
            <w:tcW w:w="14029" w:type="dxa"/>
            <w:gridSpan w:val="2"/>
          </w:tcPr>
          <w:p w:rsidR="00EB4590" w:rsidRPr="00DC6453" w:rsidRDefault="00EB4590" w:rsidP="00AF57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Русская народная сказка «Теремок»</w:t>
            </w:r>
          </w:p>
        </w:tc>
      </w:tr>
      <w:tr w:rsidR="00B13570" w:rsidRPr="00DC6453" w:rsidTr="003C6605">
        <w:tc>
          <w:tcPr>
            <w:tcW w:w="4957" w:type="dxa"/>
          </w:tcPr>
          <w:p w:rsidR="00B13570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Акции «Сказка в подарок малышу»</w:t>
            </w:r>
          </w:p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(драматизация по сказке «Теремок» детьми старшей группе)</w:t>
            </w:r>
          </w:p>
        </w:tc>
        <w:tc>
          <w:tcPr>
            <w:tcW w:w="9072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Познакомиться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драматизацией, вступать в контакт, проявлять эмоциональный отклик на актерскую игру, развивать интерес к театральной деятельности.</w:t>
            </w:r>
          </w:p>
        </w:tc>
      </w:tr>
      <w:tr w:rsidR="00BA358B" w:rsidRPr="00DC6453" w:rsidTr="003C6605">
        <w:tc>
          <w:tcPr>
            <w:tcW w:w="4957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Дидактическая игра «Скажи кто в теремочке живет?»</w:t>
            </w:r>
          </w:p>
        </w:tc>
        <w:tc>
          <w:tcPr>
            <w:tcW w:w="9072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Проявлять интерес к игровой деятельности, слушать, понимать содержание, продолжить предложение по смыслу.</w:t>
            </w:r>
          </w:p>
        </w:tc>
      </w:tr>
      <w:tr w:rsidR="00BA358B" w:rsidRPr="00DC6453" w:rsidTr="003C6605">
        <w:tc>
          <w:tcPr>
            <w:tcW w:w="4957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«Расставь по порядку»</w:t>
            </w:r>
          </w:p>
        </w:tc>
        <w:tc>
          <w:tcPr>
            <w:tcW w:w="9072" w:type="dxa"/>
          </w:tcPr>
          <w:p w:rsidR="00BA358B" w:rsidRPr="00DC6453" w:rsidRDefault="00BA358B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Выбрать из предложенного числа картинки с изображением персонажей сказки «Теремок», разложить их по порядку, в соответствии с сюжетной линией сказки.</w:t>
            </w:r>
          </w:p>
        </w:tc>
      </w:tr>
      <w:tr w:rsidR="00196A91" w:rsidRPr="00DC6453" w:rsidTr="003C6605">
        <w:tc>
          <w:tcPr>
            <w:tcW w:w="4957" w:type="dxa"/>
          </w:tcPr>
          <w:p w:rsidR="00196A91" w:rsidRPr="00DC6453" w:rsidRDefault="005F68F1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Театральная постановка «Кто в тереме живет</w:t>
            </w:r>
            <w:r w:rsidR="009F219C"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?</w:t>
            </w: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 (пальчиковый театр)</w:t>
            </w:r>
          </w:p>
        </w:tc>
        <w:tc>
          <w:tcPr>
            <w:tcW w:w="9072" w:type="dxa"/>
          </w:tcPr>
          <w:p w:rsidR="00196A91" w:rsidRPr="00DC6453" w:rsidRDefault="005F68F1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Познакомиться с пальчиковым театром, видами кукол для пальчикового театра, </w:t>
            </w:r>
            <w:r w:rsidR="009F219C"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играть с пальчиковыми куклами, входить в роль, передавать образ персонажа.</w:t>
            </w:r>
          </w:p>
        </w:tc>
      </w:tr>
      <w:tr w:rsidR="009F219C" w:rsidRPr="00DC6453" w:rsidTr="003C6605">
        <w:tc>
          <w:tcPr>
            <w:tcW w:w="4957" w:type="dxa"/>
          </w:tcPr>
          <w:p w:rsidR="009F219C" w:rsidRPr="00DC6453" w:rsidRDefault="009F219C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Драматизация по сказке «Теремок» с участием детей (верховой театр на палочках)</w:t>
            </w:r>
          </w:p>
        </w:tc>
        <w:tc>
          <w:tcPr>
            <w:tcW w:w="9072" w:type="dxa"/>
          </w:tcPr>
          <w:p w:rsidR="009F219C" w:rsidRPr="00DC6453" w:rsidRDefault="009F219C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Познакомиться с театром на полочках, понимать как устроен настольный театр, назначение ширмы, развивать интерес к театрализованной деятельности; активизировать интерес к театральной постановке, следить за сюжетом, посильно участвовать в постановке, проявлять эмоциональный отклик на происходящее, пополнять и активизировать словарь.</w:t>
            </w:r>
          </w:p>
        </w:tc>
      </w:tr>
      <w:tr w:rsidR="00910829" w:rsidRPr="00DC6453" w:rsidTr="003C6605">
        <w:tc>
          <w:tcPr>
            <w:tcW w:w="4957" w:type="dxa"/>
          </w:tcPr>
          <w:p w:rsidR="00910829" w:rsidRPr="00DC6453" w:rsidRDefault="00910829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хороводная сказка «Теремок»</w:t>
            </w:r>
          </w:p>
        </w:tc>
        <w:tc>
          <w:tcPr>
            <w:tcW w:w="9072" w:type="dxa"/>
          </w:tcPr>
          <w:p w:rsidR="00910829" w:rsidRPr="00DC6453" w:rsidRDefault="00910829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Активизировать двигательную активность, снижать уровень застенчивости через участие в коллективной игровой деятельности, следовать игровым правилам.</w:t>
            </w:r>
          </w:p>
        </w:tc>
      </w:tr>
      <w:tr w:rsidR="009F219C" w:rsidRPr="00DC6453" w:rsidTr="003C6605">
        <w:tc>
          <w:tcPr>
            <w:tcW w:w="4957" w:type="dxa"/>
          </w:tcPr>
          <w:p w:rsidR="009F219C" w:rsidRPr="00DC6453" w:rsidRDefault="009F219C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Рассказывание сказки теремок (наручный театр с дырочками)</w:t>
            </w:r>
          </w:p>
        </w:tc>
        <w:tc>
          <w:tcPr>
            <w:tcW w:w="9072" w:type="dxa"/>
          </w:tcPr>
          <w:p w:rsidR="009F219C" w:rsidRPr="00DC6453" w:rsidRDefault="009F219C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Рассказать сказку «Теремок», вспомнить персонажей, последовательность появления персонажей в сказке, проявлять эмоциональный отклик на действия персонажей, проявлять интерес к деятельности, развивать коммуникативные навыки.</w:t>
            </w:r>
          </w:p>
        </w:tc>
      </w:tr>
      <w:tr w:rsidR="009F219C" w:rsidRPr="00DC6453" w:rsidTr="003C6605">
        <w:tc>
          <w:tcPr>
            <w:tcW w:w="14029" w:type="dxa"/>
            <w:gridSpan w:val="2"/>
          </w:tcPr>
          <w:p w:rsidR="009F219C" w:rsidRPr="00DC6453" w:rsidRDefault="009F219C" w:rsidP="00AF57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Русская народная сказка «Репка»</w:t>
            </w:r>
          </w:p>
        </w:tc>
      </w:tr>
      <w:tr w:rsidR="00B13570" w:rsidRPr="00DC6453" w:rsidTr="003C6605">
        <w:tc>
          <w:tcPr>
            <w:tcW w:w="4957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Просмотр «Теремок» (настольный театр марионеток с пластилиновыми куклами)</w:t>
            </w:r>
          </w:p>
        </w:tc>
        <w:tc>
          <w:tcPr>
            <w:tcW w:w="9072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Познакомиться с театром марионеток, показать разнообразие видов театра, способов изготовления атрибутов, активизировать интерес к </w:t>
            </w: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театральной постановке, следить за сюжетом, проявлять эмоциональный отклик на происходящее, пополнять и активизировать словарь.</w:t>
            </w:r>
          </w:p>
        </w:tc>
      </w:tr>
      <w:tr w:rsidR="00B13570" w:rsidRPr="00DC6453" w:rsidTr="003C6605">
        <w:tc>
          <w:tcPr>
            <w:tcW w:w="4957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Игры-импровизации по сказке «Репка»</w:t>
            </w:r>
          </w:p>
        </w:tc>
        <w:tc>
          <w:tcPr>
            <w:tcW w:w="9072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Обыгрывать сказочные сюжеты, входить в роль, изображать сказочных персонажей выделяя характерные черты, с помощью действий, походки, жестов, мимики, инт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ересоваться</w:t>
            </w: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игровой и театрализованной деятельностью.</w:t>
            </w:r>
          </w:p>
        </w:tc>
      </w:tr>
      <w:tr w:rsidR="00B13570" w:rsidRPr="00DC6453" w:rsidTr="003C6605">
        <w:tc>
          <w:tcPr>
            <w:tcW w:w="4957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 на координацию речи «Танцуем вместе со сказкой»</w:t>
            </w:r>
          </w:p>
        </w:tc>
        <w:tc>
          <w:tcPr>
            <w:tcW w:w="9072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Выполнение танцевальных движений под музыкальное произведение в исполнении группы «Кукутики» - «Репка», выполнять движения в соответствии с текстом.</w:t>
            </w:r>
          </w:p>
        </w:tc>
      </w:tr>
      <w:tr w:rsidR="00B13570" w:rsidRPr="00DC6453" w:rsidTr="003C6605">
        <w:tc>
          <w:tcPr>
            <w:tcW w:w="4957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Лепка «Репка»</w:t>
            </w:r>
          </w:p>
        </w:tc>
        <w:tc>
          <w:tcPr>
            <w:tcW w:w="9072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Познакомиться с простым приемом лепки – сплющивание шара в овал; раскатывание кусочка пластилина в палочку на столе; разминать пластилин, отщипывать маленький кусочек от большого, передавать задуманный образ в пластилине.</w:t>
            </w:r>
          </w:p>
        </w:tc>
      </w:tr>
      <w:tr w:rsidR="00B13570" w:rsidRPr="00DC6453" w:rsidTr="003C6605">
        <w:tc>
          <w:tcPr>
            <w:tcW w:w="4957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Театральная постановка по сказке «Репка» с участием детей»</w:t>
            </w:r>
          </w:p>
        </w:tc>
        <w:tc>
          <w:tcPr>
            <w:tcW w:w="9072" w:type="dxa"/>
          </w:tcPr>
          <w:p w:rsidR="00B13570" w:rsidRPr="00DC6453" w:rsidRDefault="00B13570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C6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Привлечь детей к участию в театральной постановке, привлечь родителей к изготовлению декораций, пригласить родителей на театральную постановку.</w:t>
            </w:r>
          </w:p>
        </w:tc>
      </w:tr>
      <w:tr w:rsidR="00AF5781" w:rsidRPr="00DC6453" w:rsidTr="003C6605">
        <w:tc>
          <w:tcPr>
            <w:tcW w:w="4957" w:type="dxa"/>
          </w:tcPr>
          <w:p w:rsidR="00AF5781" w:rsidRPr="00DC6453" w:rsidRDefault="00AF5781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A68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Открыт</w:t>
            </w:r>
            <w:r w:rsidR="00DA68D4" w:rsidRPr="00DA68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ое образовательное мероприятие «Показ сказки «Репка» посредством кукольного театра»</w:t>
            </w:r>
          </w:p>
        </w:tc>
        <w:tc>
          <w:tcPr>
            <w:tcW w:w="9072" w:type="dxa"/>
          </w:tcPr>
          <w:p w:rsidR="00DA68D4" w:rsidRPr="00DA68D4" w:rsidRDefault="00DA68D4" w:rsidP="00DA68D4">
            <w:pPr>
              <w:tabs>
                <w:tab w:val="center" w:pos="4677"/>
                <w:tab w:val="left" w:pos="65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8D4">
              <w:rPr>
                <w:rFonts w:ascii="Times New Roman" w:hAnsi="Times New Roman" w:cs="Times New Roman"/>
                <w:sz w:val="28"/>
                <w:szCs w:val="28"/>
              </w:rPr>
              <w:t>побуждать детей взаимодействовать друг с другом и взрослым при помощи вербальных и невербальных средств общения (с помощью слов, жестов, интонации);</w:t>
            </w:r>
          </w:p>
          <w:p w:rsidR="00DA68D4" w:rsidRPr="00DA68D4" w:rsidRDefault="00DA68D4" w:rsidP="00DA68D4">
            <w:pPr>
              <w:tabs>
                <w:tab w:val="center" w:pos="4677"/>
                <w:tab w:val="left" w:pos="65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8D4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умение внимательно слушать рассказ взрослого, понимать его, повторять и договаривать знакомые фразы и предложения;</w:t>
            </w:r>
          </w:p>
          <w:p w:rsidR="00DA68D4" w:rsidRPr="00DA68D4" w:rsidRDefault="00DA68D4" w:rsidP="00DA68D4">
            <w:pPr>
              <w:tabs>
                <w:tab w:val="center" w:pos="4677"/>
                <w:tab w:val="left" w:pos="65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8D4">
              <w:rPr>
                <w:rFonts w:ascii="Times New Roman" w:hAnsi="Times New Roman" w:cs="Times New Roman"/>
                <w:sz w:val="28"/>
                <w:szCs w:val="28"/>
              </w:rPr>
              <w:t>воспитывать доброе и бережное отношение, эмоциональную отзывчивость к окружающему миру.</w:t>
            </w:r>
          </w:p>
          <w:p w:rsidR="00AF5781" w:rsidRPr="00DC6453" w:rsidRDefault="00AF5781" w:rsidP="00AF57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F00DB" w:rsidRPr="00DC6453" w:rsidRDefault="00AF00DB" w:rsidP="00BF0BA4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00DB" w:rsidRPr="00DC6453" w:rsidRDefault="00AF00DB" w:rsidP="00AF57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Работа с родителями:</w:t>
      </w:r>
    </w:p>
    <w:p w:rsidR="00AF00DB" w:rsidRPr="00DC6453" w:rsidRDefault="00AF00D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Привлечение родителей к участию </w:t>
      </w:r>
      <w:r w:rsidR="0019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театрализованной деятельности 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оформлению театрального уголка</w:t>
      </w:r>
      <w:r w:rsidR="0019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изготовлени</w:t>
      </w:r>
      <w:r w:rsidR="0019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героев, атрибутов.</w:t>
      </w:r>
    </w:p>
    <w:p w:rsidR="00AF00DB" w:rsidRPr="00DC6453" w:rsidRDefault="00AF00D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Подготовка консультации для родителей: папка – передвижка «Развитие речи детей раннего дошкольного возраста посредством театрализованной деятельности», «Сказка в жизни ребенка», «Пальчиковые игры»</w:t>
      </w:r>
      <w:r w:rsidR="003C6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«Театр своими руками»</w:t>
      </w: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0DB" w:rsidRPr="00DC6453" w:rsidRDefault="00AF00D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Провести практикум для родителей «Кукольный театр своими руками».</w:t>
      </w:r>
      <w:r w:rsidRPr="00DC6453">
        <w:t xml:space="preserve"> </w:t>
      </w:r>
    </w:p>
    <w:p w:rsidR="003C6605" w:rsidRDefault="003C6605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AF00DB" w:rsidRPr="00474862" w:rsidRDefault="00AF00D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Заключительный этап </w:t>
      </w:r>
    </w:p>
    <w:p w:rsidR="00BF0BA4" w:rsidRPr="00474862" w:rsidRDefault="00AF00D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605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</w:t>
      </w:r>
      <w:r w:rsidR="00BF0BA4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C6605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проекта: </w:t>
      </w:r>
    </w:p>
    <w:p w:rsidR="0019199B" w:rsidRPr="00474862" w:rsidRDefault="00BF0BA4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9199B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постановки по 3-м сказкам с участием детей</w:t>
      </w:r>
      <w:r w:rsidR="00474862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</w:t>
      </w:r>
      <w:r w:rsidR="0019199B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4862" w:rsidRPr="00474862" w:rsidRDefault="0019199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4862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фотоальбом «В детский сад пришел театр»; </w:t>
      </w:r>
    </w:p>
    <w:p w:rsidR="00AF00DB" w:rsidRDefault="00474862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6605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97BD1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работ</w:t>
      </w:r>
      <w:r w:rsidR="00AF00DB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любимый герой сказки</w:t>
      </w:r>
      <w:r w:rsidR="00E97BD1" w:rsidRPr="0047486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представить детско-родительские (семейные работы)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4862" w:rsidRPr="00474862" w:rsidRDefault="00474862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театральная атрибутика, куклы, наборы игр.</w:t>
      </w:r>
    </w:p>
    <w:p w:rsidR="00E97BD1" w:rsidRPr="00DC6453" w:rsidRDefault="00E97BD1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00DB" w:rsidRDefault="00AF00DB" w:rsidP="00AF5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64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Литература.</w:t>
      </w:r>
    </w:p>
    <w:p w:rsidR="00B230F4" w:rsidRPr="00B230F4" w:rsidRDefault="00B230F4" w:rsidP="00AF5781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230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М.Д. Маханева «Занятия по театрализованной деятельности в детском саду. Ребёнок в мире сказок. Музыкально-театрализованные сказки»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B230F4" w:rsidRPr="00B230F4" w:rsidRDefault="00B230F4" w:rsidP="00AF5781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30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Караманенко</w:t>
      </w:r>
      <w:proofErr w:type="spellEnd"/>
      <w:r w:rsidRPr="00B230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Т.Н, </w:t>
      </w:r>
      <w:proofErr w:type="spellStart"/>
      <w:r w:rsidRPr="00B230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Караманенко</w:t>
      </w:r>
      <w:proofErr w:type="spellEnd"/>
      <w:r w:rsidRPr="00B230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Ю.Г. «Кукольный театр-дошкольникам» – 1969 г. </w:t>
      </w:r>
    </w:p>
    <w:p w:rsidR="00AF00DB" w:rsidRPr="00B230F4" w:rsidRDefault="00AF00DB" w:rsidP="00AF5781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В. Зворыгина «Первые сюжетные игры малышей»</w:t>
      </w:r>
      <w:r w:rsidR="00B230F4"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- 1988 г</w:t>
      </w: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0DB" w:rsidRPr="00B230F4" w:rsidRDefault="00AF00DB" w:rsidP="00AF5781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Хрестоматия для маленьких. Составитель Л. Н. Елисеева.</w:t>
      </w:r>
    </w:p>
    <w:p w:rsidR="00AF00DB" w:rsidRPr="00B230F4" w:rsidRDefault="003C6605" w:rsidP="00BF0BA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AF00DB" w:rsidRPr="00B230F4">
        <w:rPr>
          <w:rFonts w:ascii="Times New Roman" w:hAnsi="Times New Roman" w:cs="Times New Roman"/>
          <w:i/>
          <w:sz w:val="28"/>
          <w:szCs w:val="28"/>
        </w:rPr>
        <w:t>риложени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="00B230F4" w:rsidRPr="00B230F4">
        <w:rPr>
          <w:rFonts w:ascii="Times New Roman" w:hAnsi="Times New Roman" w:cs="Times New Roman"/>
          <w:i/>
          <w:sz w:val="28"/>
          <w:szCs w:val="28"/>
        </w:rPr>
        <w:t xml:space="preserve"> к проекту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53">
        <w:rPr>
          <w:rFonts w:ascii="Times New Roman" w:hAnsi="Times New Roman" w:cs="Times New Roman"/>
          <w:b/>
          <w:sz w:val="28"/>
          <w:szCs w:val="28"/>
        </w:rPr>
        <w:t>Игра</w:t>
      </w:r>
      <w:r w:rsidR="003C6605">
        <w:rPr>
          <w:rFonts w:ascii="Times New Roman" w:hAnsi="Times New Roman" w:cs="Times New Roman"/>
          <w:b/>
          <w:sz w:val="28"/>
          <w:szCs w:val="28"/>
        </w:rPr>
        <w:t>-этюд</w:t>
      </w:r>
      <w:r w:rsidRPr="00DC6453">
        <w:rPr>
          <w:rFonts w:ascii="Times New Roman" w:hAnsi="Times New Roman" w:cs="Times New Roman"/>
          <w:b/>
          <w:sz w:val="28"/>
          <w:szCs w:val="28"/>
        </w:rPr>
        <w:t xml:space="preserve"> «Медвежата»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р</w:t>
      </w:r>
      <w:r w:rsidR="00AF00DB" w:rsidRPr="00DC6453">
        <w:rPr>
          <w:rFonts w:ascii="Times New Roman" w:hAnsi="Times New Roman" w:cs="Times New Roman"/>
          <w:sz w:val="28"/>
          <w:szCs w:val="28"/>
        </w:rPr>
        <w:t>азвитие у детей способности принять на себя роль животного.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 - к</w:t>
      </w:r>
      <w:r w:rsidR="00AF00DB" w:rsidRPr="00DC6453">
        <w:rPr>
          <w:rFonts w:ascii="Times New Roman" w:hAnsi="Times New Roman" w:cs="Times New Roman"/>
          <w:sz w:val="28"/>
          <w:szCs w:val="28"/>
        </w:rPr>
        <w:t>онфеты, фрукты, пироги.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 - з</w:t>
      </w:r>
      <w:r w:rsidR="00AF00DB" w:rsidRPr="00DC6453">
        <w:rPr>
          <w:rFonts w:ascii="Times New Roman" w:hAnsi="Times New Roman" w:cs="Times New Roman"/>
          <w:sz w:val="28"/>
          <w:szCs w:val="28"/>
        </w:rPr>
        <w:t>накомство с отличительными признаками медве</w:t>
      </w:r>
      <w:r>
        <w:rPr>
          <w:rFonts w:ascii="Times New Roman" w:hAnsi="Times New Roman" w:cs="Times New Roman"/>
          <w:sz w:val="28"/>
          <w:szCs w:val="28"/>
        </w:rPr>
        <w:t>дя по картинкам, иллюстрациям, ч</w:t>
      </w:r>
      <w:r w:rsidR="00AF00DB" w:rsidRPr="00DC6453">
        <w:rPr>
          <w:rFonts w:ascii="Times New Roman" w:hAnsi="Times New Roman" w:cs="Times New Roman"/>
          <w:sz w:val="28"/>
          <w:szCs w:val="28"/>
        </w:rPr>
        <w:t>тение стихов и рассказов про мишку.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роли - м</w:t>
      </w:r>
      <w:r w:rsidR="00AF00DB" w:rsidRPr="00DC6453">
        <w:rPr>
          <w:rFonts w:ascii="Times New Roman" w:hAnsi="Times New Roman" w:cs="Times New Roman"/>
          <w:sz w:val="28"/>
          <w:szCs w:val="28"/>
        </w:rPr>
        <w:t>едвежата.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>Ход игры. Предлагая детям игрушки, конфеты, фрукты, пироги и т. п., воспитатель говорит: «Посмотрите, ребятки, какой большой вкусный пирог испекла медведица и прислала к нам в группу. Она подумала, что у нас в группе есть медвежата – сладкоежки, которые обожают вкусные пироги, и решила угостить их. Кто у нас медвежонок? Кому медведица испекла сладкий пирог? Ты медвежонок, Саша? А где твои лапки, медвежонок? А шерстка у тебя есть, медвежонок? Как много медвежат у нас в группе. Хорошие медвежата! Пора раздавать им пирог!».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 xml:space="preserve">Затем воспитатель предлагает медвежатам встать вокруг большого стола (сделанного из сдвинутых столов) и посмотреть, как будет она торжественно разрезать пирог на равные части, чтобы всем досталось поровну. Таким образом может проходить обычный полдник. Раздавая пирог, воспитатель приговаривает: «Этому </w:t>
      </w:r>
      <w:r w:rsidR="00B230F4">
        <w:rPr>
          <w:rFonts w:ascii="Times New Roman" w:hAnsi="Times New Roman" w:cs="Times New Roman"/>
          <w:sz w:val="28"/>
          <w:szCs w:val="28"/>
        </w:rPr>
        <w:t xml:space="preserve">медвежонку - </w:t>
      </w:r>
      <w:r w:rsidR="00B230F4" w:rsidRPr="00DC6453">
        <w:rPr>
          <w:rFonts w:ascii="Times New Roman" w:hAnsi="Times New Roman" w:cs="Times New Roman"/>
          <w:sz w:val="28"/>
          <w:szCs w:val="28"/>
        </w:rPr>
        <w:t>кусочек</w:t>
      </w:r>
      <w:r w:rsidRPr="00DC6453">
        <w:rPr>
          <w:rFonts w:ascii="Times New Roman" w:hAnsi="Times New Roman" w:cs="Times New Roman"/>
          <w:sz w:val="28"/>
          <w:szCs w:val="28"/>
        </w:rPr>
        <w:t xml:space="preserve"> пирога и этому. Всем медвежатам поровну делю пирог медведицы. Всем медвежатам хватило пирога? Ешьте на здоровье!».</w:t>
      </w:r>
    </w:p>
    <w:p w:rsidR="00AF00DB" w:rsidRPr="00DC6453" w:rsidRDefault="00AF00DB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2DC" w:rsidRDefault="000E22DC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53">
        <w:rPr>
          <w:rFonts w:ascii="Times New Roman" w:hAnsi="Times New Roman" w:cs="Times New Roman"/>
          <w:b/>
          <w:sz w:val="28"/>
          <w:szCs w:val="28"/>
        </w:rPr>
        <w:t>Игра</w:t>
      </w:r>
      <w:r w:rsidR="003C6605">
        <w:rPr>
          <w:rFonts w:ascii="Times New Roman" w:hAnsi="Times New Roman" w:cs="Times New Roman"/>
          <w:b/>
          <w:sz w:val="28"/>
          <w:szCs w:val="28"/>
        </w:rPr>
        <w:t>-этюд</w:t>
      </w:r>
      <w:r w:rsidRPr="00DC6453">
        <w:rPr>
          <w:rFonts w:ascii="Times New Roman" w:hAnsi="Times New Roman" w:cs="Times New Roman"/>
          <w:b/>
          <w:sz w:val="28"/>
          <w:szCs w:val="28"/>
        </w:rPr>
        <w:t xml:space="preserve"> «Лошадка»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р</w:t>
      </w:r>
      <w:r w:rsidR="00AF00DB" w:rsidRPr="00DC6453">
        <w:rPr>
          <w:rFonts w:ascii="Times New Roman" w:hAnsi="Times New Roman" w:cs="Times New Roman"/>
          <w:sz w:val="28"/>
          <w:szCs w:val="28"/>
        </w:rPr>
        <w:t>азвитие у детей способности принять на себя роль животного.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 - п</w:t>
      </w:r>
      <w:r w:rsidR="00AF00DB" w:rsidRPr="00DC6453">
        <w:rPr>
          <w:rFonts w:ascii="Times New Roman" w:hAnsi="Times New Roman" w:cs="Times New Roman"/>
          <w:sz w:val="28"/>
          <w:szCs w:val="28"/>
        </w:rPr>
        <w:t>редметы-заместители, игрушки, султанчики, картинки, иллюстрации.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 - з</w:t>
      </w:r>
      <w:r w:rsidR="00AF00DB" w:rsidRPr="00DC6453">
        <w:rPr>
          <w:rFonts w:ascii="Times New Roman" w:hAnsi="Times New Roman" w:cs="Times New Roman"/>
          <w:sz w:val="28"/>
          <w:szCs w:val="28"/>
        </w:rPr>
        <w:t>накомство с отличительными признаками лошадки по картинкам, иллюстрациям, чтение стихов и рассказов про лошадку и жеребят.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роли - л</w:t>
      </w:r>
      <w:r w:rsidR="00AF00DB" w:rsidRPr="00DC6453">
        <w:rPr>
          <w:rFonts w:ascii="Times New Roman" w:hAnsi="Times New Roman" w:cs="Times New Roman"/>
          <w:sz w:val="28"/>
          <w:szCs w:val="28"/>
        </w:rPr>
        <w:t>ошадка, жеребята.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 xml:space="preserve">Ход игры. Воспитатель предлагает детям поиграть и берет на себя роль цирковой лошадки: «Я цирковая лошадка. У меня есть копыта. Вот они. Посмотрите, как я ими бью. А это мой пышный хвост (показывает воображаемый хвост). Вот грива. Вам стригут волосы? Мне тоже стригут гриву и хвост, чтобы они были красивые. Когда я выступаю в цирке, мне надевают на голову султанчик, вот такой (показывает, но не надевает). Посмотрите, какие красивые лошадки в цирке (показывает картинку). В цирке меня учат красиво скакать (воспитатель показывает). А как я прыгаю через бревно, показать? Я и танцевать умею. Когда выступление заканчивается, я делаю всем поклон (показывает). Больше всего я люблю выступать перед маленькими ребятишками, они хорошо умеют хлопать. А когда все уйдут из цирка, я остаюсь, потому что живу в цирке. Ем травку (сено), хлебушек и отдыхаю после выступления. Жаль, что у меня нет деток </w:t>
      </w:r>
      <w:r w:rsidR="000E22DC">
        <w:rPr>
          <w:rFonts w:ascii="Times New Roman" w:hAnsi="Times New Roman" w:cs="Times New Roman"/>
          <w:sz w:val="28"/>
          <w:szCs w:val="28"/>
        </w:rPr>
        <w:t>-</w:t>
      </w:r>
      <w:r w:rsidRPr="00DC6453">
        <w:rPr>
          <w:rFonts w:ascii="Times New Roman" w:hAnsi="Times New Roman" w:cs="Times New Roman"/>
          <w:sz w:val="28"/>
          <w:szCs w:val="28"/>
        </w:rPr>
        <w:t xml:space="preserve"> маленьких жеребят. Если бы у меня были жеребятки, я бы научила их выступать в цирке. У меня даже есть красивые султанчики для жеребят. Кто хочет быть моим жеребенком?». Ребята берут на себя роли жеребят. Педагог продолжает дальше: «А где у тебя, жеребеночек, копыта? Покажи, как ты умеешь бить копытами. А хвост есть у тебя? Тебе стригли хвостик, жеребеночек? Ты хочешь выступать в цирке? Примерь на голову султанчик и станешь настоящей лошадкой».</w:t>
      </w:r>
    </w:p>
    <w:p w:rsidR="003C6605" w:rsidRDefault="003C6605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53">
        <w:rPr>
          <w:rFonts w:ascii="Times New Roman" w:hAnsi="Times New Roman" w:cs="Times New Roman"/>
          <w:b/>
          <w:sz w:val="28"/>
          <w:szCs w:val="28"/>
        </w:rPr>
        <w:t>Игра</w:t>
      </w:r>
      <w:r w:rsidR="003C6605">
        <w:rPr>
          <w:rFonts w:ascii="Times New Roman" w:hAnsi="Times New Roman" w:cs="Times New Roman"/>
          <w:b/>
          <w:sz w:val="28"/>
          <w:szCs w:val="28"/>
        </w:rPr>
        <w:t>-этюд</w:t>
      </w:r>
      <w:r w:rsidRPr="00DC6453">
        <w:rPr>
          <w:rFonts w:ascii="Times New Roman" w:hAnsi="Times New Roman" w:cs="Times New Roman"/>
          <w:b/>
          <w:sz w:val="28"/>
          <w:szCs w:val="28"/>
        </w:rPr>
        <w:t xml:space="preserve"> «Кошка»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р</w:t>
      </w:r>
      <w:r w:rsidR="00AF00DB" w:rsidRPr="00DC6453">
        <w:rPr>
          <w:rFonts w:ascii="Times New Roman" w:hAnsi="Times New Roman" w:cs="Times New Roman"/>
          <w:sz w:val="28"/>
          <w:szCs w:val="28"/>
        </w:rPr>
        <w:t>азвитие у детей способности принять на себя роль животного.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материал - п</w:t>
      </w:r>
      <w:r w:rsidR="00AF00DB" w:rsidRPr="00DC6453">
        <w:rPr>
          <w:rFonts w:ascii="Times New Roman" w:hAnsi="Times New Roman" w:cs="Times New Roman"/>
          <w:sz w:val="28"/>
          <w:szCs w:val="28"/>
        </w:rPr>
        <w:t>редметы-заместители, игрушки.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 - з</w:t>
      </w:r>
      <w:r w:rsidR="00AF00DB" w:rsidRPr="00DC6453">
        <w:rPr>
          <w:rFonts w:ascii="Times New Roman" w:hAnsi="Times New Roman" w:cs="Times New Roman"/>
          <w:sz w:val="28"/>
          <w:szCs w:val="28"/>
        </w:rPr>
        <w:t>накомство с отличительными признаками кошки по картинкам, иллюстрациям, чтение стихов и рассказов про кошку и котят.</w:t>
      </w:r>
    </w:p>
    <w:p w:rsidR="00AF00DB" w:rsidRPr="00DC6453" w:rsidRDefault="00B230F4" w:rsidP="00BF0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роли - к</w:t>
      </w:r>
      <w:r w:rsidR="00AF00DB" w:rsidRPr="00DC6453">
        <w:rPr>
          <w:rFonts w:ascii="Times New Roman" w:hAnsi="Times New Roman" w:cs="Times New Roman"/>
          <w:sz w:val="28"/>
          <w:szCs w:val="28"/>
        </w:rPr>
        <w:t>ошка, котята.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>Ход игры. Воспитатель может начать игру с чтения рассказа В. Гербовой «Про девочку Катю и маленького котенка».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 xml:space="preserve">«Вышла Катя гулять. Подошла к песочнице и стала делать куличики. Много куличиков испекла. Устала. Решила отдохнуть и села на скамейку. Вдруг слышит: мяу-у-у. Котенок мяукает: тоненько так, жалобно. «Кис-кис-кис», </w:t>
      </w:r>
      <w:r w:rsidR="003C6605">
        <w:rPr>
          <w:rFonts w:ascii="Times New Roman" w:hAnsi="Times New Roman" w:cs="Times New Roman"/>
          <w:sz w:val="28"/>
          <w:szCs w:val="28"/>
        </w:rPr>
        <w:t>-</w:t>
      </w:r>
      <w:r w:rsidRPr="00DC6453">
        <w:rPr>
          <w:rFonts w:ascii="Times New Roman" w:hAnsi="Times New Roman" w:cs="Times New Roman"/>
          <w:sz w:val="28"/>
          <w:szCs w:val="28"/>
        </w:rPr>
        <w:t xml:space="preserve"> позвала Катя. И из-под скамейки вылез черненький пушистый комочек. Взяла Катя котенка на руки, и он замурлыкал: </w:t>
      </w:r>
      <w:proofErr w:type="spellStart"/>
      <w:r w:rsidRPr="00DC6453">
        <w:rPr>
          <w:rFonts w:ascii="Times New Roman" w:hAnsi="Times New Roman" w:cs="Times New Roman"/>
          <w:sz w:val="28"/>
          <w:szCs w:val="28"/>
        </w:rPr>
        <w:t>мурры-мурр</w:t>
      </w:r>
      <w:proofErr w:type="spellEnd"/>
      <w:r w:rsidRPr="00DC64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6453">
        <w:rPr>
          <w:rFonts w:ascii="Times New Roman" w:hAnsi="Times New Roman" w:cs="Times New Roman"/>
          <w:sz w:val="28"/>
          <w:szCs w:val="28"/>
        </w:rPr>
        <w:t>мурры-мурр</w:t>
      </w:r>
      <w:proofErr w:type="spellEnd"/>
      <w:r w:rsidRPr="00DC6453">
        <w:rPr>
          <w:rFonts w:ascii="Times New Roman" w:hAnsi="Times New Roman" w:cs="Times New Roman"/>
          <w:sz w:val="28"/>
          <w:szCs w:val="28"/>
        </w:rPr>
        <w:t>. Пел-пел и уснул. А Катя сидит тихо, не хочет котенка будить.</w:t>
      </w:r>
    </w:p>
    <w:p w:rsidR="00AF00DB" w:rsidRPr="00DC6453" w:rsidRDefault="003C6605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0DB" w:rsidRPr="00DC6453">
        <w:rPr>
          <w:rFonts w:ascii="Times New Roman" w:hAnsi="Times New Roman" w:cs="Times New Roman"/>
          <w:sz w:val="28"/>
          <w:szCs w:val="28"/>
        </w:rPr>
        <w:t xml:space="preserve">  Я тебя ищу, </w:t>
      </w:r>
      <w:proofErr w:type="spellStart"/>
      <w:r w:rsidR="00AF00DB" w:rsidRPr="00DC6453">
        <w:rPr>
          <w:rFonts w:ascii="Times New Roman" w:hAnsi="Times New Roman" w:cs="Times New Roman"/>
          <w:sz w:val="28"/>
          <w:szCs w:val="28"/>
        </w:rPr>
        <w:t>ишу</w:t>
      </w:r>
      <w:proofErr w:type="spellEnd"/>
      <w:r w:rsidR="00AF00DB" w:rsidRPr="00DC6453">
        <w:rPr>
          <w:rFonts w:ascii="Times New Roman" w:hAnsi="Times New Roman" w:cs="Times New Roman"/>
          <w:sz w:val="28"/>
          <w:szCs w:val="28"/>
        </w:rPr>
        <w:t>! — сказала бабушка, подойдя к Кате. — Чего притихла?</w:t>
      </w:r>
    </w:p>
    <w:p w:rsidR="00AF00DB" w:rsidRPr="00DC6453" w:rsidRDefault="003C6605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00DB" w:rsidRPr="00DC6453">
        <w:rPr>
          <w:rFonts w:ascii="Times New Roman" w:hAnsi="Times New Roman" w:cs="Times New Roman"/>
          <w:sz w:val="28"/>
          <w:szCs w:val="28"/>
        </w:rPr>
        <w:t xml:space="preserve">  Ц-ц-ц, – Катя приложила палец к губам и показала на спящего котенка.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>Потом Катя с бабушкой обошли всех соседей, чтобы узнать, не потерялся ли у кого-нибудь маленький черный котенок, который умеет звонко мурлыкать. Но котенок оказался ничейным. И бабушка позволила Кате взять его домой». После этого воспитатель может побеседовать с детьми о котятах.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 xml:space="preserve">Затем предлагает детям поиграть. «Я буду кошкой. У меня пушистая шерстка и мягкие лапки (показывает). У меня длинный хвост и маленькие ушки (показывает воображаемый хвост, а потом ушки). Я люблю лакать молочко, </w:t>
      </w:r>
      <w:r w:rsidRPr="00DC6453">
        <w:rPr>
          <w:rFonts w:ascii="Times New Roman" w:hAnsi="Times New Roman" w:cs="Times New Roman"/>
          <w:sz w:val="28"/>
          <w:szCs w:val="28"/>
        </w:rPr>
        <w:lastRenderedPageBreak/>
        <w:t xml:space="preserve">сметану. Обожаю ловить мышек. Больше всего на свете я люблю играть с клубочками из ниток или с мячиком. Закатится мячик под стул, а я достаю лапкой. И еще… Я люблю играть со своим хозяином Петей. Он бегает от меня с бумажкой на ниточке, а я ловлю бумажку. Поймаю бумажку, и Петя гладит меня по спинке, умницей называет. Мне нравится, когда меня ласкают, и я мурлычу: </w:t>
      </w:r>
      <w:proofErr w:type="spellStart"/>
      <w:r w:rsidRPr="00DC6453">
        <w:rPr>
          <w:rFonts w:ascii="Times New Roman" w:hAnsi="Times New Roman" w:cs="Times New Roman"/>
          <w:sz w:val="28"/>
          <w:szCs w:val="28"/>
        </w:rPr>
        <w:t>мур-мур</w:t>
      </w:r>
      <w:proofErr w:type="spellEnd"/>
      <w:r w:rsidRPr="00DC6453">
        <w:rPr>
          <w:rFonts w:ascii="Times New Roman" w:hAnsi="Times New Roman" w:cs="Times New Roman"/>
          <w:sz w:val="28"/>
          <w:szCs w:val="28"/>
        </w:rPr>
        <w:t xml:space="preserve">. Да вот беда. Уехал мой хозяин Петя к бабушке. Теперь я скучаю. Не с кем мне играть. И котят у меня нет. Вот были бы котята, я бы поиграла с ними. Мы полазили бы по лесенкам, побегали за мячами и </w:t>
      </w:r>
      <w:proofErr w:type="spellStart"/>
      <w:r w:rsidRPr="00DC6453">
        <w:rPr>
          <w:rFonts w:ascii="Times New Roman" w:hAnsi="Times New Roman" w:cs="Times New Roman"/>
          <w:sz w:val="28"/>
          <w:szCs w:val="28"/>
        </w:rPr>
        <w:t>намяукались</w:t>
      </w:r>
      <w:proofErr w:type="spellEnd"/>
      <w:r w:rsidRPr="00DC6453">
        <w:rPr>
          <w:rFonts w:ascii="Times New Roman" w:hAnsi="Times New Roman" w:cs="Times New Roman"/>
          <w:sz w:val="28"/>
          <w:szCs w:val="28"/>
        </w:rPr>
        <w:t xml:space="preserve"> бы вдоволь. Мяу-мяу, </w:t>
      </w:r>
      <w:r w:rsidR="003C6605" w:rsidRPr="00DC6453">
        <w:rPr>
          <w:rFonts w:ascii="Times New Roman" w:hAnsi="Times New Roman" w:cs="Times New Roman"/>
          <w:sz w:val="28"/>
          <w:szCs w:val="28"/>
        </w:rPr>
        <w:t>хочу,</w:t>
      </w:r>
      <w:r w:rsidRPr="00DC6453">
        <w:rPr>
          <w:rFonts w:ascii="Times New Roman" w:hAnsi="Times New Roman" w:cs="Times New Roman"/>
          <w:sz w:val="28"/>
          <w:szCs w:val="28"/>
        </w:rPr>
        <w:t xml:space="preserve"> чтобы у меня были котята. Кто хочет быть моими котятами?».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 xml:space="preserve">Когда ребята войдут в образ котят, воспитатель говорит: «Котята, покажите ваши ушки. А хвостики у вас есть? (воображаемые) А что вы любите кушать? Как вы любите играть? Как вы </w:t>
      </w:r>
      <w:proofErr w:type="spellStart"/>
      <w:r w:rsidRPr="00DC6453">
        <w:rPr>
          <w:rFonts w:ascii="Times New Roman" w:hAnsi="Times New Roman" w:cs="Times New Roman"/>
          <w:sz w:val="28"/>
          <w:szCs w:val="28"/>
        </w:rPr>
        <w:t>мяучите</w:t>
      </w:r>
      <w:proofErr w:type="spellEnd"/>
      <w:r w:rsidRPr="00DC6453">
        <w:rPr>
          <w:rFonts w:ascii="Times New Roman" w:hAnsi="Times New Roman" w:cs="Times New Roman"/>
          <w:sz w:val="28"/>
          <w:szCs w:val="28"/>
        </w:rPr>
        <w:t>?».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>Затем педагог обязательно должен похвалить детей. Угостить котят молочком, используя вымышленные чашечки (ладошки вместе), приговаривая: «Этому котенку налила, и этому налила, и этого котенка не забыла. Котята, посмотрите на этого котенка. Правда, он рыженький? Угощайся, Рыжик, молочком».</w:t>
      </w:r>
    </w:p>
    <w:p w:rsidR="00AF00DB" w:rsidRPr="00DC6453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>Дальше педагог может продлить игру в разных направлениях (все будет зависеть от его творчества), но только при условии, что этого хотят дети, что у них сохранился интерес к игре. Можно пойти на улицу, поиграть «со своим хвостом», «помяукать», кто громче, и т. д.</w:t>
      </w:r>
    </w:p>
    <w:p w:rsidR="00AF00DB" w:rsidRDefault="00AF00DB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453">
        <w:rPr>
          <w:rFonts w:ascii="Times New Roman" w:hAnsi="Times New Roman" w:cs="Times New Roman"/>
          <w:sz w:val="28"/>
          <w:szCs w:val="28"/>
        </w:rPr>
        <w:t>Завершить игру можно так. Воспитатель говорит, что мама кошка была в игрушечном магазине и принесла вам подарки. «Бегите ко мне, буду подарки раздавать. Ну, вот, всем раздала. Можно всем заняться делом. Потом пойдем гулять».</w:t>
      </w:r>
    </w:p>
    <w:p w:rsidR="00DA68D4" w:rsidRDefault="00DA68D4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8D4" w:rsidRDefault="00DA68D4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8D4" w:rsidRDefault="00DA68D4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8D4" w:rsidRDefault="00DA68D4" w:rsidP="00BF0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8D4" w:rsidRPr="004F03EC" w:rsidRDefault="00DA68D4" w:rsidP="00DA68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EC"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</w:t>
      </w:r>
    </w:p>
    <w:p w:rsidR="00DA68D4" w:rsidRPr="004F03EC" w:rsidRDefault="00DA68D4" w:rsidP="00DA68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EC">
        <w:rPr>
          <w:rFonts w:ascii="Times New Roman" w:hAnsi="Times New Roman" w:cs="Times New Roman"/>
          <w:b/>
          <w:sz w:val="28"/>
          <w:szCs w:val="28"/>
        </w:rPr>
        <w:t>в первой младшей группе (2-3 года)</w:t>
      </w:r>
    </w:p>
    <w:p w:rsidR="00DA68D4" w:rsidRPr="004F03EC" w:rsidRDefault="00DA68D4" w:rsidP="00DA68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EC">
        <w:rPr>
          <w:rFonts w:ascii="Times New Roman" w:hAnsi="Times New Roman" w:cs="Times New Roman"/>
          <w:b/>
          <w:sz w:val="28"/>
          <w:szCs w:val="28"/>
        </w:rPr>
        <w:t>Показ сказки «Репка» посредством кукольного театра</w:t>
      </w:r>
    </w:p>
    <w:p w:rsidR="00DA68D4" w:rsidRPr="009533D8" w:rsidRDefault="00DA68D4" w:rsidP="00DA68D4">
      <w:pPr>
        <w:tabs>
          <w:tab w:val="center" w:pos="4677"/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8D4" w:rsidRPr="004F03EC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3EC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4F03EC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и развития коммуникативных навыков у детей раннего возраста через театрализованную деятельность.</w:t>
      </w:r>
    </w:p>
    <w:p w:rsidR="00DA68D4" w:rsidRPr="004F03EC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F03EC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DA68D4" w:rsidRPr="004F03EC" w:rsidRDefault="00DA68D4" w:rsidP="00DA68D4">
      <w:pPr>
        <w:pStyle w:val="a6"/>
        <w:numPr>
          <w:ilvl w:val="0"/>
          <w:numId w:val="4"/>
        </w:numPr>
        <w:tabs>
          <w:tab w:val="center" w:pos="4677"/>
          <w:tab w:val="left" w:pos="6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3EC">
        <w:rPr>
          <w:rFonts w:ascii="Times New Roman" w:hAnsi="Times New Roman" w:cs="Times New Roman"/>
          <w:sz w:val="28"/>
          <w:szCs w:val="28"/>
        </w:rPr>
        <w:t>побуждать детей взаимодействовать друг с другом и взрослым при помощи вербальных и невербальных средств общения (с помощью слов, жестов, интонации);</w:t>
      </w:r>
    </w:p>
    <w:p w:rsidR="00DA68D4" w:rsidRPr="004F03EC" w:rsidRDefault="00DA68D4" w:rsidP="00DA68D4">
      <w:pPr>
        <w:pStyle w:val="a6"/>
        <w:numPr>
          <w:ilvl w:val="0"/>
          <w:numId w:val="4"/>
        </w:numPr>
        <w:tabs>
          <w:tab w:val="center" w:pos="4677"/>
          <w:tab w:val="left" w:pos="6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3EC">
        <w:rPr>
          <w:rFonts w:ascii="Times New Roman" w:hAnsi="Times New Roman" w:cs="Times New Roman"/>
          <w:sz w:val="28"/>
          <w:szCs w:val="28"/>
        </w:rPr>
        <w:t>формировать у детей умение внимательно слушать рассказ взрослого, понимать его, повторять и договаривать знакомые фразы и предложения;</w:t>
      </w:r>
    </w:p>
    <w:p w:rsidR="00DA68D4" w:rsidRPr="004F03EC" w:rsidRDefault="00DA68D4" w:rsidP="00DA68D4">
      <w:pPr>
        <w:pStyle w:val="a6"/>
        <w:numPr>
          <w:ilvl w:val="0"/>
          <w:numId w:val="4"/>
        </w:numPr>
        <w:tabs>
          <w:tab w:val="center" w:pos="4677"/>
          <w:tab w:val="left" w:pos="6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3EC">
        <w:rPr>
          <w:rFonts w:ascii="Times New Roman" w:hAnsi="Times New Roman" w:cs="Times New Roman"/>
          <w:sz w:val="28"/>
          <w:szCs w:val="28"/>
        </w:rPr>
        <w:t>воспитывать доброе и бережное отношение, эмоциональную отзывчивость к окружающему миру.</w:t>
      </w:r>
    </w:p>
    <w:p w:rsidR="00DA68D4" w:rsidRPr="004F03EC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3EC">
        <w:rPr>
          <w:rFonts w:ascii="Times New Roman" w:hAnsi="Times New Roman" w:cs="Times New Roman"/>
          <w:b/>
          <w:iCs/>
          <w:sz w:val="28"/>
          <w:szCs w:val="28"/>
        </w:rPr>
        <w:t>Материал и оборудование</w:t>
      </w:r>
      <w:r w:rsidRPr="004F03EC">
        <w:rPr>
          <w:rFonts w:ascii="Times New Roman" w:hAnsi="Times New Roman" w:cs="Times New Roman"/>
          <w:b/>
          <w:sz w:val="28"/>
          <w:szCs w:val="28"/>
        </w:rPr>
        <w:t>:</w:t>
      </w:r>
      <w:r w:rsidRPr="004F03EC">
        <w:rPr>
          <w:rFonts w:ascii="Times New Roman" w:hAnsi="Times New Roman" w:cs="Times New Roman"/>
          <w:sz w:val="28"/>
          <w:szCs w:val="28"/>
        </w:rPr>
        <w:t xml:space="preserve"> «волшебная» коробочка; персонажи настольного театра «Репка»; муляжи игрушек: косточка, кусочек сыра, миска для молока.</w:t>
      </w:r>
    </w:p>
    <w:p w:rsidR="00DA68D4" w:rsidRPr="004F03EC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3EC">
        <w:rPr>
          <w:rFonts w:ascii="Times New Roman" w:hAnsi="Times New Roman" w:cs="Times New Roman"/>
          <w:b/>
          <w:iCs/>
          <w:sz w:val="28"/>
          <w:szCs w:val="28"/>
        </w:rPr>
        <w:t>Предварительная работа:</w:t>
      </w:r>
      <w:r w:rsidRPr="004F03E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F03EC">
        <w:rPr>
          <w:rFonts w:ascii="Times New Roman" w:hAnsi="Times New Roman" w:cs="Times New Roman"/>
          <w:sz w:val="28"/>
          <w:szCs w:val="28"/>
        </w:rPr>
        <w:t>чтение сказки «Репка», рассматривание иллюстраций к сказке «Репка», дидактическая игра «Кто что ест?».</w:t>
      </w:r>
    </w:p>
    <w:p w:rsidR="00DA68D4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68D4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03EC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DA68D4" w:rsidRPr="004F03EC" w:rsidRDefault="00DA68D4" w:rsidP="00DA68D4">
      <w:pPr>
        <w:tabs>
          <w:tab w:val="center" w:pos="4677"/>
          <w:tab w:val="left" w:pos="6540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F03EC">
        <w:rPr>
          <w:rFonts w:ascii="Times New Roman" w:hAnsi="Times New Roman" w:cs="Times New Roman"/>
          <w:b/>
          <w:bCs/>
          <w:i/>
          <w:sz w:val="28"/>
          <w:szCs w:val="28"/>
        </w:rPr>
        <w:t>Организационный момент.</w:t>
      </w:r>
    </w:p>
    <w:p w:rsidR="00DA68D4" w:rsidRPr="004F03EC" w:rsidRDefault="00DA68D4" w:rsidP="00DA68D4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Дети сидят полукругом на стульчиках, или на ковре. В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оспитатель вносит в группу коробочку.</w:t>
      </w:r>
    </w:p>
    <w:p w:rsidR="00DA68D4" w:rsidRPr="004F03EC" w:rsidRDefault="00DA68D4" w:rsidP="00DA68D4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Воспитатель: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посмотрите, что я нашла (дети подходят и начинают разглядывать коробку). В этой волшебной коробочке спрятаны сказки. Давайте постучим в нее и узнаем, что же там есть.</w:t>
      </w:r>
    </w:p>
    <w:p w:rsidR="00DA68D4" w:rsidRPr="004F03EC" w:rsidRDefault="00DA68D4" w:rsidP="00DA68D4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Тук-тук, </w:t>
      </w:r>
      <w:proofErr w:type="spellStart"/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чок-чок</w:t>
      </w:r>
      <w:proofErr w:type="spellEnd"/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DA68D4" w:rsidRPr="004F03EC" w:rsidRDefault="00DA68D4" w:rsidP="00DA68D4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Открывайся сундучок!</w:t>
      </w:r>
    </w:p>
    <w:p w:rsidR="00DA68D4" w:rsidRPr="004F03EC" w:rsidRDefault="00DA68D4" w:rsidP="00DA68D4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Свою крышку открывай</w:t>
      </w:r>
    </w:p>
    <w:p w:rsidR="00DA68D4" w:rsidRPr="004F03EC" w:rsidRDefault="00DA68D4" w:rsidP="00DA68D4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 скорее удивляй!</w:t>
      </w:r>
    </w:p>
    <w:p w:rsidR="00DA68D4" w:rsidRPr="004F03EC" w:rsidRDefault="00DA68D4" w:rsidP="00DA68D4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Воспитатель: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слышите, в</w:t>
      </w:r>
      <w:r w:rsidRPr="004F03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коробочке что-то шуршит? Давайте посмотрим, какая сказка спрятана в коробочке.</w:t>
      </w:r>
    </w:p>
    <w:p w:rsidR="00DA68D4" w:rsidRPr="004F03EC" w:rsidRDefault="00DA68D4" w:rsidP="00DA68D4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4F03EC">
        <w:rPr>
          <w:rFonts w:ascii="Times New Roman" w:hAnsi="Times New Roman" w:cs="Times New Roman"/>
          <w:i/>
          <w:sz w:val="28"/>
          <w:szCs w:val="28"/>
          <w:lang w:eastAsia="ru-RU"/>
        </w:rPr>
        <w:t>Коробочка, открывайся,</w:t>
      </w:r>
    </w:p>
    <w:p w:rsidR="00DA68D4" w:rsidRDefault="00DA68D4" w:rsidP="00DA68D4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03EC">
        <w:rPr>
          <w:rFonts w:ascii="Times New Roman" w:hAnsi="Times New Roman" w:cs="Times New Roman"/>
          <w:i/>
          <w:sz w:val="28"/>
          <w:szCs w:val="28"/>
          <w:lang w:eastAsia="ru-RU"/>
        </w:rPr>
        <w:t>Сказка деткам появляйся!</w:t>
      </w:r>
    </w:p>
    <w:p w:rsidR="00DA68D4" w:rsidRPr="004F03EC" w:rsidRDefault="00DA68D4" w:rsidP="00DA68D4">
      <w:pPr>
        <w:pStyle w:val="a8"/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F03E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Основная часть.</w:t>
      </w:r>
    </w:p>
    <w:p w:rsidR="00DA68D4" w:rsidRPr="004F03EC" w:rsidRDefault="00DA68D4" w:rsidP="00DA68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4F03E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Воспитатель:</w:t>
      </w:r>
      <w:r w:rsidRPr="004F03EC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ab/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– посидите тихо, детки.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послушайте сказку про репку.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Сказка, может и мала,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про важные дела.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как надо: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– были дед да баба,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Внучка, Жучка,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Мурка – кошка,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там мышка – крошка.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Захотел, однажды, Дед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Репки сладенькой в обед.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ж, пожалуй, я схожу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репку посажу.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дед в огород и посадил репку (выставляется фигурка деда)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Выросла у деда репка …какая, большая или маленькая? 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(ответы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детей, показ жестами, движениями - бооольшая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дед из земли репку тянуть.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Тянет – потянет… вытянуть… (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может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показ действия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Позвал дед… кого? (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бабку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) (выставляется фигурка бабки).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Бабка за дедку, дедка за репку, тянут – потянут, вытянуть…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могут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показ действия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они потом позвали? (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внучку) </w:t>
      </w:r>
      <w:r w:rsidRPr="004F03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фигурка внучки)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Внучка пришла помочь вытянуть репку…  внучка за бабку, бабка за дедку, дедка за репку. Тянут – потянут, вытянуть…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(не могут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показ действия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же ещё позвали репку тянуть?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ответы детей - 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собачку Жучку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изобразить жучку вместе с детьми)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F03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(выставляется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фигурка собачки).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Жучка за внучку, внучка за бабку, бабка за дедку, дедка за… (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репку).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Тянут – потянут, вытянуть…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(не могут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показ действия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Тогда позвали они… кого? 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(кошку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изобразить кошку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4F03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фигурка кошки).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за Жучку, Жучка за внучку, внучка за бабку, бабка за дедку, дедка за репку…</w:t>
      </w:r>
      <w:r w:rsidRPr="004F03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Тянут – потянут, вытянуть…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(не могут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позвали они... кого? (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изобразить мышку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4F03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фигурка мышки).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Мышка за Кошку, Кошка за Жучку, Жучка за внучку, внучка за бабку, бабка за дедку, дедка за репку: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Тянули – тянули…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вытянули репку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вытянули репку,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земле сидела крепко. А мы с вами вспомнили сказку про «Репку»!</w:t>
      </w:r>
    </w:p>
    <w:p w:rsidR="00DA68D4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сказке конец, а кто слушал молодец!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Закрепление материала.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как вы думаете, дед, бабка, внучка, жучка, кошка, мышка радовались, что они вытянули репку?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покажем, как они радовались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03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(изобразить эмоции – радость).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Воспитатель: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 веселились наши герои сказки. А вам было весело, ребята?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Дед, бабка и внучка (поставить фигурки отдельно) репку помыли, почистили и съели. Репка – вкусный, сладкий овощ.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Жучка, Кошка, Мышка на людей глядят, репку не едят. 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знает, что же любят Жучка, Кошка и Мышка?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давайте их тоже сейчас покормим (воспитатель достает муляжи: косточка, сыр, коробочка с молоком, миска).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просьбе воспитателя приносят животным любимую еду: Кошке- молоко в блюдце, мышке - кусочек сыра, Жучке - косточку.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Воспитатель:</w:t>
      </w: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правильно всех накормили, никого не обидели!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Ребятки, понравилось вам кормить Жучку, Кошку и Мышку?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DA68D4" w:rsidRPr="004F03EC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давайте вспомним, у деда выросла какая репка, большая или маленькая? Репка, какая на вкус, сладкая или горькая? </w:t>
      </w:r>
      <w:r w:rsidRPr="004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</w:p>
    <w:p w:rsidR="00DA68D4" w:rsidRDefault="00DA68D4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EC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ребята, сказку мы с вами вспомнили, всех покормили, а теперь давайте покажем героям сказки нашу группу и расскажем, какие у нас есть игрушки (дети берут героев сказки и начинают с ними играть).</w:t>
      </w:r>
    </w:p>
    <w:p w:rsidR="00101AE6" w:rsidRDefault="00101AE6" w:rsidP="00DA6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101A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16F916" wp14:editId="438B511E">
            <wp:extent cx="3654747" cy="274098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0889" cy="27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AF47B" wp14:editId="4497723E">
            <wp:extent cx="3648075" cy="273598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2858" cy="27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E6" w:rsidRPr="00101AE6" w:rsidRDefault="00101AE6" w:rsidP="00101AE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01AE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Показ сказки «Репка» посредством настольного кукольного театр</w:t>
      </w:r>
      <w:bookmarkStart w:id="0" w:name="_GoBack"/>
      <w:bookmarkEnd w:id="0"/>
      <w:r w:rsidRPr="00101AE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</w:t>
      </w:r>
    </w:p>
    <w:p w:rsidR="00BF0BA4" w:rsidRPr="00B51A53" w:rsidRDefault="00BF0BA4" w:rsidP="00B13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A53">
        <w:rPr>
          <w:rFonts w:ascii="Times New Roman" w:hAnsi="Times New Roman" w:cs="Times New Roman"/>
          <w:b/>
          <w:sz w:val="28"/>
          <w:szCs w:val="28"/>
        </w:rPr>
        <w:lastRenderedPageBreak/>
        <w:t>Фотоотчет о реализации проекта</w:t>
      </w:r>
      <w:r w:rsidR="00B13570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BF0375" wp14:editId="3AF442B9">
            <wp:extent cx="8149469" cy="57626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Collages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08" cy="57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55050" cy="6120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Collages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53" w:rsidRPr="00294408" w:rsidRDefault="00BF0BA4" w:rsidP="00BF0B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55050" cy="6120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Collages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A53" w:rsidRPr="00294408" w:rsidSect="00BF0BA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D310B"/>
    <w:multiLevelType w:val="hybridMultilevel"/>
    <w:tmpl w:val="7B749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F131C"/>
    <w:multiLevelType w:val="multilevel"/>
    <w:tmpl w:val="73FE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077912"/>
    <w:multiLevelType w:val="hybridMultilevel"/>
    <w:tmpl w:val="F1BA17DC"/>
    <w:lvl w:ilvl="0" w:tplc="C7941C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829A7"/>
    <w:multiLevelType w:val="hybridMultilevel"/>
    <w:tmpl w:val="62941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6F0"/>
    <w:rsid w:val="00046152"/>
    <w:rsid w:val="000A1788"/>
    <w:rsid w:val="000E063B"/>
    <w:rsid w:val="000E22DC"/>
    <w:rsid w:val="00101AE6"/>
    <w:rsid w:val="0019199B"/>
    <w:rsid w:val="00196A91"/>
    <w:rsid w:val="001C352D"/>
    <w:rsid w:val="00270474"/>
    <w:rsid w:val="003C6605"/>
    <w:rsid w:val="00401464"/>
    <w:rsid w:val="004326F0"/>
    <w:rsid w:val="00467736"/>
    <w:rsid w:val="00474862"/>
    <w:rsid w:val="004A0BA7"/>
    <w:rsid w:val="004F4EC1"/>
    <w:rsid w:val="00555FD1"/>
    <w:rsid w:val="005F68F1"/>
    <w:rsid w:val="0067234C"/>
    <w:rsid w:val="006E4C2C"/>
    <w:rsid w:val="00750186"/>
    <w:rsid w:val="00777F2A"/>
    <w:rsid w:val="007D5C3A"/>
    <w:rsid w:val="007E5723"/>
    <w:rsid w:val="00910829"/>
    <w:rsid w:val="00955424"/>
    <w:rsid w:val="009F219C"/>
    <w:rsid w:val="00A060AB"/>
    <w:rsid w:val="00A222CF"/>
    <w:rsid w:val="00A363B8"/>
    <w:rsid w:val="00A46538"/>
    <w:rsid w:val="00AF00DB"/>
    <w:rsid w:val="00AF5781"/>
    <w:rsid w:val="00B13570"/>
    <w:rsid w:val="00B230F4"/>
    <w:rsid w:val="00B51A53"/>
    <w:rsid w:val="00B54564"/>
    <w:rsid w:val="00BA358B"/>
    <w:rsid w:val="00BE7140"/>
    <w:rsid w:val="00BF0BA4"/>
    <w:rsid w:val="00BF32CD"/>
    <w:rsid w:val="00C84990"/>
    <w:rsid w:val="00C96EA6"/>
    <w:rsid w:val="00D51EF3"/>
    <w:rsid w:val="00DA68D4"/>
    <w:rsid w:val="00DC62C8"/>
    <w:rsid w:val="00DC6453"/>
    <w:rsid w:val="00E67244"/>
    <w:rsid w:val="00E97BD1"/>
    <w:rsid w:val="00EB4590"/>
    <w:rsid w:val="00ED005A"/>
    <w:rsid w:val="00F8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43C2"/>
  <w15:docId w15:val="{2E4A53FB-B2EE-4758-9593-88A30580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EC1"/>
    <w:rPr>
      <w:b/>
      <w:bCs/>
    </w:rPr>
  </w:style>
  <w:style w:type="character" w:styleId="a5">
    <w:name w:val="Emphasis"/>
    <w:basedOn w:val="a0"/>
    <w:uiPriority w:val="20"/>
    <w:qFormat/>
    <w:rsid w:val="00ED005A"/>
    <w:rPr>
      <w:i/>
      <w:iCs/>
    </w:rPr>
  </w:style>
  <w:style w:type="paragraph" w:styleId="a6">
    <w:name w:val="List Paragraph"/>
    <w:basedOn w:val="a"/>
    <w:uiPriority w:val="34"/>
    <w:qFormat/>
    <w:rsid w:val="00AF00DB"/>
    <w:pPr>
      <w:ind w:left="720"/>
      <w:contextualSpacing/>
    </w:pPr>
  </w:style>
  <w:style w:type="table" w:styleId="a7">
    <w:name w:val="Table Grid"/>
    <w:basedOn w:val="a1"/>
    <w:uiPriority w:val="39"/>
    <w:rsid w:val="00196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0">
    <w:name w:val="c30"/>
    <w:basedOn w:val="a"/>
    <w:rsid w:val="004A0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0BA7"/>
  </w:style>
  <w:style w:type="character" w:customStyle="1" w:styleId="c45">
    <w:name w:val="c45"/>
    <w:basedOn w:val="a0"/>
    <w:rsid w:val="004A0BA7"/>
  </w:style>
  <w:style w:type="paragraph" w:styleId="a8">
    <w:name w:val="No Spacing"/>
    <w:uiPriority w:val="1"/>
    <w:qFormat/>
    <w:rsid w:val="00DA68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3141</Words>
  <Characters>17906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 admin</dc:creator>
  <cp:lastModifiedBy>Mama admin</cp:lastModifiedBy>
  <cp:revision>5</cp:revision>
  <dcterms:created xsi:type="dcterms:W3CDTF">2022-03-27T09:59:00Z</dcterms:created>
  <dcterms:modified xsi:type="dcterms:W3CDTF">2022-03-27T10:25:00Z</dcterms:modified>
</cp:coreProperties>
</file>