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казённое дошкольное образовательное учреждение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детский сад  общеразвивающего  вида с приоритетным  осуществлением</w:t>
      </w:r>
    </w:p>
    <w:p w14:paraId="03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деятельности по физическому развитию детей №20 «Буратино» с. Сухая Буйвола.</w:t>
      </w:r>
    </w:p>
    <w:p w14:paraId="04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</w:p>
    <w:p w14:paraId="05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40"/>
          <w:highlight w:val="white"/>
        </w:rPr>
      </w:pPr>
    </w:p>
    <w:p w14:paraId="06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40"/>
          <w:highlight w:val="white"/>
        </w:rPr>
      </w:pPr>
    </w:p>
    <w:p w14:paraId="07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40"/>
          <w:highlight w:val="white"/>
        </w:rPr>
      </w:pPr>
    </w:p>
    <w:p w14:paraId="08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40"/>
          <w:highlight w:val="white"/>
        </w:rPr>
      </w:pPr>
    </w:p>
    <w:p w14:paraId="09000000">
      <w:pPr>
        <w:spacing w:after="225" w:before="225"/>
        <w:ind w:firstLine="180" w:left="0" w:right="0"/>
        <w:jc w:val="left"/>
        <w:rPr>
          <w:rFonts w:ascii="Times New Roman" w:hAnsi="Times New Roman"/>
          <w:b w:val="1"/>
          <w:i w:val="0"/>
          <w:caps w:val="0"/>
          <w:color w:val="111111"/>
          <w:spacing w:val="0"/>
          <w:sz w:val="40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40"/>
          <w:highlight w:val="white"/>
        </w:rPr>
        <w:t xml:space="preserve">                  ИНТЕГРИРОВАННАЯ</w:t>
      </w:r>
    </w:p>
    <w:p w14:paraId="0A000000">
      <w:pPr>
        <w:spacing w:after="225" w:before="225"/>
        <w:ind w:firstLine="180" w:left="0" w:right="0"/>
        <w:jc w:val="left"/>
        <w:rPr>
          <w:rFonts w:ascii="Times New Roman" w:hAnsi="Times New Roman"/>
          <w:b w:val="1"/>
          <w:i w:val="0"/>
          <w:caps w:val="0"/>
          <w:color w:val="111111"/>
          <w:spacing w:val="0"/>
          <w:sz w:val="40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40"/>
          <w:highlight w:val="white"/>
        </w:rPr>
        <w:t xml:space="preserve">                                    ОД</w:t>
      </w:r>
    </w:p>
    <w:p w14:paraId="0B000000">
      <w:pPr>
        <w:spacing w:after="225" w:before="225"/>
        <w:ind w:firstLine="180" w:left="0" w:right="0"/>
        <w:jc w:val="left"/>
        <w:rPr>
          <w:rFonts w:ascii="Times New Roman" w:hAnsi="Times New Roman"/>
          <w:b w:val="1"/>
          <w:i w:val="0"/>
          <w:caps w:val="0"/>
          <w:color w:val="111111"/>
          <w:spacing w:val="0"/>
          <w:sz w:val="40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40"/>
          <w:highlight w:val="white"/>
        </w:rPr>
        <w:t>"ПУТЕШЕСТВИЕ В СТРАНУ МАТЕМАТИКИ"</w:t>
      </w:r>
    </w:p>
    <w:p w14:paraId="0C000000">
      <w:pPr>
        <w:spacing w:after="225" w:before="225"/>
        <w:ind w:firstLine="180" w:left="0" w:right="0"/>
        <w:jc w:val="left"/>
        <w:rPr>
          <w:rFonts w:ascii="Times New Roman" w:hAnsi="Times New Roman"/>
          <w:b w:val="1"/>
          <w:i w:val="1"/>
          <w:caps w:val="0"/>
          <w:color w:val="111111"/>
          <w:spacing w:val="0"/>
          <w:sz w:val="40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40"/>
          <w:highlight w:val="white"/>
        </w:rPr>
        <w:t xml:space="preserve">                         </w:t>
      </w:r>
      <w:r>
        <w:rPr>
          <w:rFonts w:ascii="Times New Roman" w:hAnsi="Times New Roman"/>
          <w:b w:val="1"/>
          <w:i w:val="1"/>
          <w:caps w:val="0"/>
          <w:color w:val="111111"/>
          <w:spacing w:val="0"/>
          <w:sz w:val="40"/>
          <w:highlight w:val="white"/>
        </w:rPr>
        <w:t>в старшей группе</w:t>
      </w:r>
    </w:p>
    <w:p w14:paraId="0D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1"/>
          <w:caps w:val="0"/>
          <w:color w:val="111111"/>
          <w:spacing w:val="0"/>
          <w:sz w:val="40"/>
          <w:highlight w:val="white"/>
        </w:rPr>
      </w:pPr>
    </w:p>
    <w:p w14:paraId="0E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40"/>
          <w:highlight w:val="white"/>
        </w:rPr>
      </w:pPr>
    </w:p>
    <w:p w14:paraId="0F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</w:p>
    <w:p w14:paraId="10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</w:p>
    <w:p w14:paraId="11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</w:p>
    <w:p w14:paraId="12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</w:p>
    <w:p w14:paraId="13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</w:p>
    <w:p w14:paraId="14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</w:p>
    <w:p w14:paraId="15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 xml:space="preserve">                           Подготовил:</w:t>
      </w:r>
    </w:p>
    <w:p w14:paraId="16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 xml:space="preserve">                                                                                                             Воспитатель МКДОУ ДС</w:t>
      </w:r>
    </w:p>
    <w:p w14:paraId="17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 xml:space="preserve">                                                                                                             № 20 "Буратино"</w:t>
      </w:r>
    </w:p>
    <w:p w14:paraId="18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 xml:space="preserve">                                                                                                            с. Сухая Буйвола</w:t>
      </w:r>
    </w:p>
    <w:p w14:paraId="19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 xml:space="preserve">                                                                                                             Павленко О.Я.</w:t>
      </w:r>
    </w:p>
    <w:p w14:paraId="1A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</w:p>
    <w:p w14:paraId="1B000000">
      <w:pPr>
        <w:spacing w:after="225" w:before="225"/>
        <w:ind w:firstLine="180" w:left="0" w:right="0"/>
        <w:jc w:val="both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8"/>
          <w:highlight w:val="white"/>
        </w:rPr>
        <w:t>Цель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: развитие интеллектуально- творческих способностей детей, через освоение ими логико-математических представлений и способов познания. 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8"/>
          <w:highlight w:val="white"/>
        </w:rPr>
        <w:t>Задачи: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8"/>
          <w:highlight w:val="white"/>
        </w:rPr>
        <w:t>Обучающие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:                                                                                                       Формировать умение у детей понимать поставленную задачу и выполнять ее самостоятельно;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совершенствовать знания о геометрических фигурах;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развивать умение ориентироваться на плоскости и в пространстве;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закреплять знания о последовательности дней недели и части суток;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расширять знания о видах и предназначения часов.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8"/>
          <w:highlight w:val="white"/>
        </w:rPr>
        <w:t xml:space="preserve">                                                         Развивающие: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                                                                                                                       Развивать логическое мышление, внимание, память, речь, любознательность, взаимопомощь;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развивать мелкую моторику рук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8"/>
          <w:highlight w:val="white"/>
        </w:rPr>
        <w:t>.                                                 Воспитательные: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                                                                                                Воспитывать чувство коллективизма, взаимопомощи;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воспитывать целеустремленность, усидчивость и внимание.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8"/>
          <w:highlight w:val="white"/>
        </w:rPr>
        <w:t xml:space="preserve">                                             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8"/>
          <w:highlight w:val="white"/>
        </w:rPr>
        <w:t>Интеграции образовательных областей: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 познавательное, социально-коммуникативное развитие, художественно-эстетическое развитие, речевое развитие, физическое развитие.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8"/>
          <w:highlight w:val="white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8"/>
          <w:highlight w:val="white"/>
        </w:rPr>
        <w:t xml:space="preserve">Демонстрационный материал: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дидактические игры;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проектор;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плакаты;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предметные картинки.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8"/>
          <w:highlight w:val="white"/>
        </w:rPr>
        <w:t xml:space="preserve">                                                                                                                          Раздаточный материал: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 наборы цифр;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игры Воскобовича;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маркеры.                      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8"/>
          <w:highlight w:val="white"/>
        </w:rPr>
        <w:t xml:space="preserve">Ход. ОД.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          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8"/>
          <w:highlight w:val="white"/>
        </w:rPr>
        <w:t xml:space="preserve">          </w:t>
      </w:r>
    </w:p>
    <w:p w14:paraId="1C000000">
      <w:pPr>
        <w:spacing w:after="225" w:before="225"/>
        <w:ind w:firstLine="180" w:left="0" w:right="0"/>
        <w:jc w:val="both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8"/>
          <w:highlight w:val="white"/>
        </w:rPr>
        <w:t xml:space="preserve">1часть.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                                                                                                                                          Приветствие.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Ребята, сегодня я предлагаю вам не играть и не трудиться, а немного полениться! Сядем вместе на ковер и затеем разговор. Говорят на белом свете множество чудес. И среди них есть удивительное Королевство Математики! Если там побывать, можно узнать много нового и интересного!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(Стук в дверь. Почтальон приносит письмо).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А вот и чудеса на пороге! Только заговорили о волшебном королевстве, как сразу почтальон письмо оттуда принес! Прочтем его, ребята?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(Вскрывается конверт)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"Здравствуйте, ребята! Мы, жители Королевства Математики, в полном отчаянии! Злой колдун разбил старинные часы на главной башне, и теперь время остановилось! Жизнь в королевстве замерла! Если сможете помочь, то в путь отправляйтесь не позже среды, подсказки в письме вам помогут в пути!".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8"/>
          <w:highlight w:val="white"/>
        </w:rPr>
        <w:t>2 часть.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Как думаете, ребята, сможем помочь жителям Королевства Математики?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Конечно сможем!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В письме сказано: ". не позже среды. ", а какой сегодня день?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Как раз среда!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Если мы получили письмо в среду, а отправили его вчера, то какой это был день недели? (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Вторник!).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Какие еще бывают дни недели, давайте вспомним. (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Дети перечисляют дни недели).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Молодцы, ребята! Теперь можно в путь-дорогу отправляться! Но, думаю, без волшебства здесь не обойтись! (одеть шапку волшебника).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Становитесь в круг, друзья!</w:t>
      </w:r>
    </w:p>
    <w:p w14:paraId="1D000000">
      <w:pPr>
        <w:spacing w:after="225" w:before="225"/>
        <w:ind w:firstLine="180" w:left="0" w:right="0"/>
        <w:jc w:val="both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Буду, как волшебник, я!</w:t>
      </w:r>
    </w:p>
    <w:p w14:paraId="1E000000">
      <w:pPr>
        <w:spacing w:after="225" w:before="225"/>
        <w:ind w:firstLine="180" w:left="0" w:right="0"/>
        <w:jc w:val="both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Мы сейчас пойдем налево,</w:t>
      </w:r>
    </w:p>
    <w:p w14:paraId="1F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А теперь пойдем направо,</w:t>
      </w:r>
    </w:p>
    <w:p w14:paraId="20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В центре круга соберемся,</w:t>
      </w:r>
    </w:p>
    <w:p w14:paraId="21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И на место все вернемся!</w:t>
      </w:r>
    </w:p>
    <w:p w14:paraId="22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Улыбнись, повернись в Королевстве очутись!</w:t>
      </w:r>
    </w:p>
    <w:p w14:paraId="23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Звучит волшебная музыка (на экране появляется слайд№1 презентации)</w:t>
      </w:r>
    </w:p>
    <w:p w14:paraId="24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2.1. Вот и оказались мы с вами в Королевстве Математики! Теперь нужно понять, куда идти дальше, т. е. проложить маршрут движения до главных ворот королевства. Это можно сделать при помощи игровизора и первой подсказки из письма. Присаживайтесь поудобнее и слушайте внимательно подсказку: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Подсказка№1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 "Красная точка на поле игровизора - это начало пути. Чтобы проложить маршрут до ворот, необходимо двигаться от начальной точки.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Теперь, когда маршрут составлен, можно двинуться в дорогу. Начинаем движение, согласно нашему маршруту.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(Дети с воспитателем подходят к экрану, на нем слайд№2).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Обратите внимание какой огромный замок на воротах! Открыть его будет непросто! Поможет нам вторая подсказка из письма.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                                                                                          Подсказка №2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 " Отгадай загадки, друг и замок откроешь вдруг!"</w:t>
      </w:r>
      <w:r>
        <w:br/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Шея, хвост и голова-          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Словно лебедь цифра -. (два)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Легко запомнить и понять:               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На крюк похожа цифра -. (пять)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Коль у замочка дужка есть,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Похож замок на цифру -. (шесть)      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(на экране слайд№2 - открытый замок. Слайд №3- открываются ворота)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Молодцы, ребята! И наш замок похоже открылся! Мы теперь можем свободно войти, но что же нас ждет впереди! Нужно, наверное, обратиться к следующей подсказке,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                                                                                                Подсказка№3.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                                                                                                                                        "Злой колдун часы сломал и осколки разбросал,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В домиках вы их ищите, все задания решите!"         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(На экране слайд№4-с изображением домика№1.)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Проживают в этом доме хитроумные братишки, 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Десять их и братья эти сосчитают все на свете!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Догадались, ребята, кто в этом домике живет?(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Цифры!) 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Самостоятельная работа детей (за столами).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Чтобы получить первую часть часов, нам необходимо выполнить следующие задания: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                                                                        Задание№1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. "Собери числовой ряд" (дети из раздаточного материала выкладывают числовой ряд).</w:t>
      </w:r>
    </w:p>
    <w:p w14:paraId="25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Задание№2.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"Покажи числа - соседи".       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Игра "Молчанка"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8"/>
          <w:highlight w:val="white"/>
        </w:rPr>
        <w:t>. (Воспитатель задает вопросы, дети цифрами показывают ответы)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8"/>
          <w:highlight w:val="white"/>
        </w:rPr>
        <w:t xml:space="preserve">.                                                                                                   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8"/>
          <w:highlight w:val="white"/>
        </w:rPr>
        <w:t>Вопросы: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 Сколько пальцев на правой руке? А на левой?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Сколько глаз у светофора?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Сколько ушей у двух мышей?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Сколько хвостов у двух котов?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Молодцы, вы отлично справились со всеми заданиями и теперь первая часть часов в наших руках! (на экране первая часть часов, слайд №5).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Отправляемся дальше!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8"/>
          <w:highlight w:val="white"/>
        </w:rPr>
        <w:t xml:space="preserve">                                                                                                 Физ. минутка.                                                                                                                                     2.2.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Дети подходят к экрану, на нем слайд №6.(домик с геометрическими фигурами).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А вот и следующий домик. Здесь нас также ждут интересные задания!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Пора прочесть еще одну подсказку: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                                                              Подсказка№4.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                                                                                                                             Мы встречаем их везде: на земле, и на воде,    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В небесах и под землей. Нам они нужны с тобой!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Будем их мы называть, в окружении искать.         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Треугольник, круг, квадрат. Тем фигурам каждый рад!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Вы уже догадались, что речь в стихотворении шла о геометрических фигурах. Посмотрите внимательно на листы с заданиями. Какие геометрические фигуры вы видите? Есть ли среди них одинаковые? Чем они похожи, и чем отличаются?            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А сейчас нам нужно выполнить следующее задание: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"Обведите маркером ту фигуру, на которую похож предмет"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8"/>
          <w:highlight w:val="white"/>
        </w:rPr>
        <w:t>. (Воспитатель показывает картинки с изображением различных предметов., дети их называют, а затем на листах обводят маркером похожую на данный предмет геометрическую фигуру)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.                   И с этим заданием мы справились! Получаем вторую часть часов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(на экране вторая часть часов, слайд №7).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(Слайд№8- третий домик с вопросом).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Мы подошли к третьему домику! Интересно, какое испытание ожидает нас на этот раз? Смотрим следующую подсказку.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                                                                                                              Подсказка№5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.                                                                                                                       Вот какие чудеса, посудите сами,                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Был квадратик, а теперь – лодка с парусами.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То зайчонок, то грибок.         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То машинка, то цветок.   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Чем угодно может стать.    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Ты попробуй-ка собрать.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Сложите "Танграмм" (по образцу).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Дети собирают "Танграмм" и получают третью часть часов.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(на экране третья часть часов, слайд №9).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Благодаря вашим знаниям, умениям и сообразительности мы успешно раздобыли три части часов! Осталось выполнить всего одно задание.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Нужно исправить ошибки, которые злой колдун для нас специально оставил.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8"/>
          <w:highlight w:val="white"/>
        </w:rPr>
        <w:t xml:space="preserve"> Игра - испытание "Верно-неверно!"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                                                              2.3. Если я буду говорить правильно, хлопайте в ладоши, если же нет - качайте головой: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Утром солнышко встает.                    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Днем ярко светит луна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Утром дети идут в детский сад.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Ночью дети спят.                   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В неделе 7 дней.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За понедельником следует среда.             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Времен года всего 5.        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Весна наступает после лета.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Ну что ж, друзья, вы большие молодцы! Успешно справились со всеми заданиями, получаете последнюю часть часов (на экране слайд №10). Теперь, когда часы собраны, необходимо их завести".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(на экране слайд №11 башня с часами, нажать второй раз).             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Замечательно, ребята! Мы смогли вернуть жителям Королевства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instrText>HYPERLINK "https://www.maam.ru/obrazovanie/matem-podgotovit"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 xml:space="preserve">Математики 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их главные часы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,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 а вместе с этим вдохнули новую жизнь в эту удивительную страну!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Ребята. как вы думаете, зачем людям так необходимы часы? (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Ответы детей).</w:t>
      </w:r>
    </w:p>
    <w:p w14:paraId="26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3 часть. Рефлексия.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 Ребята, вот и подходит к концу наше увлекательное путешествие в Королевство Математики! Благодаря вашим знаниям, умениям и сообразительности жители этой удивительной страны снова обрели возможность жить по времени и радоваться волшебному перезвону часов на главной башне! В благодарность за помощь они дарят вам интересные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instrText>HYPERLINK "https://www.maam.ru/obrazovanie/zanyatiya-po-matematike"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математические игры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,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 которые помогут вам путешествовать по загадочному миру математики!</w:t>
      </w:r>
    </w:p>
    <w:p w14:paraId="27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Balloon Text"/>
    <w:basedOn w:val="Style_1"/>
    <w:link w:val="Style_7_ch"/>
    <w:rPr>
      <w:rFonts w:ascii="Segoe UI" w:hAnsi="Segoe UI"/>
      <w:sz w:val="18"/>
    </w:rPr>
  </w:style>
  <w:style w:styleId="Style_7_ch" w:type="character">
    <w:name w:val="Balloon Text"/>
    <w:basedOn w:val="Style_1_ch"/>
    <w:link w:val="Style_7"/>
    <w:rPr>
      <w:rFonts w:ascii="Segoe UI" w:hAnsi="Segoe UI"/>
      <w:sz w:val="18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9"/>
    <w:next w:val="Style_1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1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1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1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1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1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2023-12-06T10:49:51Z</dcterms:modified>
</cp:coreProperties>
</file>