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BA2" w:rsidRDefault="005F2555" w:rsidP="00765CE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Экологическая и</w:t>
      </w:r>
      <w:r w:rsidR="00955BA2">
        <w:rPr>
          <w:rFonts w:ascii="Times New Roman" w:hAnsi="Times New Roman"/>
          <w:b/>
          <w:sz w:val="24"/>
          <w:szCs w:val="24"/>
        </w:rPr>
        <w:t>гра- путешествие в средней группе. «Медвежонок</w:t>
      </w:r>
      <w:r w:rsidR="00955BA2" w:rsidRPr="00765CE6">
        <w:rPr>
          <w:rFonts w:ascii="Times New Roman" w:hAnsi="Times New Roman"/>
          <w:b/>
          <w:sz w:val="24"/>
          <w:szCs w:val="24"/>
        </w:rPr>
        <w:t xml:space="preserve"> ищет друзей»</w:t>
      </w:r>
    </w:p>
    <w:p w:rsidR="002500CA" w:rsidRDefault="002500CA" w:rsidP="002500C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Автор: Цыбулина Нина Анатольевна</w:t>
      </w:r>
    </w:p>
    <w:p w:rsidR="002500CA" w:rsidRDefault="002500CA" w:rsidP="002500C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Организация: МБДОУ г. Новосибирска «Детский сад №42»</w:t>
      </w:r>
    </w:p>
    <w:p w:rsidR="002500CA" w:rsidRPr="00765CE6" w:rsidRDefault="002500CA" w:rsidP="002500C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Населенный пункт: Новосибирская область, город Новосибирск.</w:t>
      </w:r>
    </w:p>
    <w:p w:rsidR="00955BA2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</w:p>
    <w:p w:rsidR="00955BA2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CB7585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6ABE">
        <w:rPr>
          <w:rFonts w:ascii="Times New Roman" w:hAnsi="Times New Roman"/>
          <w:sz w:val="24"/>
          <w:szCs w:val="24"/>
        </w:rPr>
        <w:t>Закрепить представление детей  о сезонных измен</w:t>
      </w:r>
      <w:r>
        <w:rPr>
          <w:rFonts w:ascii="Times New Roman" w:hAnsi="Times New Roman"/>
          <w:sz w:val="24"/>
          <w:szCs w:val="24"/>
        </w:rPr>
        <w:t>ениях в живой и неживой природе</w:t>
      </w:r>
    </w:p>
    <w:p w:rsidR="00955BA2" w:rsidRPr="00CB7585" w:rsidRDefault="00955BA2" w:rsidP="00996ABE">
      <w:pPr>
        <w:spacing w:after="0"/>
        <w:rPr>
          <w:rFonts w:ascii="Times New Roman" w:hAnsi="Times New Roman"/>
          <w:b/>
          <w:sz w:val="24"/>
          <w:szCs w:val="24"/>
        </w:rPr>
      </w:pPr>
      <w:r w:rsidRPr="00CB7585">
        <w:rPr>
          <w:rFonts w:ascii="Times New Roman" w:hAnsi="Times New Roman"/>
          <w:b/>
          <w:sz w:val="24"/>
          <w:szCs w:val="24"/>
        </w:rPr>
        <w:t>Задачи: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1. Познак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6ABE">
        <w:rPr>
          <w:rFonts w:ascii="Times New Roman" w:hAnsi="Times New Roman"/>
          <w:sz w:val="24"/>
          <w:szCs w:val="24"/>
        </w:rPr>
        <w:t>омить детей с понятием компас и карта.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2. Закрепить знания о перелетных и зимующих птицах.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>Повторить с детьми приметы весны</w:t>
      </w:r>
      <w:r w:rsidRPr="00996ABE">
        <w:rPr>
          <w:rFonts w:ascii="Times New Roman" w:hAnsi="Times New Roman"/>
          <w:sz w:val="24"/>
          <w:szCs w:val="24"/>
        </w:rPr>
        <w:t>.</w:t>
      </w:r>
    </w:p>
    <w:p w:rsidR="00955BA2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4.  Развивать трудовые умения и положительное отношение к трудовым действиям.</w:t>
      </w:r>
    </w:p>
    <w:p w:rsidR="00955BA2" w:rsidRPr="006C1ECB" w:rsidRDefault="00955BA2" w:rsidP="006C1ECB">
      <w:pPr>
        <w:spacing w:after="0"/>
        <w:rPr>
          <w:rFonts w:ascii="Times New Roman" w:hAnsi="Times New Roman"/>
          <w:sz w:val="24"/>
          <w:szCs w:val="24"/>
        </w:rPr>
      </w:pPr>
      <w:r w:rsidRPr="006C1ECB">
        <w:rPr>
          <w:rFonts w:ascii="Times New Roman" w:hAnsi="Times New Roman"/>
          <w:sz w:val="24"/>
          <w:szCs w:val="24"/>
        </w:rPr>
        <w:t>Материалы и оборудование:</w:t>
      </w:r>
    </w:p>
    <w:p w:rsidR="00955BA2" w:rsidRPr="006C1ECB" w:rsidRDefault="00955BA2" w:rsidP="006C1ECB">
      <w:pPr>
        <w:spacing w:after="0"/>
        <w:rPr>
          <w:rFonts w:ascii="Times New Roman" w:hAnsi="Times New Roman"/>
          <w:sz w:val="24"/>
          <w:szCs w:val="24"/>
        </w:rPr>
      </w:pPr>
      <w:r w:rsidRPr="006C1ECB">
        <w:rPr>
          <w:rFonts w:ascii="Times New Roman" w:hAnsi="Times New Roman"/>
          <w:sz w:val="24"/>
          <w:szCs w:val="24"/>
        </w:rPr>
        <w:t>- атрибуты к подвижным играм (бейджи с названием зимующих птиц, элементы снеговика);</w:t>
      </w:r>
    </w:p>
    <w:p w:rsidR="00955BA2" w:rsidRPr="006C1ECB" w:rsidRDefault="00955BA2" w:rsidP="006C1ECB">
      <w:pPr>
        <w:spacing w:after="0"/>
        <w:rPr>
          <w:rFonts w:ascii="Times New Roman" w:hAnsi="Times New Roman"/>
          <w:sz w:val="24"/>
          <w:szCs w:val="24"/>
        </w:rPr>
      </w:pPr>
      <w:r w:rsidRPr="006C1ECB">
        <w:rPr>
          <w:rFonts w:ascii="Times New Roman" w:hAnsi="Times New Roman"/>
          <w:sz w:val="24"/>
          <w:szCs w:val="24"/>
        </w:rPr>
        <w:t>- цели для метания в вертикальную цель;</w:t>
      </w:r>
    </w:p>
    <w:p w:rsidR="00955BA2" w:rsidRPr="006C1ECB" w:rsidRDefault="00955BA2" w:rsidP="006C1ECB">
      <w:pPr>
        <w:spacing w:after="0"/>
        <w:rPr>
          <w:rFonts w:ascii="Times New Roman" w:hAnsi="Times New Roman"/>
          <w:sz w:val="24"/>
          <w:szCs w:val="24"/>
        </w:rPr>
      </w:pPr>
      <w:r w:rsidRPr="006C1ECB">
        <w:rPr>
          <w:rFonts w:ascii="Times New Roman" w:hAnsi="Times New Roman"/>
          <w:sz w:val="24"/>
          <w:szCs w:val="24"/>
        </w:rPr>
        <w:t>- лопатки для организации труда;</w:t>
      </w:r>
    </w:p>
    <w:p w:rsidR="00955BA2" w:rsidRPr="006C1ECB" w:rsidRDefault="00955BA2" w:rsidP="006C1ECB">
      <w:pPr>
        <w:spacing w:after="0"/>
        <w:rPr>
          <w:rFonts w:ascii="Times New Roman" w:hAnsi="Times New Roman"/>
          <w:sz w:val="24"/>
          <w:szCs w:val="24"/>
        </w:rPr>
      </w:pPr>
      <w:r w:rsidRPr="006C1ECB">
        <w:rPr>
          <w:rFonts w:ascii="Times New Roman" w:hAnsi="Times New Roman"/>
          <w:sz w:val="24"/>
          <w:szCs w:val="24"/>
        </w:rPr>
        <w:t>- ламинированные буквы.</w:t>
      </w:r>
    </w:p>
    <w:p w:rsidR="00955BA2" w:rsidRPr="006C1ECB" w:rsidRDefault="00955BA2" w:rsidP="006C1ECB">
      <w:pPr>
        <w:spacing w:after="0"/>
        <w:rPr>
          <w:rFonts w:ascii="Times New Roman" w:hAnsi="Times New Roman"/>
          <w:sz w:val="24"/>
          <w:szCs w:val="24"/>
        </w:rPr>
      </w:pPr>
      <w:r w:rsidRPr="006C1ECB">
        <w:rPr>
          <w:rFonts w:ascii="Times New Roman" w:hAnsi="Times New Roman"/>
          <w:sz w:val="24"/>
          <w:szCs w:val="24"/>
        </w:rPr>
        <w:t>Предполагаемый результат:</w:t>
      </w:r>
    </w:p>
    <w:p w:rsidR="00955BA2" w:rsidRPr="006C1ECB" w:rsidRDefault="00955BA2" w:rsidP="006C1E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Знает</w:t>
      </w:r>
      <w:r w:rsidRPr="006C1ECB">
        <w:rPr>
          <w:rFonts w:ascii="Times New Roman" w:hAnsi="Times New Roman"/>
          <w:sz w:val="24"/>
          <w:szCs w:val="24"/>
        </w:rPr>
        <w:t xml:space="preserve"> явления природы;</w:t>
      </w:r>
    </w:p>
    <w:p w:rsidR="00955BA2" w:rsidRPr="006C1ECB" w:rsidRDefault="00955BA2" w:rsidP="006C1ECB">
      <w:pPr>
        <w:spacing w:after="0"/>
        <w:rPr>
          <w:rFonts w:ascii="Times New Roman" w:hAnsi="Times New Roman"/>
          <w:sz w:val="24"/>
          <w:szCs w:val="24"/>
        </w:rPr>
      </w:pPr>
      <w:r w:rsidRPr="006C1ECB">
        <w:rPr>
          <w:rFonts w:ascii="Times New Roman" w:hAnsi="Times New Roman"/>
          <w:sz w:val="24"/>
          <w:szCs w:val="24"/>
        </w:rPr>
        <w:t>• Умеет на основе экспериментов делать самостоятельные выводы и умозаключения;</w:t>
      </w:r>
    </w:p>
    <w:p w:rsidR="00955BA2" w:rsidRPr="006C1ECB" w:rsidRDefault="00955BA2" w:rsidP="006C1ECB">
      <w:pPr>
        <w:spacing w:after="0"/>
        <w:rPr>
          <w:rFonts w:ascii="Times New Roman" w:hAnsi="Times New Roman"/>
          <w:sz w:val="24"/>
          <w:szCs w:val="24"/>
        </w:rPr>
      </w:pPr>
      <w:r w:rsidRPr="006C1ECB">
        <w:rPr>
          <w:rFonts w:ascii="Times New Roman" w:hAnsi="Times New Roman"/>
          <w:sz w:val="24"/>
          <w:szCs w:val="24"/>
        </w:rPr>
        <w:t>• Качественно выполняет физические упражнения по словесной инструкции;</w:t>
      </w:r>
    </w:p>
    <w:p w:rsidR="00955BA2" w:rsidRPr="00996ABE" w:rsidRDefault="00955BA2" w:rsidP="006C1ECB">
      <w:pPr>
        <w:spacing w:after="0"/>
        <w:rPr>
          <w:rFonts w:ascii="Times New Roman" w:hAnsi="Times New Roman"/>
          <w:sz w:val="24"/>
          <w:szCs w:val="24"/>
        </w:rPr>
      </w:pPr>
      <w:r w:rsidRPr="006C1ECB">
        <w:rPr>
          <w:rFonts w:ascii="Times New Roman" w:hAnsi="Times New Roman"/>
          <w:sz w:val="24"/>
          <w:szCs w:val="24"/>
        </w:rPr>
        <w:t>• Соблюдает правила в подвижной игре.</w:t>
      </w:r>
    </w:p>
    <w:p w:rsidR="00955BA2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</w:p>
    <w:p w:rsidR="00955BA2" w:rsidRDefault="00955BA2" w:rsidP="00996ABE">
      <w:pPr>
        <w:spacing w:after="0"/>
        <w:rPr>
          <w:rFonts w:ascii="Times New Roman" w:hAnsi="Times New Roman"/>
          <w:b/>
          <w:sz w:val="24"/>
          <w:szCs w:val="24"/>
        </w:rPr>
      </w:pPr>
      <w:r w:rsidRPr="006C1ECB">
        <w:rPr>
          <w:rFonts w:ascii="Times New Roman" w:hAnsi="Times New Roman"/>
          <w:b/>
          <w:sz w:val="24"/>
          <w:szCs w:val="24"/>
        </w:rPr>
        <w:t>Ход прогулки:</w:t>
      </w:r>
    </w:p>
    <w:p w:rsidR="00955BA2" w:rsidRPr="006C1ECB" w:rsidRDefault="00955BA2" w:rsidP="00996AB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55BA2" w:rsidRPr="006C1ECB" w:rsidRDefault="00955BA2" w:rsidP="00996ABE">
      <w:pPr>
        <w:spacing w:after="0"/>
        <w:rPr>
          <w:rFonts w:ascii="Times New Roman" w:hAnsi="Times New Roman"/>
          <w:b/>
          <w:sz w:val="24"/>
          <w:szCs w:val="24"/>
        </w:rPr>
      </w:pPr>
      <w:r w:rsidRPr="006C1ECB">
        <w:rPr>
          <w:rFonts w:ascii="Times New Roman" w:hAnsi="Times New Roman"/>
          <w:b/>
          <w:sz w:val="24"/>
          <w:szCs w:val="24"/>
        </w:rPr>
        <w:t>1. В ведение в ситуацию.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Приход</w:t>
      </w:r>
      <w:r>
        <w:rPr>
          <w:rFonts w:ascii="Times New Roman" w:hAnsi="Times New Roman"/>
          <w:sz w:val="24"/>
          <w:szCs w:val="24"/>
        </w:rPr>
        <w:t>ит к детям  в гости Медвежонок -</w:t>
      </w:r>
      <w:r w:rsidRPr="00996ABE">
        <w:rPr>
          <w:rFonts w:ascii="Times New Roman" w:hAnsi="Times New Roman"/>
          <w:sz w:val="24"/>
          <w:szCs w:val="24"/>
        </w:rPr>
        <w:t xml:space="preserve"> просит  помочь в поисках друзей</w:t>
      </w:r>
      <w:r>
        <w:rPr>
          <w:rFonts w:ascii="Times New Roman" w:hAnsi="Times New Roman"/>
          <w:sz w:val="24"/>
          <w:szCs w:val="24"/>
        </w:rPr>
        <w:t xml:space="preserve"> после спячки</w:t>
      </w:r>
      <w:r w:rsidRPr="00996ABE">
        <w:rPr>
          <w:rFonts w:ascii="Times New Roman" w:hAnsi="Times New Roman"/>
          <w:sz w:val="24"/>
          <w:szCs w:val="24"/>
        </w:rPr>
        <w:t xml:space="preserve">.  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1 зада</w:t>
      </w:r>
      <w:r>
        <w:rPr>
          <w:rFonts w:ascii="Times New Roman" w:hAnsi="Times New Roman"/>
          <w:sz w:val="24"/>
          <w:szCs w:val="24"/>
        </w:rPr>
        <w:t xml:space="preserve">ние в конверте загадка </w:t>
      </w:r>
    </w:p>
    <w:p w:rsidR="00955BA2" w:rsidRDefault="00955BA2" w:rsidP="00996ABE">
      <w:pPr>
        <w:spacing w:after="0"/>
        <w:rPr>
          <w:rFonts w:ascii="Times New Roman" w:hAnsi="Times New Roman"/>
          <w:b/>
          <w:sz w:val="24"/>
          <w:szCs w:val="24"/>
        </w:rPr>
      </w:pPr>
      <w:r w:rsidRPr="006C1ECB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sz w:val="24"/>
          <w:szCs w:val="24"/>
        </w:rPr>
        <w:t>Основная часть</w:t>
      </w:r>
      <w:r w:rsidRPr="006C1ECB">
        <w:rPr>
          <w:rFonts w:ascii="Times New Roman" w:hAnsi="Times New Roman"/>
          <w:b/>
          <w:sz w:val="24"/>
          <w:szCs w:val="24"/>
        </w:rPr>
        <w:t>:</w:t>
      </w:r>
    </w:p>
    <w:p w:rsidR="00955BA2" w:rsidRPr="006C1ECB" w:rsidRDefault="00955BA2" w:rsidP="00996ABE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Этап 1</w:t>
      </w:r>
    </w:p>
    <w:p w:rsidR="00955BA2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 xml:space="preserve">Загадка о дереве, под </w:t>
      </w:r>
      <w:r>
        <w:rPr>
          <w:rFonts w:ascii="Times New Roman" w:hAnsi="Times New Roman"/>
          <w:sz w:val="24"/>
          <w:szCs w:val="24"/>
        </w:rPr>
        <w:t>которым лежит следующий конверт</w:t>
      </w:r>
      <w:r w:rsidRPr="00996ABE">
        <w:rPr>
          <w:rFonts w:ascii="Times New Roman" w:hAnsi="Times New Roman"/>
          <w:sz w:val="24"/>
          <w:szCs w:val="24"/>
        </w:rPr>
        <w:t>: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 xml:space="preserve">Деревья 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В том лесу, не в огороде,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Только осень на подходе,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Новый у нее наряд,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Бусы красные висят.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Дрозд, снегирь, другая птица,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Могут ею угоститься,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Как усилится мороз,</w:t>
      </w:r>
    </w:p>
    <w:p w:rsidR="00955BA2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Возрастёт на пищу спрос.</w:t>
      </w:r>
      <w:r>
        <w:rPr>
          <w:rFonts w:ascii="Times New Roman" w:hAnsi="Times New Roman"/>
          <w:sz w:val="24"/>
          <w:szCs w:val="24"/>
        </w:rPr>
        <w:t xml:space="preserve"> Рябина</w:t>
      </w:r>
    </w:p>
    <w:p w:rsidR="00955BA2" w:rsidRDefault="00955BA2" w:rsidP="00AC4F4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Дети собираются на улицу, выходят. </w:t>
      </w:r>
    </w:p>
    <w:p w:rsidR="00955BA2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 вместе с детьми подходит к рябине. Ведется беседа.</w:t>
      </w:r>
      <w:r w:rsidR="00AD49A0" w:rsidRPr="00AD49A0">
        <w:rPr>
          <w:noProof/>
          <w:lang w:eastAsia="ru-RU"/>
        </w:rPr>
        <w:t xml:space="preserve"> </w:t>
      </w:r>
    </w:p>
    <w:p w:rsidR="00955BA2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color w:val="333333"/>
          <w:sz w:val="27"/>
          <w:szCs w:val="27"/>
          <w:shd w:val="clear" w:color="auto" w:fill="FFFFFF"/>
        </w:rPr>
        <w:t xml:space="preserve">Рябина – настоящая царица  леса. Красные, яркие красавицы-гроздья видны издалека. Они привлекают внимание всего живого. Как мудро распорядилась </w:t>
      </w:r>
      <w:r>
        <w:rPr>
          <w:rFonts w:ascii="Times" w:hAnsi="Times" w:cs="Times"/>
          <w:color w:val="333333"/>
          <w:sz w:val="27"/>
          <w:szCs w:val="27"/>
          <w:shd w:val="clear" w:color="auto" w:fill="FFFFFF"/>
        </w:rPr>
        <w:lastRenderedPageBreak/>
        <w:t>природа, подарив нам эту красоту. Но не только броским нарядом привлекает это растение. Зимой птицы лакомились ягодами рябины.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</w:p>
    <w:p w:rsidR="00955BA2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</w:t>
      </w:r>
      <w:r w:rsidRPr="00996ABE">
        <w:rPr>
          <w:rFonts w:ascii="Times New Roman" w:hAnsi="Times New Roman"/>
          <w:sz w:val="24"/>
          <w:szCs w:val="24"/>
        </w:rPr>
        <w:t xml:space="preserve"> рябиной находим </w:t>
      </w:r>
      <w:r>
        <w:rPr>
          <w:rFonts w:ascii="Times New Roman" w:hAnsi="Times New Roman"/>
          <w:sz w:val="24"/>
          <w:szCs w:val="24"/>
        </w:rPr>
        <w:t>конверт, в котором лежат карта и компас.</w:t>
      </w:r>
    </w:p>
    <w:p w:rsidR="00955BA2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Дети определяют, что за предметы находятся в конверте (компас и карта), для чего они нужены. 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6C1ECB">
        <w:rPr>
          <w:rFonts w:ascii="Times New Roman" w:hAnsi="Times New Roman"/>
          <w:b/>
          <w:sz w:val="24"/>
          <w:szCs w:val="24"/>
        </w:rPr>
        <w:t>Этап 2</w:t>
      </w:r>
      <w:r w:rsidRPr="00996ABE">
        <w:rPr>
          <w:rFonts w:ascii="Times New Roman" w:hAnsi="Times New Roman"/>
          <w:sz w:val="24"/>
          <w:szCs w:val="24"/>
        </w:rPr>
        <w:t xml:space="preserve">  Графический диктант</w:t>
      </w:r>
      <w:r>
        <w:rPr>
          <w:rFonts w:ascii="Times New Roman" w:hAnsi="Times New Roman"/>
          <w:sz w:val="24"/>
          <w:szCs w:val="24"/>
        </w:rPr>
        <w:t xml:space="preserve"> по карте отсчитываем количество шагов по направлению  компаса по стрелке: </w:t>
      </w:r>
      <w:r w:rsidRPr="00996ABE">
        <w:rPr>
          <w:rFonts w:ascii="Times New Roman" w:hAnsi="Times New Roman"/>
          <w:sz w:val="24"/>
          <w:szCs w:val="24"/>
        </w:rPr>
        <w:t>20 шагов на</w:t>
      </w:r>
      <w:r>
        <w:rPr>
          <w:rFonts w:ascii="Times New Roman" w:hAnsi="Times New Roman"/>
          <w:sz w:val="24"/>
          <w:szCs w:val="24"/>
        </w:rPr>
        <w:t xml:space="preserve"> юг доходим  до следующего этапа</w:t>
      </w:r>
      <w:r w:rsidRPr="00996ABE">
        <w:rPr>
          <w:rFonts w:ascii="Times New Roman" w:hAnsi="Times New Roman"/>
          <w:sz w:val="24"/>
          <w:szCs w:val="24"/>
        </w:rPr>
        <w:t xml:space="preserve">. </w:t>
      </w:r>
      <w:r w:rsidR="005F255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33395" cy="1946910"/>
            <wp:effectExtent l="0" t="552450" r="0" b="529590"/>
            <wp:docPr id="5" name="Рисунок 1" descr="C:\Users\user\Desktop\Новая папка\20171102_10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Новая папка\20171102_1034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583" r="842" b="59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3395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A2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На скамейке сидит зайка. Заяц рассказывает, что он хотел</w:t>
      </w:r>
      <w:r w:rsidR="00AD49A0">
        <w:rPr>
          <w:rFonts w:ascii="Times New Roman" w:hAnsi="Times New Roman"/>
          <w:sz w:val="24"/>
          <w:szCs w:val="24"/>
        </w:rPr>
        <w:t xml:space="preserve"> полакомиться свежей травкой, </w:t>
      </w:r>
      <w:r>
        <w:rPr>
          <w:rFonts w:ascii="Times New Roman" w:hAnsi="Times New Roman"/>
          <w:sz w:val="24"/>
          <w:szCs w:val="24"/>
        </w:rPr>
        <w:t>но она еще не взошла.</w:t>
      </w:r>
      <w:r w:rsidR="00AD49A0" w:rsidRPr="00AD49A0">
        <w:rPr>
          <w:rFonts w:ascii="Times New Roman" w:hAnsi="Times New Roman"/>
          <w:sz w:val="24"/>
          <w:szCs w:val="24"/>
        </w:rPr>
        <w:t xml:space="preserve"> </w:t>
      </w:r>
    </w:p>
    <w:p w:rsidR="00955BA2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Вопросы: Почему травки еще нет? С какими изменениями в природе это связано.</w:t>
      </w:r>
      <w:r w:rsidR="00AD49A0" w:rsidRPr="00AD49A0">
        <w:rPr>
          <w:rFonts w:ascii="Times New Roman" w:hAnsi="Times New Roman"/>
          <w:sz w:val="24"/>
          <w:szCs w:val="24"/>
        </w:rPr>
        <w:t xml:space="preserve"> </w:t>
      </w:r>
      <w:r w:rsidR="005F255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49525" cy="1796415"/>
            <wp:effectExtent l="0" t="381000" r="0" b="356235"/>
            <wp:docPr id="11" name="Рисунок 2" descr="C:\Users\user\Desktop\Новая папка\20171102_10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Новая папка\20171102_1035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350" r="18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952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A2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Чем зайцы питаются зимой в лесу? Чем питаются летом? Как добывают себе пропитание другие животные леса не впадающие в спячку (лиса, белка, мыши, волки).</w:t>
      </w:r>
    </w:p>
    <w:p w:rsidR="00955BA2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Степашка нашел </w:t>
      </w:r>
      <w:r w:rsidRPr="00996ABE">
        <w:rPr>
          <w:rFonts w:ascii="Times New Roman" w:hAnsi="Times New Roman"/>
          <w:sz w:val="24"/>
          <w:szCs w:val="24"/>
        </w:rPr>
        <w:t xml:space="preserve"> не знакомые вещи (садово-огородный инвентарь)</w:t>
      </w:r>
      <w:r>
        <w:rPr>
          <w:rFonts w:ascii="Times New Roman" w:hAnsi="Times New Roman"/>
          <w:sz w:val="24"/>
          <w:szCs w:val="24"/>
        </w:rPr>
        <w:t>.</w:t>
      </w:r>
      <w:r w:rsidR="00AD49A0" w:rsidRPr="00AD49A0">
        <w:rPr>
          <w:noProof/>
          <w:lang w:eastAsia="ru-RU"/>
        </w:rPr>
        <w:t xml:space="preserve"> 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Вопросы: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-Какой инвентарь, использует человек</w:t>
      </w:r>
      <w:r>
        <w:rPr>
          <w:rFonts w:ascii="Times New Roman" w:hAnsi="Times New Roman"/>
          <w:sz w:val="24"/>
          <w:szCs w:val="24"/>
        </w:rPr>
        <w:t>,</w:t>
      </w:r>
      <w:r w:rsidRPr="00996ABE">
        <w:rPr>
          <w:rFonts w:ascii="Times New Roman" w:hAnsi="Times New Roman"/>
          <w:sz w:val="24"/>
          <w:szCs w:val="24"/>
        </w:rPr>
        <w:t xml:space="preserve"> работая на огороде?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Ответы детей: </w:t>
      </w:r>
      <w:r w:rsidRPr="00996ABE">
        <w:rPr>
          <w:rFonts w:ascii="Times New Roman" w:hAnsi="Times New Roman"/>
          <w:sz w:val="24"/>
          <w:szCs w:val="24"/>
        </w:rPr>
        <w:t>Лопата, грабли, ведро, секатор, лейка, мешок, корзина - для чего они нужны?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 спрашивает</w:t>
      </w:r>
      <w:r w:rsidRPr="00996ABE">
        <w:rPr>
          <w:rFonts w:ascii="Times New Roman" w:hAnsi="Times New Roman"/>
          <w:sz w:val="24"/>
          <w:szCs w:val="24"/>
        </w:rPr>
        <w:t xml:space="preserve"> детей: для чего перекапывают землю на грядках (для удаления сорняков, для создания воздушной прослойки, необходимой для снабжения растений кислородом, в рыхлой земле больше собирается воды и на следующий год она становиться более плодородной и агрономы получают больший</w:t>
      </w:r>
      <w:r>
        <w:rPr>
          <w:rFonts w:ascii="Times New Roman" w:hAnsi="Times New Roman"/>
          <w:sz w:val="24"/>
          <w:szCs w:val="24"/>
        </w:rPr>
        <w:t xml:space="preserve"> урожай)</w:t>
      </w:r>
      <w:r w:rsidRPr="00996AB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Забираем с собой лопаты и ведерки, грабли.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Зайка не может ускакать домой, потому что у него скользят ножки на замерзшей дорожке. Чем мы можем помочь. Посыпать дорожки песком.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 xml:space="preserve"> Обращаем внимание на замершие лужи. 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 xml:space="preserve">Беседуем почему вода замерзла –похолодало и вода превратилась в лед. 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Трудовая деятельность</w:t>
      </w:r>
      <w:r w:rsidRPr="006C1ECB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Что</w:t>
      </w:r>
      <w:r w:rsidRPr="00996ABE">
        <w:rPr>
          <w:rFonts w:ascii="Times New Roman" w:hAnsi="Times New Roman"/>
          <w:sz w:val="24"/>
          <w:szCs w:val="24"/>
        </w:rPr>
        <w:t xml:space="preserve">бы не поскользнуться и пройти дальше нам нужно посыпать песком дорожку. </w:t>
      </w:r>
      <w:r w:rsidR="005F255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52140" cy="2301875"/>
            <wp:effectExtent l="0" t="0" r="0" b="403225"/>
            <wp:docPr id="17" name="Рисунок 4" descr="C:\Users\user\Desktop\Новая папка\20171102_10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Новая папка\20171102_1043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0918" r="338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2140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A2" w:rsidRDefault="00955BA2" w:rsidP="003B168B">
      <w:pPr>
        <w:spacing w:after="0"/>
      </w:pPr>
      <w:r w:rsidRPr="00996ABE">
        <w:rPr>
          <w:rFonts w:ascii="Times New Roman" w:hAnsi="Times New Roman"/>
          <w:sz w:val="24"/>
          <w:szCs w:val="24"/>
        </w:rPr>
        <w:t xml:space="preserve">Посыпали, </w:t>
      </w:r>
      <w:r>
        <w:rPr>
          <w:rFonts w:ascii="Times New Roman" w:hAnsi="Times New Roman"/>
          <w:sz w:val="24"/>
          <w:szCs w:val="24"/>
        </w:rPr>
        <w:t xml:space="preserve">по карте и компасу </w:t>
      </w:r>
      <w:r w:rsidRPr="00996ABE">
        <w:rPr>
          <w:rFonts w:ascii="Times New Roman" w:hAnsi="Times New Roman"/>
          <w:sz w:val="24"/>
          <w:szCs w:val="24"/>
        </w:rPr>
        <w:t>прошли дальше – 15 шагов на юг и 10 на запад. На спор</w:t>
      </w:r>
      <w:r>
        <w:rPr>
          <w:rFonts w:ascii="Times New Roman" w:hAnsi="Times New Roman"/>
          <w:sz w:val="24"/>
          <w:szCs w:val="24"/>
        </w:rPr>
        <w:t>тивном участке встречаем Филю</w:t>
      </w:r>
      <w:r w:rsidRPr="00996ABE">
        <w:rPr>
          <w:rFonts w:ascii="Times New Roman" w:hAnsi="Times New Roman"/>
          <w:sz w:val="24"/>
          <w:szCs w:val="24"/>
        </w:rPr>
        <w:t>.</w:t>
      </w:r>
    </w:p>
    <w:p w:rsidR="00955BA2" w:rsidRPr="003B168B" w:rsidRDefault="00955BA2" w:rsidP="003B168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Этап 3</w:t>
      </w:r>
      <w:r w:rsidRPr="003B168B">
        <w:rPr>
          <w:rFonts w:ascii="Times New Roman" w:hAnsi="Times New Roman"/>
          <w:sz w:val="24"/>
          <w:szCs w:val="24"/>
        </w:rPr>
        <w:t xml:space="preserve">  Викторина «Бывает –не бывает» по признакам времени года. </w:t>
      </w:r>
    </w:p>
    <w:p w:rsidR="00955BA2" w:rsidRPr="003B168B" w:rsidRDefault="00955BA2" w:rsidP="003B168B">
      <w:pPr>
        <w:spacing w:after="0"/>
        <w:rPr>
          <w:rFonts w:ascii="Times New Roman" w:hAnsi="Times New Roman"/>
          <w:sz w:val="24"/>
          <w:szCs w:val="24"/>
        </w:rPr>
      </w:pPr>
      <w:r w:rsidRPr="003B168B">
        <w:rPr>
          <w:rFonts w:ascii="Times New Roman" w:hAnsi="Times New Roman"/>
          <w:sz w:val="24"/>
          <w:szCs w:val="24"/>
        </w:rPr>
        <w:t xml:space="preserve">Отвечаем– как результат повтор знаний полученных на прогулке. </w:t>
      </w:r>
    </w:p>
    <w:p w:rsidR="00955BA2" w:rsidRPr="00996ABE" w:rsidRDefault="00955BA2" w:rsidP="003B168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Оттепель, дождь, гроза</w:t>
      </w:r>
      <w:r w:rsidRPr="003B168B">
        <w:rPr>
          <w:rFonts w:ascii="Times New Roman" w:hAnsi="Times New Roman"/>
          <w:sz w:val="24"/>
          <w:szCs w:val="24"/>
        </w:rPr>
        <w:t xml:space="preserve">, гололед, </w:t>
      </w:r>
      <w:r>
        <w:rPr>
          <w:rFonts w:ascii="Times New Roman" w:hAnsi="Times New Roman"/>
          <w:sz w:val="24"/>
          <w:szCs w:val="24"/>
        </w:rPr>
        <w:t>ледоход, набухают почки на деревьях, туман, появляются проталины, цветут первоцветы, день становиться длиннее, птицы прилетают с</w:t>
      </w:r>
      <w:r w:rsidRPr="003B168B">
        <w:rPr>
          <w:rFonts w:ascii="Times New Roman" w:hAnsi="Times New Roman"/>
          <w:sz w:val="24"/>
          <w:szCs w:val="24"/>
        </w:rPr>
        <w:t xml:space="preserve"> юг</w:t>
      </w:r>
      <w:r>
        <w:rPr>
          <w:rFonts w:ascii="Times New Roman" w:hAnsi="Times New Roman"/>
          <w:sz w:val="24"/>
          <w:szCs w:val="24"/>
        </w:rPr>
        <w:t>а, бегут ручьи</w:t>
      </w:r>
      <w:r w:rsidRPr="003B168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955BA2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Отправляемся на поиски Каркуши</w:t>
      </w:r>
      <w:r w:rsidRPr="003B168B">
        <w:rPr>
          <w:rFonts w:ascii="Times New Roman" w:hAnsi="Times New Roman"/>
          <w:sz w:val="24"/>
          <w:szCs w:val="24"/>
        </w:rPr>
        <w:t xml:space="preserve"> -20 шагов на запад.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6C1ECB">
        <w:rPr>
          <w:rFonts w:ascii="Times New Roman" w:hAnsi="Times New Roman"/>
          <w:b/>
          <w:sz w:val="24"/>
          <w:szCs w:val="24"/>
        </w:rPr>
        <w:t>Этап 4</w:t>
      </w:r>
      <w:r w:rsidRPr="00996ABE">
        <w:rPr>
          <w:rFonts w:ascii="Times New Roman" w:hAnsi="Times New Roman"/>
          <w:sz w:val="24"/>
          <w:szCs w:val="24"/>
        </w:rPr>
        <w:t xml:space="preserve"> Встречаем Каркушу Определяем, что это за птица – беседа о птицах (зимующие и пер</w:t>
      </w:r>
      <w:r>
        <w:rPr>
          <w:rFonts w:ascii="Times New Roman" w:hAnsi="Times New Roman"/>
          <w:sz w:val="24"/>
          <w:szCs w:val="24"/>
        </w:rPr>
        <w:t>елетные) как помочь птицам весной, изготовить скворечник</w:t>
      </w:r>
      <w:r w:rsidRPr="00996ABE">
        <w:rPr>
          <w:rFonts w:ascii="Times New Roman" w:hAnsi="Times New Roman"/>
          <w:sz w:val="24"/>
          <w:szCs w:val="24"/>
        </w:rPr>
        <w:t xml:space="preserve">. 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1. Какие бывают птицы-перелетные, зимующие(оседлые)?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2. Какие птиц-перелетных знаете (зимующих)?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3. Почему птицы улетают на юг?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4. Какую пользу приносят птицы человеку?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Трудовая деятельность</w:t>
      </w:r>
      <w:r>
        <w:rPr>
          <w:rFonts w:ascii="Times New Roman" w:hAnsi="Times New Roman"/>
          <w:sz w:val="24"/>
          <w:szCs w:val="24"/>
        </w:rPr>
        <w:t>: Вешаем скворечник</w:t>
      </w:r>
      <w:r w:rsidRPr="00996ABE">
        <w:rPr>
          <w:rFonts w:ascii="Times New Roman" w:hAnsi="Times New Roman"/>
          <w:sz w:val="24"/>
          <w:szCs w:val="24"/>
        </w:rPr>
        <w:t xml:space="preserve">.  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Каркуша предлагает поиграть в игру:</w:t>
      </w:r>
      <w:r>
        <w:rPr>
          <w:rFonts w:ascii="Times New Roman" w:hAnsi="Times New Roman"/>
          <w:sz w:val="24"/>
          <w:szCs w:val="24"/>
        </w:rPr>
        <w:t xml:space="preserve"> «Птички-невелички»</w:t>
      </w:r>
    </w:p>
    <w:p w:rsidR="00955BA2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Медвежонок, благодарит детей за помощь и предлагает поиграть в подвижную игру «У медведя во бору».</w:t>
      </w:r>
    </w:p>
    <w:p w:rsidR="00955BA2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Вместе с родителями и детьми проигрываем 2-3 раза.</w:t>
      </w:r>
      <w:r w:rsidR="00387860" w:rsidRPr="00387860">
        <w:rPr>
          <w:lang w:eastAsia="ru-RU"/>
        </w:rPr>
        <w:t xml:space="preserve"> </w:t>
      </w:r>
      <w:r w:rsidR="005F2555">
        <w:rPr>
          <w:noProof/>
          <w:lang w:eastAsia="ru-RU"/>
        </w:rPr>
        <w:drawing>
          <wp:inline distT="0" distB="0" distL="0" distR="0">
            <wp:extent cx="2022475" cy="3173730"/>
            <wp:effectExtent l="590550" t="0" r="568325" b="0"/>
            <wp:docPr id="15" name="Рисунок 3" descr="C:\Users\user\Desktop\фото выставить\20171102_10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фото выставить\20171102_1048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889" r="375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247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A2" w:rsidRPr="006C1ECB" w:rsidRDefault="00955BA2" w:rsidP="00996ABE">
      <w:pPr>
        <w:spacing w:after="0"/>
        <w:rPr>
          <w:rFonts w:ascii="Times New Roman" w:hAnsi="Times New Roman"/>
          <w:b/>
          <w:sz w:val="24"/>
          <w:szCs w:val="24"/>
        </w:rPr>
      </w:pPr>
      <w:r w:rsidRPr="006C1ECB">
        <w:rPr>
          <w:rFonts w:ascii="Times New Roman" w:hAnsi="Times New Roman"/>
          <w:b/>
          <w:sz w:val="24"/>
          <w:szCs w:val="24"/>
        </w:rPr>
        <w:t>Подведение итогов</w:t>
      </w:r>
    </w:p>
    <w:p w:rsidR="00955BA2" w:rsidRPr="00996ABE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Медвежонок еще раз благодарит детей за помощь и прощается, отправляется в лес. А с нами остаются Каркуша, Филя, Степашка.</w:t>
      </w:r>
    </w:p>
    <w:p w:rsidR="00955BA2" w:rsidRDefault="00955BA2" w:rsidP="00996ABE">
      <w:pPr>
        <w:spacing w:after="0"/>
        <w:rPr>
          <w:rFonts w:ascii="Times New Roman" w:hAnsi="Times New Roman"/>
          <w:sz w:val="24"/>
          <w:szCs w:val="24"/>
        </w:rPr>
      </w:pPr>
      <w:r w:rsidRPr="00996ABE">
        <w:rPr>
          <w:rFonts w:ascii="Times New Roman" w:hAnsi="Times New Roman"/>
          <w:sz w:val="24"/>
          <w:szCs w:val="24"/>
        </w:rPr>
        <w:t>Возвращаемся в группу.</w:t>
      </w:r>
    </w:p>
    <w:p w:rsidR="00955BA2" w:rsidRPr="00996ABE" w:rsidRDefault="00955BA2" w:rsidP="001B04BC">
      <w:pPr>
        <w:spacing w:after="0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955BA2" w:rsidRPr="00996ABE" w:rsidSect="00BD1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/>
  <w:rsids>
    <w:rsidRoot w:val="000F66AD"/>
    <w:rsid w:val="000F66AD"/>
    <w:rsid w:val="001B04BC"/>
    <w:rsid w:val="002500CA"/>
    <w:rsid w:val="002D6E0E"/>
    <w:rsid w:val="00335E22"/>
    <w:rsid w:val="00371058"/>
    <w:rsid w:val="00387860"/>
    <w:rsid w:val="003B168B"/>
    <w:rsid w:val="004B50AB"/>
    <w:rsid w:val="005F2555"/>
    <w:rsid w:val="006C1ECB"/>
    <w:rsid w:val="006C201B"/>
    <w:rsid w:val="00765CE6"/>
    <w:rsid w:val="007D2BC8"/>
    <w:rsid w:val="008F7545"/>
    <w:rsid w:val="00955BA2"/>
    <w:rsid w:val="00996ABE"/>
    <w:rsid w:val="00AC4F40"/>
    <w:rsid w:val="00AD49A0"/>
    <w:rsid w:val="00B12550"/>
    <w:rsid w:val="00BD1C1D"/>
    <w:rsid w:val="00BD636D"/>
    <w:rsid w:val="00C0722D"/>
    <w:rsid w:val="00CB7585"/>
    <w:rsid w:val="00CC3137"/>
    <w:rsid w:val="00D114F8"/>
    <w:rsid w:val="00FB4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C1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65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65C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399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2017-11-22T04:56:00Z</cp:lastPrinted>
  <dcterms:created xsi:type="dcterms:W3CDTF">2023-05-18T10:32:00Z</dcterms:created>
  <dcterms:modified xsi:type="dcterms:W3CDTF">2023-05-18T10:32:00Z</dcterms:modified>
</cp:coreProperties>
</file>