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AB5" w:rsidRDefault="00E54AB5" w:rsidP="00077A8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Опыт работы </w:t>
      </w:r>
      <w:r w:rsidR="00C343F7">
        <w:rPr>
          <w:rFonts w:ascii="Times New Roman" w:hAnsi="Times New Roman"/>
          <w:b/>
          <w:sz w:val="28"/>
          <w:szCs w:val="28"/>
        </w:rPr>
        <w:t>по теме</w:t>
      </w:r>
    </w:p>
    <w:p w:rsidR="00077A8A" w:rsidRDefault="00077A8A" w:rsidP="00077A8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E54AB5">
        <w:rPr>
          <w:rFonts w:ascii="Times New Roman" w:hAnsi="Times New Roman"/>
          <w:b/>
          <w:sz w:val="28"/>
          <w:szCs w:val="28"/>
        </w:rPr>
        <w:t>бразовательные</w:t>
      </w:r>
      <w:r w:rsidRPr="00482757">
        <w:rPr>
          <w:rFonts w:ascii="Times New Roman" w:hAnsi="Times New Roman"/>
          <w:b/>
          <w:sz w:val="28"/>
          <w:szCs w:val="28"/>
        </w:rPr>
        <w:t xml:space="preserve"> соревновани</w:t>
      </w:r>
      <w:r>
        <w:rPr>
          <w:rFonts w:ascii="Times New Roman" w:hAnsi="Times New Roman"/>
          <w:b/>
          <w:sz w:val="28"/>
          <w:szCs w:val="28"/>
        </w:rPr>
        <w:t>я</w:t>
      </w:r>
      <w:r w:rsidRPr="0048275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как средство развития инженерно – технического потенциала дете</w:t>
      </w:r>
      <w:r w:rsidR="001C0651">
        <w:rPr>
          <w:rFonts w:ascii="Times New Roman" w:hAnsi="Times New Roman"/>
          <w:b/>
          <w:sz w:val="28"/>
          <w:szCs w:val="28"/>
        </w:rPr>
        <w:t>й старшего дошкольного возраста</w:t>
      </w:r>
    </w:p>
    <w:p w:rsidR="00077A8A" w:rsidRPr="00077A8A" w:rsidRDefault="00077A8A" w:rsidP="00077A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6D46A8">
        <w:rPr>
          <w:rFonts w:ascii="Times New Roman" w:hAnsi="Times New Roman"/>
          <w:sz w:val="28"/>
          <w:szCs w:val="28"/>
        </w:rPr>
        <w:t xml:space="preserve">Международные образовательные </w:t>
      </w:r>
      <w:r w:rsidRPr="006D46A8">
        <w:rPr>
          <w:rFonts w:ascii="Times New Roman" w:hAnsi="Times New Roman"/>
          <w:sz w:val="28"/>
          <w:szCs w:val="28"/>
          <w:lang w:val="en-US"/>
        </w:rPr>
        <w:t>STEAM</w:t>
      </w:r>
      <w:r w:rsidRPr="006D46A8">
        <w:rPr>
          <w:rFonts w:ascii="Times New Roman" w:hAnsi="Times New Roman"/>
          <w:sz w:val="28"/>
          <w:szCs w:val="28"/>
        </w:rPr>
        <w:t>-соревнования</w:t>
      </w:r>
      <w:r w:rsidRPr="00C17998">
        <w:rPr>
          <w:rFonts w:ascii="Times New Roman" w:hAnsi="Times New Roman"/>
          <w:sz w:val="28"/>
          <w:szCs w:val="28"/>
        </w:rPr>
        <w:t xml:space="preserve"> по робототехнике представляют собой уникальное мероприятие, на котором дошкольники имеют возможность продемонстрировать свои навыки в области науки, технологии, инженерии и математики. Эти соревнования – это не только захватывающий спортивный вызов, но и ценный опыт, который оказывает положительное влияние на развитие маленьких умов.</w:t>
      </w:r>
    </w:p>
    <w:p w:rsidR="00077A8A" w:rsidRDefault="00077A8A" w:rsidP="00077A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протяжении нескольких лет ДОО активно внедряет в работу с дошкольниками парциальную модульную программу «СТЕМ – образование». За это время дети приобрели значительный багаж знаний и навыков в работе с наборами «Планета </w:t>
      </w:r>
      <w:r>
        <w:rPr>
          <w:rFonts w:ascii="Times New Roman" w:hAnsi="Times New Roman"/>
          <w:sz w:val="28"/>
          <w:szCs w:val="28"/>
          <w:lang w:val="en-US"/>
        </w:rPr>
        <w:t>STEAM</w:t>
      </w:r>
      <w:r>
        <w:rPr>
          <w:rFonts w:ascii="Times New Roman" w:hAnsi="Times New Roman"/>
          <w:sz w:val="28"/>
          <w:szCs w:val="28"/>
        </w:rPr>
        <w:t>» и «Мои первые механизмы»:</w:t>
      </w:r>
    </w:p>
    <w:p w:rsidR="00077A8A" w:rsidRDefault="00077A8A" w:rsidP="00077A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научились собирать модели по схеме;</w:t>
      </w:r>
    </w:p>
    <w:p w:rsidR="00077A8A" w:rsidRDefault="00077A8A" w:rsidP="00077A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знают название деталей конструктора,  функциональных элементов, технически  правильно их используют;</w:t>
      </w:r>
    </w:p>
    <w:p w:rsidR="00077A8A" w:rsidRDefault="00077A8A" w:rsidP="00077A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принимают задачу и воплощают свои идеи в модели;</w:t>
      </w:r>
    </w:p>
    <w:p w:rsidR="00077A8A" w:rsidRDefault="00077A8A" w:rsidP="00077A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рассказывают о своих моделях и открытиях.</w:t>
      </w:r>
    </w:p>
    <w:p w:rsidR="00077A8A" w:rsidRDefault="00077A8A" w:rsidP="00077A8A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</w:t>
      </w:r>
      <w:r w:rsidRPr="00482757">
        <w:rPr>
          <w:rFonts w:ascii="Times New Roman" w:hAnsi="Times New Roman"/>
          <w:sz w:val="28"/>
          <w:szCs w:val="28"/>
        </w:rPr>
        <w:t xml:space="preserve">ы решили </w:t>
      </w:r>
      <w:r>
        <w:rPr>
          <w:rFonts w:ascii="Times New Roman" w:hAnsi="Times New Roman"/>
          <w:sz w:val="28"/>
          <w:szCs w:val="28"/>
        </w:rPr>
        <w:t>попробовать свои силы и принять участие в Национальном Чемпионате образовательных соревнований по робототехнике в направлении Лига «Открытий» для детей 4-6 лет. П</w:t>
      </w:r>
      <w:r w:rsidRPr="00482757">
        <w:rPr>
          <w:rFonts w:ascii="Times New Roman" w:hAnsi="Times New Roman"/>
          <w:sz w:val="28"/>
          <w:szCs w:val="28"/>
        </w:rPr>
        <w:t>одали заявку</w:t>
      </w:r>
      <w:r>
        <w:rPr>
          <w:rFonts w:ascii="Times New Roman" w:hAnsi="Times New Roman"/>
          <w:sz w:val="28"/>
          <w:szCs w:val="28"/>
        </w:rPr>
        <w:t>, ознакомились с темой сезона, регламентом соревнований</w:t>
      </w:r>
      <w:r w:rsidRPr="00482757">
        <w:rPr>
          <w:rFonts w:ascii="Times New Roman" w:hAnsi="Times New Roman"/>
          <w:sz w:val="28"/>
          <w:szCs w:val="28"/>
        </w:rPr>
        <w:t xml:space="preserve"> и приобрели обязательный пакет участника. </w:t>
      </w:r>
    </w:p>
    <w:p w:rsidR="00E54AB5" w:rsidRDefault="00E54AB5" w:rsidP="00E54AB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0E627F5">
            <wp:extent cx="2857500" cy="2147233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048" cy="2146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7A8A" w:rsidRPr="00482757" w:rsidRDefault="00077A8A" w:rsidP="00077A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</w:t>
      </w:r>
      <w:r w:rsidRPr="00482757">
        <w:rPr>
          <w:rFonts w:ascii="Times New Roman" w:hAnsi="Times New Roman"/>
          <w:sz w:val="28"/>
          <w:szCs w:val="28"/>
        </w:rPr>
        <w:t xml:space="preserve"> тренер</w:t>
      </w:r>
      <w:r>
        <w:rPr>
          <w:rFonts w:ascii="Times New Roman" w:hAnsi="Times New Roman"/>
          <w:sz w:val="28"/>
          <w:szCs w:val="28"/>
        </w:rPr>
        <w:t>а</w:t>
      </w:r>
      <w:r w:rsidRPr="00482757">
        <w:rPr>
          <w:rFonts w:ascii="Times New Roman" w:hAnsi="Times New Roman"/>
          <w:sz w:val="28"/>
          <w:szCs w:val="28"/>
        </w:rPr>
        <w:t xml:space="preserve"> команды детей в направлении Лига «Открытий» я участвую третий </w:t>
      </w:r>
      <w:r>
        <w:rPr>
          <w:rFonts w:ascii="Times New Roman" w:hAnsi="Times New Roman"/>
          <w:sz w:val="28"/>
          <w:szCs w:val="28"/>
        </w:rPr>
        <w:t>год</w:t>
      </w:r>
      <w:r w:rsidRPr="0048275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4827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</w:t>
      </w:r>
      <w:r w:rsidRPr="00482757">
        <w:rPr>
          <w:rFonts w:ascii="Times New Roman" w:hAnsi="Times New Roman"/>
          <w:sz w:val="28"/>
          <w:szCs w:val="28"/>
        </w:rPr>
        <w:t>ом сезоне нам удалось пройти региональный отбор</w:t>
      </w:r>
      <w:r w:rsidRPr="008D67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г. Нижний Новгород</w:t>
      </w:r>
      <w:r w:rsidRPr="00482757">
        <w:rPr>
          <w:rFonts w:ascii="Times New Roman" w:hAnsi="Times New Roman"/>
          <w:sz w:val="28"/>
          <w:szCs w:val="28"/>
        </w:rPr>
        <w:t xml:space="preserve"> и выйти на следующий этап </w:t>
      </w:r>
      <w:r>
        <w:rPr>
          <w:rFonts w:ascii="Times New Roman" w:hAnsi="Times New Roman"/>
          <w:sz w:val="28"/>
          <w:szCs w:val="28"/>
        </w:rPr>
        <w:t>- Национальный</w:t>
      </w:r>
      <w:r w:rsidRPr="00482757">
        <w:rPr>
          <w:rFonts w:ascii="Times New Roman" w:hAnsi="Times New Roman"/>
          <w:sz w:val="28"/>
          <w:szCs w:val="28"/>
        </w:rPr>
        <w:t>, который проходил в городе Екатеринбурге.</w:t>
      </w:r>
    </w:p>
    <w:p w:rsidR="00E54AB5" w:rsidRDefault="00077A8A" w:rsidP="00E54A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</w:t>
      </w:r>
      <w:r w:rsidRPr="00482757">
        <w:rPr>
          <w:rFonts w:ascii="Times New Roman" w:hAnsi="Times New Roman"/>
          <w:sz w:val="28"/>
          <w:szCs w:val="28"/>
        </w:rPr>
        <w:t xml:space="preserve"> сезона – «ЭНЕРГОЗАРЯД». </w:t>
      </w:r>
      <w:r>
        <w:rPr>
          <w:rFonts w:ascii="Times New Roman" w:hAnsi="Times New Roman"/>
          <w:sz w:val="28"/>
          <w:szCs w:val="28"/>
        </w:rPr>
        <w:t xml:space="preserve"> Моя задача заключалась в создании условий для совместной творческой деятельности, сплочения всех членов детской команды, установления позитивных взаимоотношений между детьми и  соблюдением правил работы в команде. </w:t>
      </w:r>
    </w:p>
    <w:p w:rsidR="00077A8A" w:rsidRPr="00482757" w:rsidRDefault="00077A8A" w:rsidP="00077A8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482757">
        <w:rPr>
          <w:rFonts w:ascii="Times New Roman" w:hAnsi="Times New Roman"/>
          <w:sz w:val="28"/>
          <w:szCs w:val="28"/>
        </w:rPr>
        <w:t xml:space="preserve">В процессе </w:t>
      </w:r>
      <w:r>
        <w:rPr>
          <w:rFonts w:ascii="Times New Roman" w:hAnsi="Times New Roman"/>
          <w:sz w:val="28"/>
          <w:szCs w:val="28"/>
        </w:rPr>
        <w:t>создания</w:t>
      </w:r>
      <w:r w:rsidRPr="00482757">
        <w:rPr>
          <w:rFonts w:ascii="Times New Roman" w:hAnsi="Times New Roman"/>
          <w:sz w:val="28"/>
          <w:szCs w:val="28"/>
        </w:rPr>
        <w:t xml:space="preserve"> моделей</w:t>
      </w:r>
      <w:r>
        <w:rPr>
          <w:rFonts w:ascii="Times New Roman" w:hAnsi="Times New Roman"/>
          <w:sz w:val="28"/>
          <w:szCs w:val="28"/>
        </w:rPr>
        <w:t>,</w:t>
      </w:r>
      <w:r w:rsidRPr="00482757">
        <w:rPr>
          <w:rFonts w:ascii="Times New Roman" w:hAnsi="Times New Roman"/>
          <w:sz w:val="28"/>
          <w:szCs w:val="28"/>
        </w:rPr>
        <w:t xml:space="preserve"> команде предсто</w:t>
      </w:r>
      <w:r>
        <w:rPr>
          <w:rFonts w:ascii="Times New Roman" w:hAnsi="Times New Roman"/>
          <w:sz w:val="28"/>
          <w:szCs w:val="28"/>
        </w:rPr>
        <w:t>яло</w:t>
      </w:r>
      <w:r w:rsidRPr="00482757">
        <w:rPr>
          <w:rFonts w:ascii="Times New Roman" w:hAnsi="Times New Roman"/>
          <w:sz w:val="28"/>
          <w:szCs w:val="28"/>
        </w:rPr>
        <w:t xml:space="preserve"> иметь дело с процессом технического проектирования: </w:t>
      </w:r>
    </w:p>
    <w:p w:rsidR="00077A8A" w:rsidRPr="00482757" w:rsidRDefault="00077A8A" w:rsidP="00077A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2757">
        <w:rPr>
          <w:rFonts w:ascii="Times New Roman" w:hAnsi="Times New Roman"/>
          <w:sz w:val="28"/>
          <w:szCs w:val="28"/>
        </w:rPr>
        <w:sym w:font="Symbol" w:char="F02D"/>
      </w:r>
      <w:r w:rsidRPr="00482757">
        <w:rPr>
          <w:rFonts w:ascii="Times New Roman" w:hAnsi="Times New Roman"/>
          <w:sz w:val="28"/>
          <w:szCs w:val="28"/>
        </w:rPr>
        <w:t xml:space="preserve"> Исследовать проблему;</w:t>
      </w:r>
    </w:p>
    <w:p w:rsidR="00077A8A" w:rsidRPr="00482757" w:rsidRDefault="00077A8A" w:rsidP="00077A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2757">
        <w:rPr>
          <w:rFonts w:ascii="Times New Roman" w:hAnsi="Times New Roman"/>
          <w:sz w:val="28"/>
          <w:szCs w:val="28"/>
        </w:rPr>
        <w:t xml:space="preserve"> </w:t>
      </w:r>
      <w:r w:rsidRPr="00482757">
        <w:rPr>
          <w:rFonts w:ascii="Times New Roman" w:hAnsi="Times New Roman"/>
          <w:sz w:val="28"/>
          <w:szCs w:val="28"/>
        </w:rPr>
        <w:sym w:font="Symbol" w:char="F02D"/>
      </w:r>
      <w:r w:rsidRPr="00482757">
        <w:rPr>
          <w:rFonts w:ascii="Times New Roman" w:hAnsi="Times New Roman"/>
          <w:sz w:val="28"/>
          <w:szCs w:val="28"/>
        </w:rPr>
        <w:t xml:space="preserve"> Создать хотя бы одно решение;</w:t>
      </w:r>
    </w:p>
    <w:p w:rsidR="00077A8A" w:rsidRPr="00482757" w:rsidRDefault="00077A8A" w:rsidP="00077A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2757">
        <w:rPr>
          <w:rFonts w:ascii="Times New Roman" w:hAnsi="Times New Roman"/>
          <w:sz w:val="28"/>
          <w:szCs w:val="28"/>
        </w:rPr>
        <w:t xml:space="preserve"> </w:t>
      </w:r>
      <w:r w:rsidRPr="00482757">
        <w:rPr>
          <w:rFonts w:ascii="Times New Roman" w:hAnsi="Times New Roman"/>
          <w:sz w:val="28"/>
          <w:szCs w:val="28"/>
        </w:rPr>
        <w:sym w:font="Symbol" w:char="F02D"/>
      </w:r>
      <w:r w:rsidRPr="00482757">
        <w:rPr>
          <w:rFonts w:ascii="Times New Roman" w:hAnsi="Times New Roman"/>
          <w:sz w:val="28"/>
          <w:szCs w:val="28"/>
        </w:rPr>
        <w:t xml:space="preserve"> Рассказать, чему научились. </w:t>
      </w:r>
    </w:p>
    <w:p w:rsidR="00077A8A" w:rsidRDefault="00077A8A" w:rsidP="00077A8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Вся работа строилась в несколько этапов.</w:t>
      </w:r>
    </w:p>
    <w:p w:rsidR="00077A8A" w:rsidRDefault="00077A8A" w:rsidP="00077A8A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Используя кейс – технологию, я внесла в группу «Кейс – иллюстрации». Рассмотрев содержание кейса, дети пришли к выводу, что речь пойдет об электроэнергии.</w:t>
      </w:r>
    </w:p>
    <w:p w:rsidR="00077A8A" w:rsidRDefault="00077A8A" w:rsidP="00077A8A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Выявить</w:t>
      </w:r>
      <w:r w:rsidRPr="00482757">
        <w:rPr>
          <w:rFonts w:ascii="Times New Roman" w:hAnsi="Times New Roman"/>
          <w:sz w:val="28"/>
          <w:szCs w:val="28"/>
        </w:rPr>
        <w:t xml:space="preserve"> имеющиеся у детей знания по данной теме</w:t>
      </w:r>
      <w:r>
        <w:rPr>
          <w:rFonts w:ascii="Times New Roman" w:hAnsi="Times New Roman"/>
          <w:sz w:val="28"/>
          <w:szCs w:val="28"/>
        </w:rPr>
        <w:t xml:space="preserve"> мне помогла модель «Трех вопросов»</w:t>
      </w:r>
      <w:r w:rsidRPr="0048275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Дети знали, что люди используют электрическую энергию в электроприборах. И им очень хотелось узнать: где и как электроэнергия вырабатывается, преобразуется и передается.</w:t>
      </w:r>
    </w:p>
    <w:p w:rsidR="00077A8A" w:rsidRDefault="00077A8A" w:rsidP="00077A8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274">
        <w:rPr>
          <w:rFonts w:ascii="Times New Roman" w:hAnsi="Times New Roman"/>
          <w:sz w:val="28"/>
          <w:szCs w:val="28"/>
        </w:rPr>
        <w:t>Работу свою начали со сбора информации.</w:t>
      </w:r>
    </w:p>
    <w:p w:rsidR="00077A8A" w:rsidRDefault="00077A8A" w:rsidP="00077A8A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первых занятиях, в рамках реализации пособия «Руководство по работе с командой», для вхождения и более глубокого изучения данной темы  с детьми были проведены следующие беседы: «Что такое энергия?», «Где и как используется энергия в течение дня?», «Какие типы энергии используются, чтобы заставить что – то двигаться и работать».</w:t>
      </w:r>
    </w:p>
    <w:p w:rsidR="00077A8A" w:rsidRDefault="00077A8A" w:rsidP="00077A8A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Занятие начинали с разминки, используя методику «Шесть кирпичиков», которая была направлена на сплочение команды, на развитие у детей внимания, памяти и ориентировки в пространстве. Дети учились задавать вопросы, рассказывать о том, что им удалось сделать, учились проявлять стойкость при столкновении с трудностями. </w:t>
      </w:r>
    </w:p>
    <w:p w:rsidR="004D54A8" w:rsidRDefault="004D54A8" w:rsidP="00077A8A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E54AB5" w:rsidRDefault="00E54AB5" w:rsidP="00E54AB5">
      <w:pPr>
        <w:pStyle w:val="a3"/>
        <w:spacing w:line="240" w:lineRule="auto"/>
        <w:ind w:left="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091940" cy="1841005"/>
            <wp:effectExtent l="0" t="0" r="3810" b="6985"/>
            <wp:docPr id="4" name="Рисунок 4" descr="E:\LEGO FIRST\Энергозаряд 2023\фото\IMG_20221221_112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LEGO FIRST\Энергозаряд 2023\фото\IMG_20221221_1121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754" cy="1840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4A8" w:rsidRDefault="004D54A8" w:rsidP="00E54AB5">
      <w:pPr>
        <w:pStyle w:val="a3"/>
        <w:spacing w:line="240" w:lineRule="auto"/>
        <w:ind w:left="0" w:firstLine="708"/>
        <w:jc w:val="center"/>
        <w:rPr>
          <w:rFonts w:ascii="Times New Roman" w:hAnsi="Times New Roman"/>
          <w:sz w:val="28"/>
          <w:szCs w:val="28"/>
        </w:rPr>
      </w:pPr>
    </w:p>
    <w:p w:rsidR="00077A8A" w:rsidRDefault="00077A8A" w:rsidP="00077A8A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каждого занятия дети исследовали какую-либо проблему, находили пути решения, конструировали разные объекты, рассказывали о них и зарисовывали свои идеи в «Инженерных тетрадях».</w:t>
      </w:r>
    </w:p>
    <w:p w:rsidR="00077A8A" w:rsidRDefault="00077A8A" w:rsidP="00077A8A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Побывав на городской ТЭЦ, дети узнали, где и как в нашем городе вырабатывается, накапливается и распределяется энергия. Электричество на ТЭЦ вырабатывается путем сжигания газа и угля.</w:t>
      </w:r>
    </w:p>
    <w:p w:rsidR="00077A8A" w:rsidRDefault="00077A8A" w:rsidP="00077A8A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Продуктом детского творчества стали модель ТЭЦ, трансформаторная подстанция и линии электропередач.</w:t>
      </w:r>
    </w:p>
    <w:p w:rsidR="00077A8A" w:rsidRDefault="00077A8A" w:rsidP="00077A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Собирая информацию о различных объектах нашего города, как «Потребителей энергии»: школы, больница, </w:t>
      </w:r>
      <w:r w:rsidRPr="00392EDA">
        <w:rPr>
          <w:rFonts w:ascii="Times New Roman" w:hAnsi="Times New Roman"/>
          <w:sz w:val="28"/>
          <w:szCs w:val="28"/>
        </w:rPr>
        <w:t xml:space="preserve">торговые центры, </w:t>
      </w:r>
      <w:r>
        <w:rPr>
          <w:rFonts w:ascii="Times New Roman" w:hAnsi="Times New Roman"/>
          <w:sz w:val="28"/>
          <w:szCs w:val="28"/>
        </w:rPr>
        <w:t xml:space="preserve">стадион, </w:t>
      </w:r>
      <w:r w:rsidRPr="00392EDA">
        <w:rPr>
          <w:rFonts w:ascii="Times New Roman" w:hAnsi="Times New Roman"/>
          <w:b/>
          <w:sz w:val="28"/>
          <w:szCs w:val="28"/>
        </w:rPr>
        <w:t xml:space="preserve">парк </w:t>
      </w:r>
      <w:r>
        <w:rPr>
          <w:rFonts w:ascii="Times New Roman" w:hAnsi="Times New Roman"/>
          <w:sz w:val="28"/>
          <w:szCs w:val="28"/>
        </w:rPr>
        <w:t>и др., Ребята вспомнили, что в прошлом году в городском парке установили два новых аттракциона. Построили одну из обязательных моделей «Карусель». А также решили включить в общую модель еще аттракцион и детское летнее кафе.</w:t>
      </w:r>
    </w:p>
    <w:p w:rsidR="00077A8A" w:rsidRDefault="00077A8A" w:rsidP="00077A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Посетив вместе с родителями детский парк, ребята рассмотрели новые аттракционы, механизмы движения частей. Узнали, какой источник энергии приводит аттракцион в движение – </w:t>
      </w:r>
      <w:proofErr w:type="gramStart"/>
      <w:r>
        <w:rPr>
          <w:rFonts w:ascii="Times New Roman" w:hAnsi="Times New Roman"/>
          <w:sz w:val="28"/>
          <w:szCs w:val="28"/>
        </w:rPr>
        <w:t>электричество</w:t>
      </w:r>
      <w:proofErr w:type="gramEnd"/>
      <w:r>
        <w:rPr>
          <w:rFonts w:ascii="Times New Roman" w:hAnsi="Times New Roman"/>
          <w:sz w:val="28"/>
          <w:szCs w:val="28"/>
        </w:rPr>
        <w:t xml:space="preserve"> вырабатываемое с ТЭЦ – как не возобновляемый источник. И стали размышлять о том, как </w:t>
      </w:r>
      <w:r w:rsidRPr="00482757">
        <w:rPr>
          <w:rFonts w:ascii="Times New Roman" w:hAnsi="Times New Roman"/>
          <w:sz w:val="28"/>
          <w:szCs w:val="28"/>
        </w:rPr>
        <w:t xml:space="preserve">подвести к </w:t>
      </w:r>
      <w:r>
        <w:rPr>
          <w:rFonts w:ascii="Times New Roman" w:hAnsi="Times New Roman"/>
          <w:sz w:val="28"/>
          <w:szCs w:val="28"/>
        </w:rPr>
        <w:t>аттракционам</w:t>
      </w:r>
      <w:r w:rsidRPr="00482757">
        <w:rPr>
          <w:rFonts w:ascii="Times New Roman" w:hAnsi="Times New Roman"/>
          <w:sz w:val="28"/>
          <w:szCs w:val="28"/>
        </w:rPr>
        <w:t xml:space="preserve"> энергию, экономя эл</w:t>
      </w:r>
      <w:r>
        <w:rPr>
          <w:rFonts w:ascii="Times New Roman" w:hAnsi="Times New Roman"/>
          <w:sz w:val="28"/>
          <w:szCs w:val="28"/>
        </w:rPr>
        <w:t>ектро</w:t>
      </w:r>
      <w:r w:rsidRPr="00482757">
        <w:rPr>
          <w:rFonts w:ascii="Times New Roman" w:hAnsi="Times New Roman"/>
          <w:sz w:val="28"/>
          <w:szCs w:val="28"/>
        </w:rPr>
        <w:t>энергию с ТЭЦ</w:t>
      </w:r>
      <w:r>
        <w:rPr>
          <w:rFonts w:ascii="Times New Roman" w:hAnsi="Times New Roman"/>
          <w:sz w:val="28"/>
          <w:szCs w:val="28"/>
        </w:rPr>
        <w:t>. В процессе мозгового штурма решили использовать в парке возобновляемые источники: силу ветра и солнца. Для выработки энергии для каруселей решили поставить в парке ветрогенератор. Дети также предложили установить на крыше кафе солнечные панели и использовать полученную энергию для работы холодильников.</w:t>
      </w:r>
    </w:p>
    <w:p w:rsidR="00077A8A" w:rsidRDefault="00077A8A" w:rsidP="00077A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изучении темы «Электромобили» ребята узнали, как электрические транспортные средства используют энергию. Совершив прогулку по микрорайону, дети увидели на дорогах и во дворах большое количество машин. Машины заправляются топливом, при сгорании которого вырабатываются выхлопные газы, загрязняющие окружающую среду. Ребята предложили альтернативу машинам – электромобили, которые заряжаются от электричества. Для них построили специальные электро – заправочные станции. В процессе тестирования своих электромобилей на пандусах дети познакомились с понятиями: скорость и сила тяжести.</w:t>
      </w:r>
    </w:p>
    <w:p w:rsidR="00077A8A" w:rsidRDefault="00077A8A" w:rsidP="00077A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нашем городе есть железнодорожный вокзал. Проведя исследование, дети выяснили, что некоторые локомотивы работают на дизельном </w:t>
      </w:r>
      <w:proofErr w:type="gramStart"/>
      <w:r>
        <w:rPr>
          <w:rFonts w:ascii="Times New Roman" w:hAnsi="Times New Roman"/>
          <w:sz w:val="28"/>
          <w:szCs w:val="28"/>
        </w:rPr>
        <w:t>топливе</w:t>
      </w:r>
      <w:proofErr w:type="gramEnd"/>
      <w:r>
        <w:rPr>
          <w:rFonts w:ascii="Times New Roman" w:hAnsi="Times New Roman"/>
          <w:sz w:val="28"/>
          <w:szCs w:val="28"/>
        </w:rPr>
        <w:t xml:space="preserve"> при сжигании которого в атмосферу попадают вредные вещества.</w:t>
      </w:r>
    </w:p>
    <w:p w:rsidR="00077A8A" w:rsidRDefault="00077A8A" w:rsidP="00077A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Пришли к общему решению, что нужно усовершенствовать наш поезд, установив на нем генератор, который будет вырабатывать электроэнергию от ветровика и солнечных батарей. Их установили на поворотной платформе. Электроэнергия накапливается в аккумуляторах и используется локомотивом для освещения вагонов и внутренней электросети поезда.</w:t>
      </w:r>
    </w:p>
    <w:p w:rsidR="00E54AB5" w:rsidRDefault="00077A8A" w:rsidP="004D54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итоге дети объединили свои отдельные постройки</w:t>
      </w:r>
      <w:r w:rsidRPr="004D09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соревновательном коврике в общую модель «Экогородок».</w:t>
      </w:r>
    </w:p>
    <w:p w:rsidR="00077A8A" w:rsidRDefault="00077A8A" w:rsidP="00077A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шла к завершению. Тогда наш куратор познакомил детей с принципом работы </w:t>
      </w:r>
      <w:r w:rsidRPr="00077A8A">
        <w:rPr>
          <w:rFonts w:ascii="Times New Roman" w:hAnsi="Times New Roman"/>
          <w:i/>
          <w:sz w:val="28"/>
          <w:szCs w:val="28"/>
        </w:rPr>
        <w:t>Новейшей лазерной установки</w:t>
      </w:r>
      <w:r w:rsidRPr="0078360A">
        <w:rPr>
          <w:rFonts w:ascii="Times New Roman" w:hAnsi="Times New Roman"/>
          <w:sz w:val="28"/>
          <w:szCs w:val="28"/>
        </w:rPr>
        <w:t xml:space="preserve"> как создания нового источника энергии</w:t>
      </w:r>
      <w:r>
        <w:rPr>
          <w:rFonts w:ascii="Times New Roman" w:hAnsi="Times New Roman"/>
          <w:sz w:val="28"/>
          <w:szCs w:val="28"/>
        </w:rPr>
        <w:t>. Принцип ее действия в том, что множество лазерных лучей, направленных на мишень (ядро), нагревая её, приводят к сгоранию. В результате получается выброс огромного количества  нового вида энергии – Энергия будущего!</w:t>
      </w:r>
    </w:p>
    <w:p w:rsidR="00077A8A" w:rsidRDefault="00077A8A" w:rsidP="00077A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ребята  приняли совместное решение  включить в постройку модель лазерной установки в свой проект.</w:t>
      </w:r>
    </w:p>
    <w:p w:rsidR="00077A8A" w:rsidRDefault="00077A8A" w:rsidP="00077A8A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процессе работы над проектом постепенно заполнялся </w:t>
      </w:r>
      <w:r w:rsidRPr="00482757">
        <w:rPr>
          <w:rFonts w:ascii="Times New Roman" w:hAnsi="Times New Roman"/>
          <w:sz w:val="28"/>
          <w:szCs w:val="28"/>
        </w:rPr>
        <w:t>постер</w:t>
      </w:r>
      <w:r>
        <w:rPr>
          <w:rFonts w:ascii="Times New Roman" w:hAnsi="Times New Roman"/>
          <w:sz w:val="28"/>
          <w:szCs w:val="28"/>
        </w:rPr>
        <w:t xml:space="preserve"> – это своего рода «летопись» проекта, прочитав которую, любой сможет узнать, как команда работала над проектом и каков результат этой работы. </w:t>
      </w:r>
    </w:p>
    <w:p w:rsidR="004D54A8" w:rsidRDefault="004D54A8" w:rsidP="004D54A8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94C9638">
            <wp:extent cx="3275641" cy="1866900"/>
            <wp:effectExtent l="0" t="0" r="127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028" cy="1865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7A8A" w:rsidRPr="00482757" w:rsidRDefault="00077A8A" w:rsidP="00077A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757">
        <w:rPr>
          <w:rFonts w:ascii="Times New Roman" w:hAnsi="Times New Roman"/>
          <w:sz w:val="28"/>
          <w:szCs w:val="28"/>
        </w:rPr>
        <w:t xml:space="preserve">В результате </w:t>
      </w:r>
      <w:r>
        <w:rPr>
          <w:rFonts w:ascii="Times New Roman" w:hAnsi="Times New Roman"/>
          <w:sz w:val="28"/>
          <w:szCs w:val="28"/>
        </w:rPr>
        <w:t xml:space="preserve">плодотворной </w:t>
      </w:r>
      <w:r w:rsidRPr="00482757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детская </w:t>
      </w:r>
      <w:r w:rsidRPr="00482757">
        <w:rPr>
          <w:rFonts w:ascii="Times New Roman" w:hAnsi="Times New Roman"/>
          <w:sz w:val="28"/>
          <w:szCs w:val="28"/>
        </w:rPr>
        <w:t>команда представи</w:t>
      </w:r>
      <w:r>
        <w:rPr>
          <w:rFonts w:ascii="Times New Roman" w:hAnsi="Times New Roman"/>
          <w:sz w:val="28"/>
          <w:szCs w:val="28"/>
        </w:rPr>
        <w:t>ла</w:t>
      </w:r>
      <w:r w:rsidRPr="00482757">
        <w:rPr>
          <w:rFonts w:ascii="Times New Roman" w:hAnsi="Times New Roman"/>
          <w:sz w:val="28"/>
          <w:szCs w:val="28"/>
        </w:rPr>
        <w:t xml:space="preserve"> экспертам следующие материалы:</w:t>
      </w:r>
    </w:p>
    <w:p w:rsidR="00077A8A" w:rsidRPr="00482757" w:rsidRDefault="00077A8A" w:rsidP="00077A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2757">
        <w:rPr>
          <w:rFonts w:ascii="Times New Roman" w:hAnsi="Times New Roman"/>
          <w:sz w:val="28"/>
          <w:szCs w:val="28"/>
        </w:rPr>
        <w:t xml:space="preserve"> </w:t>
      </w:r>
      <w:r w:rsidRPr="00482757"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командную</w:t>
      </w:r>
      <w:r w:rsidRPr="00482757">
        <w:rPr>
          <w:rFonts w:ascii="Times New Roman" w:hAnsi="Times New Roman"/>
          <w:sz w:val="28"/>
          <w:szCs w:val="28"/>
        </w:rPr>
        <w:t xml:space="preserve"> модель</w:t>
      </w:r>
      <w:r>
        <w:rPr>
          <w:rFonts w:ascii="Times New Roman" w:hAnsi="Times New Roman"/>
          <w:sz w:val="28"/>
          <w:szCs w:val="28"/>
        </w:rPr>
        <w:t>;</w:t>
      </w:r>
    </w:p>
    <w:p w:rsidR="00077A8A" w:rsidRPr="00482757" w:rsidRDefault="00077A8A" w:rsidP="00077A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2757">
        <w:rPr>
          <w:rFonts w:ascii="Times New Roman" w:hAnsi="Times New Roman"/>
          <w:sz w:val="28"/>
          <w:szCs w:val="28"/>
        </w:rPr>
        <w:t xml:space="preserve"> </w:t>
      </w:r>
      <w:r w:rsidRPr="00482757">
        <w:rPr>
          <w:rFonts w:ascii="Times New Roman" w:hAnsi="Times New Roman"/>
          <w:sz w:val="28"/>
          <w:szCs w:val="28"/>
        </w:rPr>
        <w:sym w:font="Symbol" w:char="F02D"/>
      </w:r>
      <w:r w:rsidRPr="004827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482757">
        <w:rPr>
          <w:rFonts w:ascii="Times New Roman" w:hAnsi="Times New Roman"/>
          <w:sz w:val="28"/>
          <w:szCs w:val="28"/>
        </w:rPr>
        <w:t>остер проект</w:t>
      </w:r>
      <w:r>
        <w:rPr>
          <w:rFonts w:ascii="Times New Roman" w:hAnsi="Times New Roman"/>
          <w:sz w:val="28"/>
          <w:szCs w:val="28"/>
        </w:rPr>
        <w:t>а;</w:t>
      </w:r>
    </w:p>
    <w:p w:rsidR="00077A8A" w:rsidRPr="00482757" w:rsidRDefault="00077A8A" w:rsidP="00077A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2757">
        <w:rPr>
          <w:rFonts w:ascii="Times New Roman" w:hAnsi="Times New Roman"/>
          <w:sz w:val="28"/>
          <w:szCs w:val="28"/>
        </w:rPr>
        <w:t xml:space="preserve"> </w:t>
      </w:r>
      <w:r w:rsidRPr="00482757">
        <w:rPr>
          <w:rFonts w:ascii="Times New Roman" w:hAnsi="Times New Roman"/>
          <w:sz w:val="28"/>
          <w:szCs w:val="28"/>
        </w:rPr>
        <w:sym w:font="Symbol" w:char="F02D"/>
      </w:r>
      <w:r w:rsidRPr="004827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482757">
        <w:rPr>
          <w:rFonts w:ascii="Times New Roman" w:hAnsi="Times New Roman"/>
          <w:sz w:val="28"/>
          <w:szCs w:val="28"/>
        </w:rPr>
        <w:t>нженерные тетради</w:t>
      </w:r>
      <w:r>
        <w:rPr>
          <w:rFonts w:ascii="Times New Roman" w:hAnsi="Times New Roman"/>
          <w:sz w:val="28"/>
          <w:szCs w:val="28"/>
        </w:rPr>
        <w:t>;</w:t>
      </w:r>
    </w:p>
    <w:p w:rsidR="00077A8A" w:rsidRDefault="00077A8A" w:rsidP="00077A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2757">
        <w:rPr>
          <w:rFonts w:ascii="Times New Roman" w:hAnsi="Times New Roman"/>
          <w:sz w:val="28"/>
          <w:szCs w:val="28"/>
        </w:rPr>
        <w:sym w:font="Symbol" w:char="F02D"/>
      </w:r>
      <w:r w:rsidRPr="004827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482757">
        <w:rPr>
          <w:rFonts w:ascii="Times New Roman" w:hAnsi="Times New Roman"/>
          <w:sz w:val="28"/>
          <w:szCs w:val="28"/>
        </w:rPr>
        <w:t>ополнительные материалы</w:t>
      </w:r>
      <w:r>
        <w:rPr>
          <w:rFonts w:ascii="Times New Roman" w:hAnsi="Times New Roman"/>
          <w:sz w:val="28"/>
          <w:szCs w:val="28"/>
        </w:rPr>
        <w:t>: фотоальбомы, рисунки, схемы и т.д.</w:t>
      </w:r>
    </w:p>
    <w:p w:rsidR="00077A8A" w:rsidRDefault="00077A8A" w:rsidP="00077A8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Детский продукт был высоко оценен жюри конкурса национального чемпионата по робототехнике в городе Екатеринбурге в номинации «Раскрытие темы сезона». </w:t>
      </w:r>
    </w:p>
    <w:p w:rsidR="004D54A8" w:rsidRDefault="004D54A8" w:rsidP="004D54A8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348740" cy="2895599"/>
            <wp:effectExtent l="0" t="0" r="3810" b="635"/>
            <wp:docPr id="9" name="Рисунок 9" descr="E:\LEGO FIRST\Энергозаряд 2023\Екатеренбург 23\фото\IMG-3d4667ddc530baf3057d512b7a5eaa1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LEGO FIRST\Энергозаряд 2023\Екатеренбург 23\фото\IMG-3d4667ddc530baf3057d512b7a5eaa15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217" cy="2907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077A8A" w:rsidRDefault="00077A8A" w:rsidP="00077A8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</w:t>
      </w:r>
      <w:r w:rsidR="000D66ED">
        <w:rPr>
          <w:rFonts w:ascii="Times New Roman" w:hAnsi="Times New Roman"/>
          <w:sz w:val="28"/>
          <w:szCs w:val="28"/>
        </w:rPr>
        <w:t>, считаю</w:t>
      </w:r>
      <w:r>
        <w:rPr>
          <w:rFonts w:ascii="Times New Roman" w:hAnsi="Times New Roman"/>
          <w:sz w:val="28"/>
          <w:szCs w:val="28"/>
        </w:rPr>
        <w:t>,</w:t>
      </w:r>
      <w:r w:rsidR="000D66ED">
        <w:rPr>
          <w:rFonts w:ascii="Times New Roman" w:hAnsi="Times New Roman"/>
          <w:sz w:val="28"/>
          <w:szCs w:val="28"/>
        </w:rPr>
        <w:t xml:space="preserve"> что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участие дошкольников в соревнованиях по робототехнике имеет огромное преимущество для их развития и готовит их к будущему, где технологии будут  играть все более важную роль.</w:t>
      </w:r>
    </w:p>
    <w:p w:rsidR="00BF1711" w:rsidRDefault="00BF1711" w:rsidP="00077A8A">
      <w:pPr>
        <w:spacing w:line="240" w:lineRule="auto"/>
      </w:pPr>
    </w:p>
    <w:sectPr w:rsidR="00BF1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11"/>
    <w:rsid w:val="00077A8A"/>
    <w:rsid w:val="000D66ED"/>
    <w:rsid w:val="001C0651"/>
    <w:rsid w:val="004D54A8"/>
    <w:rsid w:val="00BF1711"/>
    <w:rsid w:val="00C343F7"/>
    <w:rsid w:val="00E5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A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A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A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A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2024-02-18T16:38:00Z</dcterms:created>
  <dcterms:modified xsi:type="dcterms:W3CDTF">2024-02-18T17:51:00Z</dcterms:modified>
</cp:coreProperties>
</file>