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86" w:rsidRPr="00201DAD" w:rsidRDefault="00201DAD" w:rsidP="00201DA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r w:rsidR="00A2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 № 9 имени Героя РФ Медведева С.Ю.</w:t>
      </w:r>
      <w:r w:rsidRPr="002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01DAD" w:rsidRDefault="00201DAD" w:rsidP="00201DAD">
      <w:pPr>
        <w:rPr>
          <w:lang w:eastAsia="ru-RU"/>
        </w:rPr>
      </w:pPr>
    </w:p>
    <w:p w:rsidR="00201DAD" w:rsidRDefault="00201DAD" w:rsidP="00201DAD">
      <w:pPr>
        <w:rPr>
          <w:lang w:eastAsia="ru-RU"/>
        </w:rPr>
      </w:pPr>
    </w:p>
    <w:p w:rsidR="00201DAD" w:rsidRDefault="00201DAD" w:rsidP="00201DAD">
      <w:pPr>
        <w:rPr>
          <w:lang w:eastAsia="ru-RU"/>
        </w:rPr>
      </w:pPr>
    </w:p>
    <w:p w:rsidR="00201DAD" w:rsidRDefault="00201DAD" w:rsidP="00201DAD">
      <w:pPr>
        <w:rPr>
          <w:lang w:eastAsia="ru-RU"/>
        </w:rPr>
      </w:pPr>
    </w:p>
    <w:p w:rsidR="00201DAD" w:rsidRDefault="00201DAD" w:rsidP="00201DAD">
      <w:pPr>
        <w:rPr>
          <w:lang w:eastAsia="ru-RU"/>
        </w:rPr>
      </w:pPr>
    </w:p>
    <w:p w:rsidR="00201DAD" w:rsidRDefault="00201DAD" w:rsidP="00201DAD">
      <w:pPr>
        <w:rPr>
          <w:lang w:eastAsia="ru-RU"/>
        </w:rPr>
      </w:pPr>
    </w:p>
    <w:p w:rsidR="00201DAD" w:rsidRDefault="00201DAD" w:rsidP="00201DAD">
      <w:pPr>
        <w:rPr>
          <w:lang w:eastAsia="ru-RU"/>
        </w:rPr>
      </w:pPr>
    </w:p>
    <w:p w:rsidR="00201DAD" w:rsidRP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Pr="00201DAD" w:rsidRDefault="00201DAD" w:rsidP="00201DA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D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образовательного события в старшей группе </w:t>
      </w:r>
    </w:p>
    <w:p w:rsidR="00201DAD" w:rsidRPr="00201DAD" w:rsidRDefault="00201DAD" w:rsidP="00201DA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DAD">
        <w:rPr>
          <w:rFonts w:ascii="Times New Roman" w:hAnsi="Times New Roman" w:cs="Times New Roman"/>
          <w:b/>
          <w:sz w:val="28"/>
          <w:szCs w:val="28"/>
          <w:lang w:eastAsia="ru-RU"/>
        </w:rPr>
        <w:t>на тему «День родного языка в ДОУ».</w:t>
      </w: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Разработала: воспитатель Ведерникова И.С. </w:t>
      </w: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1DAD" w:rsidRDefault="00201DAD" w:rsidP="00201DA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06F7" w:rsidRDefault="00201DAD" w:rsidP="007306F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 Бийск, 2021</w:t>
      </w:r>
    </w:p>
    <w:p w:rsidR="00A21060" w:rsidRDefault="00A21060" w:rsidP="007306F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06F7" w:rsidRDefault="007306F7" w:rsidP="007306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Конспект образовательного события:</w:t>
      </w:r>
    </w:p>
    <w:p w:rsidR="004B4686" w:rsidRPr="00201DAD" w:rsidRDefault="004B4686" w:rsidP="00A2106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 </w:t>
      </w:r>
      <w:r w:rsidRPr="00543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«Международным днем родного языка»</w:t>
      </w:r>
      <w:r w:rsidR="00C36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17C" w:rsidRPr="00543F79" w:rsidRDefault="0058217C" w:rsidP="0058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8217C" w:rsidRPr="00543F79" w:rsidRDefault="0058217C" w:rsidP="0058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</w:t>
      </w:r>
    </w:p>
    <w:p w:rsidR="0058217C" w:rsidRPr="00543F79" w:rsidRDefault="0058217C" w:rsidP="0058217C">
      <w:pPr>
        <w:pStyle w:val="a3"/>
        <w:spacing w:after="0"/>
        <w:rPr>
          <w:b/>
          <w:bCs/>
        </w:rPr>
      </w:pPr>
      <w:r w:rsidRPr="00543F79">
        <w:t>-дать понятие, что такое родной язык и почему его так называют;</w:t>
      </w:r>
    </w:p>
    <w:p w:rsidR="0058217C" w:rsidRPr="00543F79" w:rsidRDefault="0058217C" w:rsidP="005821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- расширять знания детей о культуре и языке русского народа;</w:t>
      </w:r>
    </w:p>
    <w:p w:rsidR="0058217C" w:rsidRPr="00543F79" w:rsidRDefault="0058217C" w:rsidP="00582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hAnsi="Times New Roman" w:cs="Times New Roman"/>
          <w:sz w:val="24"/>
          <w:szCs w:val="24"/>
        </w:rPr>
        <w:t xml:space="preserve">-способствовать повышению интереса к родному языку, </w:t>
      </w:r>
    </w:p>
    <w:p w:rsidR="0058217C" w:rsidRPr="00543F79" w:rsidRDefault="0058217C" w:rsidP="00582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-обогащать речь детей пословицами и поговорками, учить объяснять их смысл;</w:t>
      </w:r>
    </w:p>
    <w:p w:rsidR="0058217C" w:rsidRPr="00543F79" w:rsidRDefault="0058217C" w:rsidP="0058217C">
      <w:pPr>
        <w:pStyle w:val="a3"/>
        <w:spacing w:after="0"/>
      </w:pPr>
    </w:p>
    <w:p w:rsidR="0058217C" w:rsidRPr="00543F79" w:rsidRDefault="0058217C" w:rsidP="005821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F79">
        <w:rPr>
          <w:rFonts w:ascii="Times New Roman" w:hAnsi="Times New Roman" w:cs="Times New Roman"/>
          <w:b/>
          <w:bCs/>
          <w:sz w:val="24"/>
          <w:szCs w:val="24"/>
        </w:rPr>
        <w:t>Развивающие задачи:</w:t>
      </w:r>
    </w:p>
    <w:p w:rsidR="0058217C" w:rsidRPr="00543F79" w:rsidRDefault="0058217C" w:rsidP="0058217C">
      <w:pPr>
        <w:pStyle w:val="a3"/>
        <w:spacing w:after="0"/>
      </w:pPr>
      <w:r w:rsidRPr="00543F79">
        <w:t>-развивать у детей нравственно-патриотические чувства, национальное самосознание;</w:t>
      </w:r>
    </w:p>
    <w:p w:rsidR="0058217C" w:rsidRPr="00543F79" w:rsidRDefault="0058217C" w:rsidP="0058217C">
      <w:pPr>
        <w:pStyle w:val="a3"/>
        <w:spacing w:after="0"/>
      </w:pPr>
      <w:r w:rsidRPr="00543F79">
        <w:t>-развивать выразительность речи через театрализованную деятельность;</w:t>
      </w:r>
    </w:p>
    <w:p w:rsidR="0058217C" w:rsidRPr="00543F79" w:rsidRDefault="0058217C" w:rsidP="00582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смысловую сторону речи через закрепление антонимов; </w:t>
      </w:r>
    </w:p>
    <w:p w:rsidR="0058217C" w:rsidRPr="00543F79" w:rsidRDefault="0058217C" w:rsidP="00582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hAnsi="Times New Roman" w:cs="Times New Roman"/>
          <w:sz w:val="24"/>
          <w:szCs w:val="24"/>
        </w:rPr>
        <w:t>- способствовать формированию художес</w:t>
      </w:r>
      <w:r w:rsidR="00DD032B">
        <w:rPr>
          <w:rFonts w:ascii="Times New Roman" w:hAnsi="Times New Roman" w:cs="Times New Roman"/>
          <w:sz w:val="24"/>
          <w:szCs w:val="24"/>
        </w:rPr>
        <w:t>твенно - эстетических, интеллек</w:t>
      </w:r>
      <w:r w:rsidRPr="00543F79">
        <w:rPr>
          <w:rFonts w:ascii="Times New Roman" w:hAnsi="Times New Roman" w:cs="Times New Roman"/>
          <w:sz w:val="24"/>
          <w:szCs w:val="24"/>
        </w:rPr>
        <w:t xml:space="preserve">туальных способностей; </w:t>
      </w:r>
    </w:p>
    <w:p w:rsidR="0058217C" w:rsidRDefault="0058217C" w:rsidP="005821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-развивать любознательность, стремление к новым знаниям и интереса к языкам.</w:t>
      </w:r>
    </w:p>
    <w:p w:rsidR="00DD032B" w:rsidRPr="00543F79" w:rsidRDefault="00DD032B" w:rsidP="00582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17C" w:rsidRPr="00543F79" w:rsidRDefault="0058217C" w:rsidP="0058217C">
      <w:pPr>
        <w:pStyle w:val="a3"/>
        <w:spacing w:after="0"/>
      </w:pPr>
      <w:r w:rsidRPr="00543F79">
        <w:rPr>
          <w:b/>
          <w:bCs/>
        </w:rPr>
        <w:t>Воспитательные задачи:</w:t>
      </w:r>
    </w:p>
    <w:p w:rsidR="0058217C" w:rsidRPr="00543F79" w:rsidRDefault="0058217C" w:rsidP="0058217C">
      <w:pPr>
        <w:pStyle w:val="a3"/>
        <w:spacing w:after="0"/>
      </w:pPr>
      <w:r w:rsidRPr="00543F79">
        <w:t>- воспитывать у детей чувство гордости за свой народ, за свой родной язык, за свою Родину;</w:t>
      </w:r>
    </w:p>
    <w:p w:rsidR="004B4686" w:rsidRDefault="0058217C" w:rsidP="0058217C">
      <w:pPr>
        <w:pStyle w:val="a3"/>
        <w:spacing w:after="0"/>
      </w:pPr>
      <w:r w:rsidRPr="00543F79">
        <w:t>-ориентировать детей на общечеловеческие ценности и толерантность.</w:t>
      </w:r>
    </w:p>
    <w:p w:rsidR="00C36E04" w:rsidRPr="00543F79" w:rsidRDefault="00C36E04" w:rsidP="0058217C">
      <w:pPr>
        <w:pStyle w:val="a3"/>
        <w:spacing w:after="0"/>
      </w:pPr>
    </w:p>
    <w:p w:rsidR="004B46F9" w:rsidRPr="00543F79" w:rsidRDefault="004B46F9" w:rsidP="0058217C">
      <w:pPr>
        <w:pStyle w:val="a3"/>
        <w:spacing w:after="0"/>
      </w:pPr>
      <w:r w:rsidRPr="00C36E04">
        <w:rPr>
          <w:b/>
        </w:rPr>
        <w:t>Материалы и оборудование</w:t>
      </w:r>
      <w:r w:rsidRPr="00543F79">
        <w:t>: глобус, карточки с многозначными словами, атрибуты для сюжетно-ролевой игры «Дочки – матери»: куклы, детская посудка, мяч, маски для инсценирования пословицы: солнышко, вишня, птичка.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неделю до проведения занятия каждому ребенку и его семье раздать по 1 листку цветной бумаги 10x10 см. Предложить всей семьей вместе подумать о том, какие есть добрые и хорошие слова. Написать эти слова на родном языке и выучить их с ребенком.</w:t>
      </w:r>
    </w:p>
    <w:p w:rsidR="004B4686" w:rsidRDefault="00543F79" w:rsidP="00543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события:</w:t>
      </w:r>
    </w:p>
    <w:p w:rsidR="00543F79" w:rsidRPr="00543F79" w:rsidRDefault="00543F79" w:rsidP="00543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Утро: </w:t>
      </w: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групповой комнате воспитатель размещает глобус.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Я сегодня вам принесла очень важный и нужный предмет</w:t>
      </w:r>
      <w:bookmarkStart w:id="0" w:name="_GoBack"/>
      <w:bookmarkEnd w:id="0"/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это?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Глобус.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что такое глобус?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маленькая модель земного шара.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Глобус окрашен разными цветами. Какой цвет что означает?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голубой – моря и океаны, зеленый – леса и равнины, желтый, коричневый – горы и пустыни.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На глобусе мы можем увидеть все страны.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какой стране мы живём?, в каком городе?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языке мы с вами говорим?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на каком языке говорят: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украинцы — украинском.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белорусы — белорусском.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поляки — польском.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немцы — немецком, и т.д.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мире насчитывается от 3 до 5 тысяч разных языков. Среди них так называемые мировые языки – русский, английский, французский, немецкий, испанский.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будем говорить о Международный день родного языка. Неслучайно, ведь 21 февраля – Международный день родного языка! Обычно первый язык, на котором учится говорить человек — родной язык. В мире много языков у каждого народа – свой. На нем говорят, пишут письма, стихи, поют песни. Это – родной язык. Нас учили говорить на нём родные люди, на нём мы думаем. Правильно говорить и писать на родном языке значит уметь размышлять и выражать свои мысли. Поэтому родной язык надо знать и беречь.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читают стихи</w:t>
      </w:r>
    </w:p>
    <w:p w:rsidR="004B4686" w:rsidRPr="00543F79" w:rsidRDefault="004B46F9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ребенок:</w:t>
      </w: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686"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велик и необъятен,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мой русский! Он родной,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всех сторон он мне приятен.</w:t>
      </w:r>
    </w:p>
    <w:p w:rsidR="004B46F9" w:rsidRPr="00543F79" w:rsidRDefault="004B4686" w:rsidP="004B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 могуч, такой живой!</w:t>
      </w:r>
    </w:p>
    <w:p w:rsidR="004B46F9" w:rsidRPr="00543F79" w:rsidRDefault="004B46F9" w:rsidP="004B46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F79">
        <w:rPr>
          <w:rFonts w:ascii="Times New Roman" w:hAnsi="Times New Roman" w:cs="Times New Roman"/>
          <w:b/>
          <w:sz w:val="24"/>
          <w:szCs w:val="24"/>
        </w:rPr>
        <w:t>2 ребёнок:</w:t>
      </w:r>
    </w:p>
    <w:p w:rsidR="004B46F9" w:rsidRPr="00543F79" w:rsidRDefault="004B46F9" w:rsidP="004B4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 xml:space="preserve">Есть у каждого язык, </w:t>
      </w:r>
    </w:p>
    <w:p w:rsidR="004B46F9" w:rsidRPr="00543F79" w:rsidRDefault="004B46F9" w:rsidP="004B4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Что родной навеки!</w:t>
      </w:r>
    </w:p>
    <w:p w:rsidR="004B46F9" w:rsidRPr="00543F79" w:rsidRDefault="004B46F9" w:rsidP="004B4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Без родного языка</w:t>
      </w:r>
    </w:p>
    <w:p w:rsidR="004B46F9" w:rsidRPr="00543F79" w:rsidRDefault="004B46F9" w:rsidP="004B4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Нет и человека!</w:t>
      </w:r>
    </w:p>
    <w:p w:rsidR="004B46F9" w:rsidRPr="00543F79" w:rsidRDefault="004B46F9" w:rsidP="004B46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F79">
        <w:rPr>
          <w:rFonts w:ascii="Times New Roman" w:hAnsi="Times New Roman" w:cs="Times New Roman"/>
          <w:b/>
          <w:sz w:val="24"/>
          <w:szCs w:val="24"/>
        </w:rPr>
        <w:t>3 ребёнок:</w:t>
      </w:r>
    </w:p>
    <w:p w:rsidR="004B46F9" w:rsidRPr="00543F79" w:rsidRDefault="004B46F9" w:rsidP="004B4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Мы поём им, говорим</w:t>
      </w:r>
    </w:p>
    <w:p w:rsidR="004B46F9" w:rsidRPr="00543F79" w:rsidRDefault="004B46F9" w:rsidP="004B4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С самого рожденья</w:t>
      </w:r>
    </w:p>
    <w:p w:rsidR="004B46F9" w:rsidRPr="00543F79" w:rsidRDefault="004B46F9" w:rsidP="004B4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И к родному языку</w:t>
      </w:r>
    </w:p>
    <w:p w:rsidR="004B46F9" w:rsidRPr="00543F79" w:rsidRDefault="004B46F9" w:rsidP="004B4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Есть большое рвенье!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Богат и красив наш русский язык, сколько в нём слов, с помощью которых мы можем составлять рассказы, придумывать сказки, с</w:t>
      </w:r>
      <w:r w:rsidR="004B46F9"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очинять стихи и просто общаться.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 xml:space="preserve">Узнать и полюбить родной язык детям помогают наши родные, любимые бабушки, которые </w:t>
      </w:r>
      <w:r w:rsidR="004B46F9" w:rsidRPr="00543F79">
        <w:rPr>
          <w:rFonts w:ascii="Times New Roman" w:hAnsi="Times New Roman" w:cs="Times New Roman"/>
          <w:sz w:val="24"/>
          <w:szCs w:val="24"/>
        </w:rPr>
        <w:t xml:space="preserve">без устали рассказывают сказки. 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-А вы любите слушать сказки?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Значит, вам не сложно будет ответить на мои вопросы. Готовы?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-Кто пришёл в дом к трём медведям?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-Кем на самом деле был гадкий утёнок?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-Сколько козлят было у мамы –козы?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-Что тащили и не могли вытащить дед, бабка, внучка, Жучка, кошка?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-Как звали уточку, которая не смогла улететь на юг из-за поломанного лисой крылышка?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-Кто спас Красную Шапочку и её бабушку?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-Как мышка разбила золотое яичко?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-Во что превратилась карета Золушки в полночь?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-Как звали курочку, которая снесла золотое яичко?</w:t>
      </w:r>
    </w:p>
    <w:p w:rsidR="000F7A99" w:rsidRPr="00543F79" w:rsidRDefault="004B4686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A99" w:rsidRPr="00543F79">
        <w:rPr>
          <w:rFonts w:ascii="Times New Roman" w:hAnsi="Times New Roman" w:cs="Times New Roman"/>
          <w:sz w:val="24"/>
          <w:szCs w:val="24"/>
        </w:rPr>
        <w:t>В наших русских сказках живёт народная  мудрость, которая учит нас быть добрыми, заботливыми, отзывчивыми. В сказках всегда побеждает добро!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 xml:space="preserve">Спрятана народная мудрость ещё и в пословицах и поговорках. 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-Вы знаете пословицы и поговорки?</w:t>
      </w:r>
    </w:p>
    <w:p w:rsidR="004B4686" w:rsidRPr="00912837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86" w:rsidRPr="00912837" w:rsidRDefault="00912837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«Пословицы и поговорки»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пословицы и поговорки, в которых речь идёт о языке.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 острее бритвы.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 до Киева доведёт.</w:t>
      </w:r>
    </w:p>
    <w:p w:rsidR="004B4686" w:rsidRPr="00543F79" w:rsidRDefault="004B4686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Языком не спеши – спеши делом.</w:t>
      </w:r>
    </w:p>
    <w:p w:rsidR="000F7A99" w:rsidRDefault="004B4686" w:rsidP="000F7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Слушай больше, а говори меньше.</w:t>
      </w:r>
    </w:p>
    <w:p w:rsidR="00C36E04" w:rsidRPr="00543F79" w:rsidRDefault="00C36E04" w:rsidP="000F7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F79">
        <w:rPr>
          <w:rFonts w:ascii="Times New Roman" w:hAnsi="Times New Roman" w:cs="Times New Roman"/>
          <w:b/>
          <w:sz w:val="24"/>
          <w:szCs w:val="24"/>
        </w:rPr>
        <w:t xml:space="preserve"> Игра –кричалка «Я начну, а ты –продолжи!»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(Дети договаривают пословицы, объясняют смысл)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Поспешишь – (людей насмешишь!)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Не спеши языком – (торопись делом!)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Что посеешь – (то и пожнёшь!)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Без труда – (не вытащишь и рыбку из пруда!)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Сам пропадай – (а товарища выручай!)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С кем поведёшься, (от того и наберёшься!)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Глаза боятся – (руки делают)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Кто много читает, (тот много знает!)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Нет милее дружка, (чем родная матушка!)</w:t>
      </w:r>
    </w:p>
    <w:p w:rsidR="000F7A99" w:rsidRPr="00543F7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Доброе слово (и кошке приятно!)</w:t>
      </w:r>
    </w:p>
    <w:p w:rsidR="000F7A99" w:rsidRDefault="000F7A99" w:rsidP="000F7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А сейчас ребята познакомят вас с ещё одной пословицей.</w:t>
      </w:r>
    </w:p>
    <w:p w:rsidR="00DD032B" w:rsidRPr="00543F79" w:rsidRDefault="00DD032B" w:rsidP="000F7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A99" w:rsidRPr="00912837" w:rsidRDefault="000F7A99" w:rsidP="000F7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Инсценировка послов</w:t>
      </w:r>
      <w:r w:rsidR="004B46F9" w:rsidRPr="0091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1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 «Кончил дело  - гуляй смело».</w:t>
      </w:r>
    </w:p>
    <w:p w:rsidR="000F7A99" w:rsidRPr="00201DAD" w:rsidRDefault="000F7A99" w:rsidP="000F7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«КОНЧИЛ ДЕЛО – ГУЛЯЙ СМЕЛО»</w:t>
      </w:r>
    </w:p>
    <w:p w:rsidR="000F7A99" w:rsidRPr="00201DAD" w:rsidRDefault="000F7A99" w:rsidP="000F7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Мальчик—ученик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Птичка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Вишенка.</w:t>
      </w:r>
    </w:p>
    <w:p w:rsidR="000F7A99" w:rsidRPr="00201DAD" w:rsidRDefault="000F7A99" w:rsidP="000F7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сидит за столом. Он делает уроки. В окно заглядывает Солнышко.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Солнышко.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довольно ли учиться? Не пора ли порезвиться?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Мальчик.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ясное солнышко, нет. Теперь мне гулянье не впрок. Дай прежде окончу урок!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Птичка.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довольно ли учиться, не пора ли порезвиться?</w:t>
      </w:r>
    </w:p>
    <w:p w:rsidR="000F7A99" w:rsidRPr="00201DAD" w:rsidRDefault="000F7A99" w:rsidP="000F7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Мальчик.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милая пташечка, нет! Теперь мне гулянье не впрок. Дай прежде окончу урок.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Вишенка.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довольно ли учиться, не пора ли порезвиться?</w:t>
      </w:r>
    </w:p>
    <w:p w:rsidR="000F7A99" w:rsidRPr="00201DAD" w:rsidRDefault="000F7A99" w:rsidP="000F7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Мальчик.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Вишенка, нет, теперь мне гулянье не впрок. Дай прежде окончу урок.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 урок окончен. Мальчик убирает книги, тетради, подходит к окну и кричит: «Ну-ка, кто меня манил?»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говорят:</w:t>
      </w:r>
      <w:r w:rsidRPr="00201DA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«Кончил дело, гуляй смело!»</w:t>
      </w:r>
    </w:p>
    <w:p w:rsidR="000F7A99" w:rsidRPr="00201DAD" w:rsidRDefault="000F7A99" w:rsidP="000F7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Прогулка</w:t>
      </w:r>
      <w:r w:rsidR="0057572B" w:rsidRPr="002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Русская народная игра «Заря – заряница»</w:t>
      </w:r>
    </w:p>
    <w:p w:rsidR="0057572B" w:rsidRPr="00543F79" w:rsidRDefault="0057572B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круг, руки держат за спиной, а один из играющих — заря — ходит сзади с лентой и говорит:</w:t>
      </w:r>
    </w:p>
    <w:p w:rsidR="0057572B" w:rsidRPr="00543F79" w:rsidRDefault="0057572B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Заря-зарница,</w:t>
      </w:r>
    </w:p>
    <w:p w:rsidR="0057572B" w:rsidRPr="00543F79" w:rsidRDefault="0057572B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девица,</w:t>
      </w:r>
    </w:p>
    <w:p w:rsidR="0057572B" w:rsidRPr="00543F79" w:rsidRDefault="0057572B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полю ходила,</w:t>
      </w:r>
    </w:p>
    <w:p w:rsidR="0057572B" w:rsidRPr="00543F79" w:rsidRDefault="0057572B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обронила,</w:t>
      </w:r>
    </w:p>
    <w:p w:rsidR="0057572B" w:rsidRPr="00543F79" w:rsidRDefault="0057572B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золотые,</w:t>
      </w:r>
    </w:p>
    <w:p w:rsidR="0057572B" w:rsidRPr="00543F79" w:rsidRDefault="0057572B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 голубые</w:t>
      </w:r>
    </w:p>
    <w:p w:rsidR="004B46F9" w:rsidRPr="00543F79" w:rsidRDefault="004B46F9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 обвитые</w:t>
      </w:r>
    </w:p>
    <w:p w:rsidR="004B46F9" w:rsidRPr="00543F79" w:rsidRDefault="004B46F9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водой пошла</w:t>
      </w:r>
    </w:p>
    <w:p w:rsidR="0057572B" w:rsidRPr="00543F79" w:rsidRDefault="0057572B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зарей. Игра повторяется</w:t>
      </w:r>
    </w:p>
    <w:p w:rsidR="0057572B" w:rsidRPr="00543F79" w:rsidRDefault="0057572B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</w:t>
      </w:r>
      <w:r w:rsidRPr="009128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«Слова наоборот»</w:t>
      </w:r>
      <w:r w:rsidR="006D77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(игра с мячом)</w:t>
      </w:r>
    </w:p>
    <w:p w:rsidR="0057572B" w:rsidRPr="00543F79" w:rsidRDefault="0057572B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 — тепло: широкий- узкий, толстый — худой, горячий -холодный,</w:t>
      </w:r>
    </w:p>
    <w:p w:rsidR="0057572B" w:rsidRPr="00543F79" w:rsidRDefault="0057572B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громкий – тихий день-ночь. хорошо — плохо.</w:t>
      </w:r>
    </w:p>
    <w:p w:rsidR="0057572B" w:rsidRPr="00543F79" w:rsidRDefault="0057572B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— короткий и т.д.</w:t>
      </w:r>
    </w:p>
    <w:p w:rsidR="0057572B" w:rsidRPr="00912837" w:rsidRDefault="00912837" w:rsidP="00912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детей ко сну. </w:t>
      </w:r>
      <w:r w:rsidR="0057572B"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воспитателем сказки А.С. Пушкина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«Сказка о</w:t>
      </w:r>
      <w:r w:rsidR="00EA4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мертвой царевне и семи богатырях</w:t>
      </w:r>
      <w:r w:rsidR="006D77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572B" w:rsidRPr="00912837" w:rsidRDefault="0057572B" w:rsidP="00912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половина дня.</w:t>
      </w:r>
    </w:p>
    <w:p w:rsidR="0057572B" w:rsidRPr="00543F79" w:rsidRDefault="0057572B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деятельности из примерного списка осуществляется по желанию педагога или детей.</w:t>
      </w:r>
    </w:p>
    <w:p w:rsidR="00543F79" w:rsidRPr="00543F79" w:rsidRDefault="00543F79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игра «магазин» (обобщающие слова)</w:t>
      </w:r>
      <w:r w:rsidR="006D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572B" w:rsidRPr="00543F79" w:rsidRDefault="0057572B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из книг.</w:t>
      </w:r>
    </w:p>
    <w:p w:rsidR="0057572B" w:rsidRPr="00543F79" w:rsidRDefault="0057572B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«Моя любимая сказка»</w:t>
      </w:r>
    </w:p>
    <w:p w:rsidR="00912837" w:rsidRDefault="0057572B" w:rsidP="005757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«Дочки – матери».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F79">
        <w:rPr>
          <w:rFonts w:ascii="Times New Roman" w:hAnsi="Times New Roman" w:cs="Times New Roman"/>
          <w:b/>
          <w:sz w:val="24"/>
          <w:szCs w:val="24"/>
        </w:rPr>
        <w:t>1 девочка, «умывая» куклу: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Водичка, водичка!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Умой моё личико,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 xml:space="preserve">Чтобы глазки блестели, 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Чтобы щёчки краснели,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Чтоб смеялся роток,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Чтоб кусался зубок!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F79">
        <w:rPr>
          <w:rFonts w:ascii="Times New Roman" w:hAnsi="Times New Roman" w:cs="Times New Roman"/>
          <w:b/>
          <w:sz w:val="24"/>
          <w:szCs w:val="24"/>
        </w:rPr>
        <w:t>2 девочка, «играя» ладошками куклы: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Ладушки, ладушки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Испечём оладушки.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На окно поставим,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Остывать заставим.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Немного погодим –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Всем оладушек дадим!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F79">
        <w:rPr>
          <w:rFonts w:ascii="Times New Roman" w:hAnsi="Times New Roman" w:cs="Times New Roman"/>
          <w:b/>
          <w:sz w:val="24"/>
          <w:szCs w:val="24"/>
        </w:rPr>
        <w:t>3 девочка, успокаивая куклу: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Не плачь, не плачь -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Куплю калач!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Не хнычь, не ной –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Куплю другой!</w:t>
      </w:r>
    </w:p>
    <w:p w:rsidR="0057572B" w:rsidRPr="00543F79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Слёзы утри –</w:t>
      </w:r>
    </w:p>
    <w:p w:rsidR="0057572B" w:rsidRDefault="005757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Дам тебе три!</w:t>
      </w:r>
    </w:p>
    <w:p w:rsidR="00DD032B" w:rsidRPr="00DD032B" w:rsidRDefault="00DD032B" w:rsidP="005757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032B" w:rsidRDefault="00DD03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Д/и «Многозначные слова» (на них изображены разные картинки, нужно найти пару и объяснить свой выбор. Например, «ручка»: ручка для письма, дверная ручка. Кисть, кран, иголка, молния, коса, лук).</w:t>
      </w:r>
    </w:p>
    <w:p w:rsidR="00DD032B" w:rsidRPr="00543F79" w:rsidRDefault="00DD032B" w:rsidP="0057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32B" w:rsidRDefault="00DD032B" w:rsidP="00DD0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32B">
        <w:rPr>
          <w:rFonts w:ascii="Times New Roman" w:hAnsi="Times New Roman" w:cs="Times New Roman"/>
          <w:b/>
          <w:sz w:val="24"/>
          <w:szCs w:val="24"/>
        </w:rPr>
        <w:t>Вечер:</w:t>
      </w:r>
    </w:p>
    <w:p w:rsidR="00DD032B" w:rsidRPr="005D2AB6" w:rsidRDefault="00DD032B" w:rsidP="00DD0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Выставка «Стена добрых слов». </w:t>
      </w:r>
      <w:r w:rsidRPr="005D2AB6">
        <w:rPr>
          <w:rFonts w:ascii="Times New Roman" w:hAnsi="Times New Roman" w:cs="Times New Roman"/>
          <w:sz w:val="24"/>
          <w:szCs w:val="24"/>
        </w:rPr>
        <w:t xml:space="preserve">Предложить детям по очереди показать карточки с «добрыми словами», которые они </w:t>
      </w:r>
      <w:r w:rsidR="005D2AB6" w:rsidRPr="005D2AB6">
        <w:rPr>
          <w:rFonts w:ascii="Times New Roman" w:hAnsi="Times New Roman" w:cs="Times New Roman"/>
          <w:sz w:val="24"/>
          <w:szCs w:val="24"/>
        </w:rPr>
        <w:t>написали вместе с родителями, объяснить, что они значат и когда они уместны, приклеить карточку к большому листу.</w:t>
      </w:r>
    </w:p>
    <w:p w:rsidR="0057572B" w:rsidRPr="00543F79" w:rsidRDefault="0057572B" w:rsidP="0057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2B" w:rsidRPr="00543F79" w:rsidRDefault="0058217C" w:rsidP="0058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Дарите добрые слова</w:t>
      </w:r>
      <w:r w:rsidRPr="0054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сердца чистого дарите!</w:t>
      </w:r>
      <w:r w:rsidRPr="0054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наша жизнь так коротка…</w:t>
      </w:r>
      <w:r w:rsidRPr="00543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дальше жить всем помогите!</w:t>
      </w:r>
    </w:p>
    <w:p w:rsidR="0058217C" w:rsidRPr="00543F79" w:rsidRDefault="0058217C" w:rsidP="00582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Воспитатель:</w:t>
      </w:r>
      <w:r w:rsidR="00912837">
        <w:rPr>
          <w:rFonts w:ascii="Times New Roman" w:hAnsi="Times New Roman" w:cs="Times New Roman"/>
          <w:sz w:val="24"/>
          <w:szCs w:val="24"/>
        </w:rPr>
        <w:t xml:space="preserve"> </w:t>
      </w:r>
      <w:r w:rsidRPr="00543F79">
        <w:rPr>
          <w:rFonts w:ascii="Times New Roman" w:hAnsi="Times New Roman" w:cs="Times New Roman"/>
          <w:sz w:val="24"/>
          <w:szCs w:val="24"/>
        </w:rPr>
        <w:t>Вот и подошёл к концу наш день родного языка.</w:t>
      </w:r>
    </w:p>
    <w:p w:rsidR="0058217C" w:rsidRDefault="0058217C" w:rsidP="00582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F79">
        <w:rPr>
          <w:rFonts w:ascii="Times New Roman" w:hAnsi="Times New Roman" w:cs="Times New Roman"/>
          <w:sz w:val="24"/>
          <w:szCs w:val="24"/>
        </w:rPr>
        <w:t>Ребята, я желаю вам любить и беречь наш родной русский язык, не засорять его грубыми словами, учиться писать без ошибок, говорить красиво и правильно.</w:t>
      </w: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0B7" w:rsidRDefault="00EA40B7" w:rsidP="00582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314" w:rsidRPr="00672782" w:rsidRDefault="00C15314" w:rsidP="00C15314">
      <w:pPr>
        <w:rPr>
          <w:lang w:eastAsia="ru-RU"/>
        </w:rPr>
      </w:pPr>
    </w:p>
    <w:p w:rsidR="00C15314" w:rsidRDefault="00C15314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314" w:rsidRDefault="00C15314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-577215</wp:posOffset>
            </wp:positionV>
            <wp:extent cx="3486242" cy="46482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550" cy="4657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3918573</wp:posOffset>
            </wp:positionH>
            <wp:positionV relativeFrom="paragraph">
              <wp:posOffset>-548640</wp:posOffset>
            </wp:positionV>
            <wp:extent cx="3450523" cy="46005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472" cy="4611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314" w:rsidRDefault="002F1D16" w:rsidP="00C15314">
      <w:pPr>
        <w:rPr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2920365</wp:posOffset>
            </wp:positionH>
            <wp:positionV relativeFrom="paragraph">
              <wp:posOffset>4908552</wp:posOffset>
            </wp:positionV>
            <wp:extent cx="3332884" cy="4443728"/>
            <wp:effectExtent l="0" t="0" r="127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56" cy="446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3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4879976</wp:posOffset>
            </wp:positionV>
            <wp:extent cx="3430996" cy="45745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60" cy="4609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314">
        <w:rPr>
          <w:lang w:eastAsia="ru-RU"/>
        </w:rPr>
        <w:br w:type="page"/>
      </w:r>
    </w:p>
    <w:p w:rsidR="004B4686" w:rsidRPr="00506289" w:rsidRDefault="00C15314" w:rsidP="004B4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2804542</wp:posOffset>
            </wp:positionH>
            <wp:positionV relativeFrom="paragraph">
              <wp:posOffset>-510541</wp:posOffset>
            </wp:positionV>
            <wp:extent cx="3493388" cy="46577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135" cy="4685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-956311</wp:posOffset>
            </wp:positionH>
            <wp:positionV relativeFrom="paragraph">
              <wp:posOffset>-520066</wp:posOffset>
            </wp:positionV>
            <wp:extent cx="3493387" cy="46577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342" cy="468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DFC" w:rsidRDefault="00C15314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4269740</wp:posOffset>
            </wp:positionV>
            <wp:extent cx="3477895" cy="4637069"/>
            <wp:effectExtent l="0" t="0" r="825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895" cy="4637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56" w:rsidRDefault="00653F56" w:rsidP="00EA40B7">
      <w:pPr>
        <w:spacing w:after="0" w:line="240" w:lineRule="auto"/>
      </w:pPr>
      <w:r>
        <w:separator/>
      </w:r>
    </w:p>
  </w:endnote>
  <w:endnote w:type="continuationSeparator" w:id="0">
    <w:p w:rsidR="00653F56" w:rsidRDefault="00653F56" w:rsidP="00EA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56" w:rsidRDefault="00653F56" w:rsidP="00EA40B7">
      <w:pPr>
        <w:spacing w:after="0" w:line="240" w:lineRule="auto"/>
      </w:pPr>
      <w:r>
        <w:separator/>
      </w:r>
    </w:p>
  </w:footnote>
  <w:footnote w:type="continuationSeparator" w:id="0">
    <w:p w:rsidR="00653F56" w:rsidRDefault="00653F56" w:rsidP="00EA4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6B71"/>
    <w:multiLevelType w:val="multilevel"/>
    <w:tmpl w:val="2A4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02"/>
    <w:rsid w:val="000F7A99"/>
    <w:rsid w:val="00201DAD"/>
    <w:rsid w:val="002F1D16"/>
    <w:rsid w:val="004B4686"/>
    <w:rsid w:val="004B46F9"/>
    <w:rsid w:val="00531DFC"/>
    <w:rsid w:val="00543F79"/>
    <w:rsid w:val="0057572B"/>
    <w:rsid w:val="0058217C"/>
    <w:rsid w:val="005D2AB6"/>
    <w:rsid w:val="00653F56"/>
    <w:rsid w:val="00672782"/>
    <w:rsid w:val="006D7771"/>
    <w:rsid w:val="007306F7"/>
    <w:rsid w:val="00912837"/>
    <w:rsid w:val="00A21060"/>
    <w:rsid w:val="00A44424"/>
    <w:rsid w:val="00B57302"/>
    <w:rsid w:val="00C15314"/>
    <w:rsid w:val="00C36E04"/>
    <w:rsid w:val="00DD032B"/>
    <w:rsid w:val="00E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E369"/>
  <w15:docId w15:val="{7A481EC5-8C63-4598-BF9C-BD14F0F8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17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B6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A40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EA40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EA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40B7"/>
  </w:style>
  <w:style w:type="paragraph" w:styleId="aa">
    <w:name w:val="footer"/>
    <w:basedOn w:val="a"/>
    <w:link w:val="ab"/>
    <w:uiPriority w:val="99"/>
    <w:unhideWhenUsed/>
    <w:rsid w:val="00EA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955D-B14D-44B1-B98D-BFA215F6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2020-09-25T04:29:00Z</cp:lastPrinted>
  <dcterms:created xsi:type="dcterms:W3CDTF">2020-09-07T05:57:00Z</dcterms:created>
  <dcterms:modified xsi:type="dcterms:W3CDTF">2022-03-30T07:25:00Z</dcterms:modified>
</cp:coreProperties>
</file>