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7" w:rsidRPr="002F4224" w:rsidRDefault="00494737" w:rsidP="00981806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B07147" w:rsidRPr="002F4224" w:rsidRDefault="00494737" w:rsidP="00981806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«Детск</w:t>
      </w:r>
      <w:r w:rsidR="00FA7F7D" w:rsidRPr="002F4224">
        <w:rPr>
          <w:rFonts w:ascii="Times New Roman" w:hAnsi="Times New Roman"/>
          <w:sz w:val="24"/>
          <w:szCs w:val="24"/>
        </w:rPr>
        <w:t>ий сад комбинированного вида №16</w:t>
      </w:r>
      <w:r w:rsidRPr="002F4224">
        <w:rPr>
          <w:rFonts w:ascii="Times New Roman" w:hAnsi="Times New Roman"/>
          <w:sz w:val="24"/>
          <w:szCs w:val="24"/>
        </w:rPr>
        <w:t>»</w:t>
      </w:r>
    </w:p>
    <w:p w:rsidR="00B07147" w:rsidRPr="002F4224" w:rsidRDefault="00B07147" w:rsidP="00981806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147" w:rsidRPr="002F4224" w:rsidRDefault="00B07147" w:rsidP="00981806">
      <w:pPr>
        <w:tabs>
          <w:tab w:val="left" w:pos="4326"/>
        </w:tabs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B07147" w:rsidRPr="002F4224" w:rsidRDefault="00B07147" w:rsidP="00981806">
      <w:pPr>
        <w:tabs>
          <w:tab w:val="left" w:pos="4326"/>
        </w:tabs>
        <w:rPr>
          <w:rFonts w:ascii="Times New Roman" w:hAnsi="Times New Roman"/>
          <w:b/>
          <w:bCs/>
          <w:sz w:val="24"/>
          <w:szCs w:val="24"/>
        </w:rPr>
      </w:pPr>
    </w:p>
    <w:p w:rsidR="00494737" w:rsidRPr="002F4224" w:rsidRDefault="00494737" w:rsidP="00981806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494737" w:rsidRPr="002F4224" w:rsidRDefault="00494737" w:rsidP="00981806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494737" w:rsidRPr="002F4224" w:rsidRDefault="00494737" w:rsidP="00981806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C00D3D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F4224">
        <w:rPr>
          <w:rFonts w:ascii="Times New Roman" w:hAnsi="Times New Roman"/>
          <w:b/>
          <w:kern w:val="36"/>
          <w:sz w:val="24"/>
          <w:szCs w:val="24"/>
        </w:rPr>
        <w:t>Конспект игровой</w:t>
      </w:r>
      <w:r w:rsidR="00455E5D">
        <w:rPr>
          <w:rFonts w:ascii="Times New Roman" w:hAnsi="Times New Roman"/>
          <w:b/>
          <w:kern w:val="36"/>
          <w:sz w:val="24"/>
          <w:szCs w:val="24"/>
        </w:rPr>
        <w:t xml:space="preserve"> ситуации по  познанию</w:t>
      </w:r>
    </w:p>
    <w:p w:rsidR="00FA7F7D" w:rsidRPr="002F4224" w:rsidRDefault="00702213" w:rsidP="00C00D3D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Тема: «Профессия шофер</w:t>
      </w:r>
      <w:r w:rsidR="00FA7F7D" w:rsidRPr="002F4224">
        <w:rPr>
          <w:rFonts w:ascii="Times New Roman" w:hAnsi="Times New Roman"/>
          <w:sz w:val="24"/>
          <w:szCs w:val="24"/>
        </w:rPr>
        <w:t>»</w:t>
      </w:r>
    </w:p>
    <w:p w:rsidR="00FA7F7D" w:rsidRPr="002F4224" w:rsidRDefault="00FA7F7D" w:rsidP="00C00D3D">
      <w:pPr>
        <w:pStyle w:val="aa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Образовательная область: «Познавательное развитие»</w:t>
      </w:r>
    </w:p>
    <w:p w:rsidR="00FA7F7D" w:rsidRPr="002F4224" w:rsidRDefault="00FA7F7D" w:rsidP="00C00D3D">
      <w:pPr>
        <w:pStyle w:val="aa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Форма организации деятельност</w:t>
      </w:r>
      <w:r w:rsidR="00702213" w:rsidRPr="002F4224">
        <w:rPr>
          <w:rFonts w:ascii="Times New Roman" w:hAnsi="Times New Roman"/>
          <w:sz w:val="24"/>
          <w:szCs w:val="24"/>
        </w:rPr>
        <w:t>и: образовательная деятельность</w:t>
      </w:r>
    </w:p>
    <w:p w:rsidR="00FA7F7D" w:rsidRPr="002F4224" w:rsidRDefault="00FA7F7D" w:rsidP="00C00D3D">
      <w:pPr>
        <w:pStyle w:val="aa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Возрастная группа: 1 младшая группа (2-3 года)</w:t>
      </w:r>
    </w:p>
    <w:p w:rsidR="00D26E4B" w:rsidRPr="002F4224" w:rsidRDefault="00D26E4B" w:rsidP="00C00D3D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26E4B" w:rsidRPr="002F4224" w:rsidRDefault="00D26E4B" w:rsidP="00C00D3D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14B8" w:rsidRPr="002F4224" w:rsidRDefault="002F14B8" w:rsidP="00981806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14B8" w:rsidRPr="002F4224" w:rsidRDefault="002F14B8" w:rsidP="00981806">
      <w:pPr>
        <w:pStyle w:val="aa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94737" w:rsidRPr="002F4224" w:rsidRDefault="00494737" w:rsidP="0098180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tabs>
          <w:tab w:val="left" w:pos="432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Подготовила </w:t>
      </w:r>
    </w:p>
    <w:p w:rsidR="00C2035C" w:rsidRPr="002F4224" w:rsidRDefault="00FA7F7D" w:rsidP="00981806">
      <w:pPr>
        <w:tabs>
          <w:tab w:val="left" w:pos="432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Воспитатель Фролова И.Д.</w:t>
      </w:r>
    </w:p>
    <w:p w:rsidR="00C2035C" w:rsidRPr="002F4224" w:rsidRDefault="00C2035C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2035C" w:rsidRPr="002F4224" w:rsidRDefault="00C2035C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2035C" w:rsidRPr="002F4224" w:rsidRDefault="00C2035C" w:rsidP="00981806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E4B" w:rsidRPr="002F4224" w:rsidRDefault="00D26E4B" w:rsidP="00981806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64506" w:rsidRPr="002F4224" w:rsidRDefault="008645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1806" w:rsidRPr="002F4224" w:rsidRDefault="00981806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A7F7D" w:rsidRPr="002F4224" w:rsidRDefault="00FA7F7D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94737" w:rsidRPr="002F4224" w:rsidRDefault="00494737" w:rsidP="00981806">
      <w:pPr>
        <w:tabs>
          <w:tab w:val="left" w:pos="43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2154B" w:rsidRPr="002F4224" w:rsidRDefault="00A700F9" w:rsidP="00981806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 xml:space="preserve">г. </w:t>
      </w:r>
      <w:r w:rsidR="0046576E" w:rsidRPr="002F4224">
        <w:rPr>
          <w:rFonts w:ascii="Times New Roman" w:hAnsi="Times New Roman"/>
          <w:sz w:val="24"/>
          <w:szCs w:val="24"/>
        </w:rPr>
        <w:t>Бугуруслан</w:t>
      </w:r>
    </w:p>
    <w:p w:rsidR="00B07147" w:rsidRPr="002F4224" w:rsidRDefault="00494737" w:rsidP="00981806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4224">
        <w:rPr>
          <w:rFonts w:ascii="Times New Roman" w:hAnsi="Times New Roman"/>
          <w:bCs/>
          <w:sz w:val="24"/>
          <w:szCs w:val="24"/>
        </w:rPr>
        <w:br w:type="page"/>
      </w:r>
      <w:r w:rsidRPr="002F4224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9F5FB0" w:rsidRPr="002F4224" w:rsidRDefault="009F5FB0" w:rsidP="00981806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815"/>
      </w:tblGrid>
      <w:tr w:rsidR="009F5FB0" w:rsidRPr="002F4224" w:rsidTr="00494737">
        <w:trPr>
          <w:trHeight w:val="666"/>
        </w:trPr>
        <w:tc>
          <w:tcPr>
            <w:tcW w:w="534" w:type="dxa"/>
            <w:vAlign w:val="center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1" w:type="dxa"/>
            <w:vAlign w:val="center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15" w:type="dxa"/>
            <w:vAlign w:val="center"/>
          </w:tcPr>
          <w:p w:rsidR="009F5FB0" w:rsidRPr="002F4224" w:rsidRDefault="008F0DD8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9F5FB0" w:rsidRPr="002F4224" w:rsidTr="009B193C">
        <w:tc>
          <w:tcPr>
            <w:tcW w:w="534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15" w:type="dxa"/>
          </w:tcPr>
          <w:p w:rsidR="009F5FB0" w:rsidRPr="002F4224" w:rsidRDefault="00C6500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F5FB0" w:rsidRPr="002F4224" w:rsidTr="009B193C">
        <w:tc>
          <w:tcPr>
            <w:tcW w:w="534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Конспект образовательной деятельности</w:t>
            </w:r>
          </w:p>
        </w:tc>
        <w:tc>
          <w:tcPr>
            <w:tcW w:w="815" w:type="dxa"/>
          </w:tcPr>
          <w:p w:rsidR="009F5FB0" w:rsidRPr="002F4224" w:rsidRDefault="003F736E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F5FB0" w:rsidRPr="002F4224" w:rsidTr="009B193C">
        <w:tc>
          <w:tcPr>
            <w:tcW w:w="534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9F5FB0" w:rsidRPr="002F4224" w:rsidRDefault="009F5FB0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815" w:type="dxa"/>
          </w:tcPr>
          <w:p w:rsidR="009F5FB0" w:rsidRPr="002F4224" w:rsidRDefault="000F26CF" w:rsidP="00981806">
            <w:pPr>
              <w:pStyle w:val="12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9F5FB0" w:rsidRPr="002F4224" w:rsidRDefault="009F5FB0" w:rsidP="00981806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F5FB0" w:rsidRPr="002F4224" w:rsidRDefault="00494737" w:rsidP="00981806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F4224">
        <w:rPr>
          <w:rFonts w:ascii="Times New Roman" w:hAnsi="Times New Roman"/>
          <w:b/>
          <w:sz w:val="24"/>
          <w:szCs w:val="24"/>
        </w:rPr>
        <w:br w:type="page"/>
      </w:r>
      <w:r w:rsidRPr="002F4224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9F5FB0" w:rsidRPr="002F4224" w:rsidRDefault="009F5FB0" w:rsidP="00981806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D502D0" w:rsidRPr="00C00D3D" w:rsidRDefault="00981806" w:rsidP="00C00D3D">
      <w:pPr>
        <w:pStyle w:val="aa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ab/>
      </w:r>
      <w:r w:rsidR="00E8566E" w:rsidRPr="00C00D3D">
        <w:rPr>
          <w:rFonts w:ascii="Times New Roman" w:hAnsi="Times New Roman"/>
          <w:sz w:val="24"/>
          <w:szCs w:val="24"/>
        </w:rPr>
        <w:t>Любая деятельность малыша – источник познания.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br/>
        <w:t>Предметы окружают ребенка всю его жизнь. Поэтому знакомству с ними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br/>
        <w:t>необходимо</w:t>
      </w:r>
      <w:r w:rsidR="00C00D3D">
        <w:rPr>
          <w:rFonts w:ascii="Times New Roman" w:hAnsi="Times New Roman"/>
          <w:sz w:val="24"/>
          <w:szCs w:val="24"/>
          <w:lang w:eastAsia="ru-RU"/>
        </w:rPr>
        <w:t xml:space="preserve"> уделять большое значение. 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t>Мир входит в жизнь детей постепенно. С</w:t>
      </w:r>
      <w:r w:rsidR="00C00D3D">
        <w:rPr>
          <w:rFonts w:ascii="Times New Roman" w:hAnsi="Times New Roman"/>
          <w:sz w:val="24"/>
          <w:szCs w:val="24"/>
          <w:lang w:eastAsia="ru-RU"/>
        </w:rPr>
        <w:t>начала ребенок познает то, что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t xml:space="preserve">окружает его дома, в детском саду. </w:t>
      </w:r>
      <w:r w:rsidR="00C00D3D">
        <w:rPr>
          <w:rFonts w:ascii="Times New Roman" w:hAnsi="Times New Roman"/>
          <w:sz w:val="24"/>
          <w:szCs w:val="24"/>
          <w:lang w:eastAsia="ru-RU"/>
        </w:rPr>
        <w:t>Со временем его жизненный опыт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t>обогащается. Он стремится к активному взаимодействию с окружающей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br/>
        <w:t>средой. Непосредственный контакт ребенка с доступными ему предметами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br/>
        <w:t>позволяет познать их отличительные особеннос</w:t>
      </w:r>
      <w:r w:rsidR="00C00D3D" w:rsidRPr="00C00D3D">
        <w:rPr>
          <w:rFonts w:ascii="Times New Roman" w:hAnsi="Times New Roman"/>
          <w:sz w:val="24"/>
          <w:szCs w:val="24"/>
          <w:lang w:eastAsia="ru-RU"/>
        </w:rPr>
        <w:t xml:space="preserve">ти. </w:t>
      </w:r>
      <w:r w:rsidR="00C00D3D">
        <w:rPr>
          <w:rFonts w:ascii="Times New Roman" w:hAnsi="Times New Roman"/>
          <w:sz w:val="24"/>
          <w:szCs w:val="24"/>
          <w:lang w:eastAsia="ru-RU"/>
        </w:rPr>
        <w:t> </w:t>
      </w:r>
      <w:r w:rsidR="00C00D3D">
        <w:rPr>
          <w:rFonts w:ascii="Times New Roman" w:hAnsi="Times New Roman"/>
          <w:sz w:val="24"/>
          <w:szCs w:val="24"/>
          <w:lang w:eastAsia="ru-RU"/>
        </w:rPr>
        <w:br/>
        <w:t>В первую очередь для малышей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t>интересен сам педагог, его действия с пре</w:t>
      </w:r>
      <w:r w:rsidR="00C00D3D">
        <w:rPr>
          <w:rFonts w:ascii="Times New Roman" w:hAnsi="Times New Roman"/>
          <w:sz w:val="24"/>
          <w:szCs w:val="24"/>
          <w:lang w:eastAsia="ru-RU"/>
        </w:rPr>
        <w:t>дметами, а уже через него дети 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t>начинают интересоваться окружающим миром.</w:t>
      </w:r>
      <w:r w:rsidR="00D502D0" w:rsidRPr="00C00D3D">
        <w:rPr>
          <w:rFonts w:ascii="Times New Roman" w:hAnsi="Times New Roman"/>
          <w:sz w:val="24"/>
          <w:szCs w:val="24"/>
          <w:lang w:eastAsia="ru-RU"/>
        </w:rPr>
        <w:br/>
      </w:r>
    </w:p>
    <w:p w:rsidR="00D502D0" w:rsidRDefault="00D502D0" w:rsidP="00D502D0"/>
    <w:p w:rsidR="00D502D0" w:rsidRDefault="00D502D0" w:rsidP="00D502D0"/>
    <w:p w:rsidR="009F5FB0" w:rsidRPr="00D502D0" w:rsidRDefault="009F5FB0" w:rsidP="00D502D0">
      <w:pPr>
        <w:sectPr w:rsidR="009F5FB0" w:rsidRPr="00D502D0" w:rsidSect="000F040E">
          <w:headerReference w:type="default" r:id="rId7"/>
          <w:type w:val="continuous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1C3E47" w:rsidRPr="002F4224" w:rsidRDefault="00A259F4" w:rsidP="00981806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F422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1C3E47" w:rsidRPr="002F4224">
        <w:rPr>
          <w:rFonts w:ascii="Times New Roman" w:hAnsi="Times New Roman"/>
          <w:b/>
          <w:sz w:val="24"/>
          <w:szCs w:val="24"/>
        </w:rPr>
        <w:t>Образовательная деятельность в детском саду (конспект</w:t>
      </w:r>
      <w:r w:rsidR="006C1779" w:rsidRPr="002F4224">
        <w:rPr>
          <w:rFonts w:ascii="Times New Roman" w:hAnsi="Times New Roman"/>
          <w:b/>
          <w:sz w:val="24"/>
          <w:szCs w:val="24"/>
        </w:rPr>
        <w:t xml:space="preserve"> игровой ситуации</w:t>
      </w:r>
      <w:r w:rsidR="001C3E47" w:rsidRPr="002F4224">
        <w:rPr>
          <w:rFonts w:ascii="Times New Roman" w:hAnsi="Times New Roman"/>
          <w:b/>
          <w:sz w:val="24"/>
          <w:szCs w:val="24"/>
        </w:rPr>
        <w:t>)</w:t>
      </w:r>
    </w:p>
    <w:p w:rsidR="000F4D0E" w:rsidRPr="002F4224" w:rsidRDefault="000F4D0E" w:rsidP="00981806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4622"/>
        <w:gridCol w:w="9575"/>
      </w:tblGrid>
      <w:tr w:rsidR="00000141" w:rsidRPr="002F4224" w:rsidTr="00000141">
        <w:trPr>
          <w:trHeight w:val="384"/>
        </w:trPr>
        <w:tc>
          <w:tcPr>
            <w:tcW w:w="5000" w:type="pct"/>
            <w:gridSpan w:val="3"/>
            <w:vAlign w:val="center"/>
          </w:tcPr>
          <w:p w:rsidR="00000141" w:rsidRPr="002F4224" w:rsidRDefault="00000141" w:rsidP="00981806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4224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000141" w:rsidRPr="00C00D3D" w:rsidTr="00212C93">
        <w:trPr>
          <w:trHeight w:val="464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8" w:type="pct"/>
          </w:tcPr>
          <w:p w:rsidR="00000141" w:rsidRPr="00C00D3D" w:rsidRDefault="006C1779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Фролова Ирина Денисовна</w:t>
            </w:r>
          </w:p>
        </w:tc>
      </w:tr>
      <w:tr w:rsidR="00000141" w:rsidRPr="00C00D3D" w:rsidTr="00212C93">
        <w:trPr>
          <w:trHeight w:val="348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38" w:type="pct"/>
          </w:tcPr>
          <w:p w:rsidR="00000141" w:rsidRPr="00C00D3D" w:rsidRDefault="006C1779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000141" w:rsidRPr="00C00D3D" w:rsidTr="00212C93">
        <w:trPr>
          <w:trHeight w:val="343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3238" w:type="pct"/>
          </w:tcPr>
          <w:p w:rsidR="00000141" w:rsidRPr="00C00D3D" w:rsidRDefault="00000141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</w:p>
          <w:p w:rsidR="00000141" w:rsidRPr="00C00D3D" w:rsidRDefault="008D069E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Познавательно - исследовательская</w:t>
            </w:r>
          </w:p>
          <w:p w:rsidR="000F26CF" w:rsidRPr="00C00D3D" w:rsidRDefault="00000141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</w:p>
          <w:p w:rsidR="000F26CF" w:rsidRPr="00C00D3D" w:rsidRDefault="000F26CF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Двигательная</w:t>
            </w:r>
          </w:p>
          <w:p w:rsidR="000F26CF" w:rsidRPr="00C00D3D" w:rsidRDefault="000F26CF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Чтение художественной литературы</w:t>
            </w:r>
          </w:p>
        </w:tc>
      </w:tr>
      <w:tr w:rsidR="0046576E" w:rsidRPr="00C00D3D" w:rsidTr="00212C93">
        <w:trPr>
          <w:trHeight w:val="343"/>
        </w:trPr>
        <w:tc>
          <w:tcPr>
            <w:tcW w:w="199" w:type="pct"/>
            <w:vAlign w:val="center"/>
          </w:tcPr>
          <w:p w:rsidR="0046576E" w:rsidRPr="00C00D3D" w:rsidRDefault="0046576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:rsidR="0046576E" w:rsidRPr="00C00D3D" w:rsidRDefault="0046576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38" w:type="pct"/>
          </w:tcPr>
          <w:p w:rsidR="0046576E" w:rsidRPr="00C00D3D" w:rsidRDefault="00A11CB6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деятельность </w:t>
            </w:r>
            <w:r w:rsidR="002F4224" w:rsidRPr="00C00D3D">
              <w:rPr>
                <w:rFonts w:ascii="Times New Roman" w:hAnsi="Times New Roman"/>
                <w:bCs/>
                <w:sz w:val="24"/>
                <w:szCs w:val="24"/>
              </w:rPr>
              <w:t>– игровая ситуация</w:t>
            </w:r>
          </w:p>
        </w:tc>
      </w:tr>
      <w:tr w:rsidR="00000141" w:rsidRPr="00C00D3D" w:rsidTr="00000141">
        <w:trPr>
          <w:trHeight w:val="519"/>
        </w:trPr>
        <w:tc>
          <w:tcPr>
            <w:tcW w:w="5000" w:type="pct"/>
            <w:gridSpan w:val="3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000141" w:rsidRPr="00C00D3D" w:rsidTr="00212C93">
        <w:trPr>
          <w:trHeight w:val="361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38" w:type="pct"/>
          </w:tcPr>
          <w:p w:rsidR="00000141" w:rsidRPr="00C00D3D" w:rsidRDefault="00702213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Профессия шофер</w:t>
            </w:r>
          </w:p>
        </w:tc>
      </w:tr>
      <w:tr w:rsidR="00000141" w:rsidRPr="00C00D3D" w:rsidTr="00212C93"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38" w:type="pct"/>
          </w:tcPr>
          <w:p w:rsidR="00000141" w:rsidRPr="00C00D3D" w:rsidRDefault="00000141" w:rsidP="00455E5D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0141" w:rsidRPr="00C00D3D" w:rsidRDefault="00C72D4C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пр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>едложение участвовать в игровой ситуации;</w:t>
            </w:r>
          </w:p>
          <w:p w:rsidR="00000141" w:rsidRPr="00C00D3D" w:rsidRDefault="00000141" w:rsidP="00455E5D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Приемы активизации</w:t>
            </w:r>
            <w:r w:rsidR="00702213" w:rsidRPr="00C00D3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детей в процессе </w:t>
            </w: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ОД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141" w:rsidRPr="00C00D3D" w:rsidRDefault="00C72D4C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02213" w:rsidRPr="00C00D3D">
              <w:rPr>
                <w:rFonts w:ascii="Times New Roman" w:hAnsi="Times New Roman"/>
                <w:sz w:val="24"/>
                <w:szCs w:val="24"/>
              </w:rPr>
              <w:t>беседа о профессии шофер</w:t>
            </w:r>
          </w:p>
          <w:p w:rsidR="00C72D4C" w:rsidRPr="00C00D3D" w:rsidRDefault="00000141" w:rsidP="00455E5D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141" w:rsidRPr="00C00D3D" w:rsidRDefault="00067263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-сюрпризный момент,</w:t>
            </w:r>
            <w:r w:rsidR="003F736E" w:rsidRPr="00C0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постановка проблемы;</w:t>
            </w:r>
          </w:p>
          <w:p w:rsidR="00067263" w:rsidRPr="00C00D3D" w:rsidRDefault="00067263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-игровой  мотив на деятельность;</w:t>
            </w:r>
          </w:p>
          <w:p w:rsidR="00000141" w:rsidRPr="00C00D3D" w:rsidRDefault="00000141" w:rsidP="00455E5D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Приемы поддержания интереса у детей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26CF" w:rsidRPr="00C00D3D" w:rsidRDefault="00B81E7B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>сюрпризный момент,</w:t>
            </w:r>
          </w:p>
          <w:p w:rsidR="00000141" w:rsidRPr="00C00D3D" w:rsidRDefault="00000141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музыкальное</w:t>
            </w:r>
            <w:r w:rsidR="00C72D4C" w:rsidRPr="00C00D3D">
              <w:rPr>
                <w:rFonts w:ascii="Times New Roman" w:hAnsi="Times New Roman"/>
                <w:sz w:val="24"/>
                <w:szCs w:val="24"/>
              </w:rPr>
              <w:t xml:space="preserve"> сопровождение песни </w:t>
            </w:r>
            <w:r w:rsidR="00702213" w:rsidRPr="00C00D3D">
              <w:rPr>
                <w:rFonts w:ascii="Times New Roman" w:hAnsi="Times New Roman"/>
                <w:sz w:val="24"/>
                <w:szCs w:val="24"/>
              </w:rPr>
              <w:t xml:space="preserve"> «Мы едим, едим, едим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141" w:rsidRPr="00C00D3D" w:rsidRDefault="00000141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</w:t>
            </w:r>
            <w:r w:rsidR="00C72D4C" w:rsidRPr="00C00D3D">
              <w:rPr>
                <w:rFonts w:ascii="Times New Roman" w:hAnsi="Times New Roman"/>
                <w:sz w:val="24"/>
                <w:szCs w:val="24"/>
              </w:rPr>
              <w:t xml:space="preserve"> чередование видов деятельности.</w:t>
            </w:r>
          </w:p>
          <w:p w:rsidR="00000141" w:rsidRPr="00C00D3D" w:rsidRDefault="00000141" w:rsidP="00455E5D">
            <w:pPr>
              <w:widowControl w:val="0"/>
              <w:numPr>
                <w:ilvl w:val="0"/>
                <w:numId w:val="16"/>
              </w:numPr>
              <w:tabs>
                <w:tab w:val="clear" w:pos="1287"/>
                <w:tab w:val="left" w:pos="142"/>
                <w:tab w:val="num" w:pos="460"/>
                <w:tab w:val="num" w:pos="77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Приемы оценки и самооценки:</w:t>
            </w:r>
          </w:p>
          <w:p w:rsidR="00000141" w:rsidRPr="00C00D3D" w:rsidRDefault="00EB5023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- словесное поощрение в ходе игровой ситуации</w:t>
            </w:r>
            <w:r w:rsidR="00000141" w:rsidRPr="00C00D3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141" w:rsidRPr="00C00D3D" w:rsidRDefault="00000141" w:rsidP="00455E5D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- самоанализ.</w:t>
            </w:r>
          </w:p>
        </w:tc>
      </w:tr>
      <w:tr w:rsidR="00000141" w:rsidRPr="00C00D3D" w:rsidTr="008B3638">
        <w:trPr>
          <w:trHeight w:val="320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238" w:type="pct"/>
          </w:tcPr>
          <w:p w:rsidR="000F26CF" w:rsidRPr="00C00D3D" w:rsidRDefault="000F26CF" w:rsidP="00455E5D">
            <w:pPr>
              <w:pStyle w:val="aa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color w:val="303F50"/>
                <w:sz w:val="24"/>
                <w:szCs w:val="24"/>
              </w:rPr>
              <w:t xml:space="preserve"> </w:t>
            </w: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Познание: беседа о профессии шофер,</w:t>
            </w:r>
          </w:p>
          <w:p w:rsidR="000F26CF" w:rsidRPr="00C00D3D" w:rsidRDefault="000F26CF" w:rsidP="00455E5D">
            <w:pPr>
              <w:pStyle w:val="aa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Коммуникация: рассказывание потешки о кошке,</w:t>
            </w:r>
          </w:p>
          <w:p w:rsidR="000F26CF" w:rsidRPr="00C00D3D" w:rsidRDefault="000F26CF" w:rsidP="00455E5D">
            <w:pPr>
              <w:pStyle w:val="aa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Социализация: беседа, игра,</w:t>
            </w:r>
          </w:p>
          <w:p w:rsidR="000F26CF" w:rsidRPr="00C00D3D" w:rsidRDefault="000F26CF" w:rsidP="00455E5D">
            <w:pPr>
              <w:pStyle w:val="aa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Труд: мытье игрушек,</w:t>
            </w:r>
          </w:p>
          <w:p w:rsidR="000F26CF" w:rsidRPr="00C00D3D" w:rsidRDefault="000F26CF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Музыка: песня,</w:t>
            </w:r>
          </w:p>
        </w:tc>
      </w:tr>
      <w:tr w:rsidR="00000141" w:rsidRPr="00C00D3D" w:rsidTr="00212C93">
        <w:trPr>
          <w:trHeight w:val="359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38" w:type="pct"/>
          </w:tcPr>
          <w:p w:rsidR="00000141" w:rsidRPr="00C00D3D" w:rsidRDefault="006C1779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1 младшая группа (2-3 года</w:t>
            </w:r>
            <w:r w:rsidR="00F722EA" w:rsidRPr="00C00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141" w:rsidRPr="00C00D3D" w:rsidTr="00212C93">
        <w:trPr>
          <w:trHeight w:val="428"/>
        </w:trPr>
        <w:tc>
          <w:tcPr>
            <w:tcW w:w="199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3" w:type="pct"/>
            <w:vAlign w:val="center"/>
          </w:tcPr>
          <w:p w:rsidR="00000141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38" w:type="pct"/>
          </w:tcPr>
          <w:p w:rsidR="00000141" w:rsidRPr="00C00D3D" w:rsidRDefault="000F26CF" w:rsidP="00455E5D">
            <w:pPr>
              <w:shd w:val="clear" w:color="auto" w:fill="FFFFFF"/>
              <w:spacing w:before="150" w:after="150" w:line="240" w:lineRule="auto"/>
              <w:ind w:firstLine="0"/>
              <w:jc w:val="left"/>
              <w:rPr>
                <w:rFonts w:ascii="Times New Roman" w:hAnsi="Times New Roman"/>
                <w:color w:val="303F50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Познакомить с профессией шофёр, показать как она важна для человека</w:t>
            </w:r>
            <w:r w:rsidRPr="00C00D3D">
              <w:rPr>
                <w:rFonts w:ascii="Times New Roman" w:hAnsi="Times New Roman"/>
                <w:color w:val="303F50"/>
                <w:sz w:val="24"/>
                <w:szCs w:val="24"/>
              </w:rPr>
              <w:t>.</w:t>
            </w:r>
          </w:p>
        </w:tc>
      </w:tr>
      <w:tr w:rsidR="001B682F" w:rsidRPr="00C00D3D" w:rsidTr="001B682F">
        <w:trPr>
          <w:trHeight w:val="393"/>
        </w:trPr>
        <w:tc>
          <w:tcPr>
            <w:tcW w:w="199" w:type="pct"/>
            <w:vAlign w:val="center"/>
          </w:tcPr>
          <w:p w:rsidR="001B682F" w:rsidRPr="00C00D3D" w:rsidRDefault="001B68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3" w:type="pct"/>
            <w:vAlign w:val="center"/>
          </w:tcPr>
          <w:p w:rsidR="001B682F" w:rsidRPr="00C00D3D" w:rsidRDefault="001B68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38" w:type="pct"/>
            <w:vAlign w:val="center"/>
          </w:tcPr>
          <w:p w:rsidR="006C1779" w:rsidRPr="00C00D3D" w:rsidRDefault="002F4224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1.</w:t>
            </w:r>
            <w:r w:rsidR="006C1779" w:rsidRPr="00C00D3D">
              <w:rPr>
                <w:rFonts w:ascii="Times New Roman" w:hAnsi="Times New Roman"/>
                <w:sz w:val="24"/>
                <w:szCs w:val="24"/>
              </w:rPr>
              <w:t xml:space="preserve">Образовательные: 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дать детям понятие о профессии шофёр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формировать умение различать грузовые и легковые автомобили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779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закреп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 xml:space="preserve">ить знания цвета 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и величины (большая, маленькая)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779" w:rsidRPr="00C00D3D" w:rsidRDefault="00455E5D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Развивающи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2F4224" w:rsidRPr="00C00D3D" w:rsidRDefault="002F4224" w:rsidP="00455E5D">
            <w:pPr>
              <w:shd w:val="clear" w:color="auto" w:fill="FFFFFF"/>
              <w:spacing w:before="4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способствовать развитию связанной речи, артикуляционного аппарата при звукоподражании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224" w:rsidRPr="00C00D3D" w:rsidRDefault="002F4224" w:rsidP="00455E5D">
            <w:pPr>
              <w:shd w:val="clear" w:color="auto" w:fill="FFFFFF"/>
              <w:spacing w:before="4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активизировать пассивный словарь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263" w:rsidRPr="00C00D3D" w:rsidRDefault="002F4224" w:rsidP="00455E5D">
            <w:pPr>
              <w:shd w:val="clear" w:color="auto" w:fill="FFFFFF"/>
              <w:spacing w:before="4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развивать память, внимание, воображение</w:t>
            </w:r>
            <w:r w:rsidR="00D502D0" w:rsidRPr="00C00D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6CF" w:rsidRPr="00C00D3D" w:rsidRDefault="000F26CF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3. Воспитательные</w:t>
            </w:r>
          </w:p>
          <w:p w:rsidR="002F4224" w:rsidRPr="00C00D3D" w:rsidRDefault="006C1779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4224" w:rsidRPr="00C00D3D">
              <w:rPr>
                <w:rFonts w:ascii="Times New Roman" w:hAnsi="Times New Roman"/>
                <w:sz w:val="24"/>
                <w:szCs w:val="24"/>
              </w:rPr>
              <w:t>воспитывать интерес и уважение к профессии шофёр</w:t>
            </w:r>
          </w:p>
          <w:p w:rsidR="001B682F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26CF" w:rsidRPr="00C00D3D">
              <w:rPr>
                <w:rFonts w:ascii="Times New Roman" w:hAnsi="Times New Roman"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оспитывать умение общаться друг с другом и с взрослыми</w:t>
            </w:r>
          </w:p>
        </w:tc>
      </w:tr>
      <w:tr w:rsidR="0087032F" w:rsidRPr="00C00D3D" w:rsidTr="00D61053">
        <w:trPr>
          <w:trHeight w:val="560"/>
        </w:trPr>
        <w:tc>
          <w:tcPr>
            <w:tcW w:w="199" w:type="pct"/>
            <w:vAlign w:val="center"/>
          </w:tcPr>
          <w:p w:rsidR="0087032F" w:rsidRPr="00C00D3D" w:rsidRDefault="008703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3" w:type="pct"/>
            <w:vAlign w:val="center"/>
          </w:tcPr>
          <w:p w:rsidR="0087032F" w:rsidRPr="00C00D3D" w:rsidRDefault="008703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38" w:type="pct"/>
          </w:tcPr>
          <w:p w:rsidR="00455E5D" w:rsidRDefault="00FD101B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995" w:rsidRPr="00C00D3D">
              <w:rPr>
                <w:rFonts w:ascii="Times New Roman" w:hAnsi="Times New Roman"/>
                <w:sz w:val="24"/>
                <w:szCs w:val="24"/>
              </w:rPr>
              <w:t>Р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ебенок проявляет интерес к </w:t>
            </w:r>
            <w:r w:rsidR="00455E5D">
              <w:rPr>
                <w:rFonts w:ascii="Times New Roman" w:hAnsi="Times New Roman"/>
                <w:sz w:val="24"/>
                <w:szCs w:val="24"/>
              </w:rPr>
              <w:t>игровой деятельности,</w:t>
            </w:r>
          </w:p>
          <w:p w:rsidR="00FD4FDC" w:rsidRPr="00C00D3D" w:rsidRDefault="00455E5D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529" w:rsidRPr="00C00D3D">
              <w:rPr>
                <w:rFonts w:ascii="Times New Roman" w:hAnsi="Times New Roman"/>
                <w:sz w:val="24"/>
                <w:szCs w:val="24"/>
              </w:rPr>
              <w:t xml:space="preserve">- ребенок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с помощью воспиталеля о транспорте и профессии –шофер; </w:t>
            </w:r>
            <w:r w:rsidR="00F16529" w:rsidRPr="00C0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32F" w:rsidRPr="00C00D3D" w:rsidRDefault="00FD4FDC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действовать в различных видах детской деятельности; в случаях затруднений обращается за помощью к взрослому.</w:t>
            </w:r>
          </w:p>
        </w:tc>
      </w:tr>
      <w:tr w:rsidR="0087032F" w:rsidRPr="00C00D3D" w:rsidTr="0046576E">
        <w:tc>
          <w:tcPr>
            <w:tcW w:w="199" w:type="pct"/>
            <w:tcBorders>
              <w:top w:val="nil"/>
            </w:tcBorders>
            <w:vAlign w:val="center"/>
          </w:tcPr>
          <w:p w:rsidR="0087032F" w:rsidRPr="00C00D3D" w:rsidRDefault="001719D5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7032F" w:rsidRPr="00C00D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3" w:type="pct"/>
            <w:vAlign w:val="center"/>
          </w:tcPr>
          <w:p w:rsidR="0087032F" w:rsidRPr="00C00D3D" w:rsidRDefault="008703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</w:tcPr>
          <w:p w:rsidR="0087032F" w:rsidRPr="00C00D3D" w:rsidRDefault="001719D5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Центр </w:t>
            </w:r>
            <w:r w:rsidR="0041062C"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познавательной активности</w:t>
            </w:r>
            <w:r w:rsidR="0087032F"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C00D3D" w:rsidRPr="00C00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7032F" w:rsidRPr="00C00D3D" w:rsidRDefault="000851EA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sz w:val="24"/>
                <w:szCs w:val="24"/>
              </w:rPr>
              <w:t>Центр игры</w:t>
            </w:r>
            <w:r w:rsidR="00C00D3D" w:rsidRPr="00C00D3D">
              <w:rPr>
                <w:rFonts w:ascii="Times New Roman" w:hAnsi="Times New Roman"/>
                <w:sz w:val="24"/>
                <w:szCs w:val="24"/>
              </w:rPr>
              <w:t>: машины, медведь, кошка;</w:t>
            </w:r>
          </w:p>
          <w:p w:rsidR="00EB6D24" w:rsidRPr="00C00D3D" w:rsidRDefault="00EB6D24" w:rsidP="00455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Музыкальный ц</w:t>
            </w:r>
            <w:r w:rsidR="001719D5"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>ентр</w:t>
            </w:r>
            <w:r w:rsidR="008F0DD8" w:rsidRPr="00C00D3D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8F0DD8" w:rsidRPr="00C00D3D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C00D3D">
              <w:rPr>
                <w:rFonts w:ascii="Times New Roman" w:hAnsi="Times New Roman"/>
                <w:bCs/>
                <w:sz w:val="24"/>
                <w:szCs w:val="24"/>
              </w:rPr>
              <w:t>агнитофон и диск</w:t>
            </w:r>
            <w:r w:rsidR="0087032F" w:rsidRPr="00C00D3D">
              <w:rPr>
                <w:rFonts w:ascii="Times New Roman" w:hAnsi="Times New Roman"/>
                <w:bCs/>
                <w:sz w:val="24"/>
                <w:szCs w:val="24"/>
              </w:rPr>
              <w:t xml:space="preserve"> с зап</w:t>
            </w:r>
            <w:r w:rsidR="00C00D3D" w:rsidRPr="00C00D3D">
              <w:rPr>
                <w:rFonts w:ascii="Times New Roman" w:hAnsi="Times New Roman"/>
                <w:bCs/>
                <w:sz w:val="24"/>
                <w:szCs w:val="24"/>
              </w:rPr>
              <w:t>исью «Мы едим, едим, едим..</w:t>
            </w:r>
            <w:r w:rsidR="00EB5023" w:rsidRPr="00C00D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7032F" w:rsidRPr="00C00D3D" w:rsidTr="0046576E">
        <w:tc>
          <w:tcPr>
            <w:tcW w:w="199" w:type="pct"/>
            <w:vAlign w:val="center"/>
          </w:tcPr>
          <w:p w:rsidR="0087032F" w:rsidRPr="00C00D3D" w:rsidRDefault="001719D5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032F" w:rsidRPr="00C00D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3" w:type="pct"/>
            <w:vAlign w:val="center"/>
          </w:tcPr>
          <w:p w:rsidR="0087032F" w:rsidRPr="00C00D3D" w:rsidRDefault="0087032F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3238" w:type="pct"/>
          </w:tcPr>
          <w:p w:rsidR="0087032F" w:rsidRPr="00C00D3D" w:rsidRDefault="00C00D3D" w:rsidP="00455E5D">
            <w:pPr>
              <w:shd w:val="clear" w:color="auto" w:fill="FFFFFF"/>
              <w:spacing w:before="150" w:after="15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-беседы с детьми о  транспорте ,</w:t>
            </w:r>
            <w:r w:rsidR="00AD32CE" w:rsidRPr="00C00D3D">
              <w:rPr>
                <w:rFonts w:ascii="Times New Roman" w:hAnsi="Times New Roman"/>
                <w:sz w:val="24"/>
                <w:szCs w:val="24"/>
              </w:rPr>
              <w:t xml:space="preserve"> подбор песни,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наблюдения за транспортом,</w:t>
            </w: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 игры (дид</w:t>
            </w:r>
            <w:r w:rsidR="00455E5D">
              <w:rPr>
                <w:rFonts w:ascii="Times New Roman" w:hAnsi="Times New Roman"/>
                <w:iCs/>
                <w:sz w:val="24"/>
                <w:szCs w:val="24"/>
              </w:rPr>
              <w:t>актические,</w:t>
            </w:r>
            <w:r w:rsidRPr="00C00D3D">
              <w:rPr>
                <w:rFonts w:ascii="Times New Roman" w:hAnsi="Times New Roman"/>
                <w:iCs/>
                <w:sz w:val="24"/>
                <w:szCs w:val="24"/>
              </w:rPr>
              <w:t>подвижные, пальчиковые, словесные), чтение художественной литературы (стихи), рассматривание иллюстраций, сюжетных картинок.</w:t>
            </w:r>
          </w:p>
        </w:tc>
      </w:tr>
    </w:tbl>
    <w:p w:rsidR="003F736E" w:rsidRDefault="003F736E" w:rsidP="00455E5D">
      <w:pPr>
        <w:tabs>
          <w:tab w:val="left" w:pos="115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55E5D" w:rsidRDefault="00455E5D" w:rsidP="00455E5D">
      <w:pPr>
        <w:tabs>
          <w:tab w:val="left" w:pos="115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55E5D" w:rsidRPr="00C00D3D" w:rsidRDefault="00455E5D" w:rsidP="00455E5D">
      <w:pPr>
        <w:tabs>
          <w:tab w:val="left" w:pos="115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3747"/>
        <w:gridCol w:w="8588"/>
        <w:gridCol w:w="1839"/>
      </w:tblGrid>
      <w:tr w:rsidR="002D01CE" w:rsidRPr="00C00D3D" w:rsidTr="00CE13B6">
        <w:trPr>
          <w:trHeight w:val="580"/>
        </w:trPr>
        <w:tc>
          <w:tcPr>
            <w:tcW w:w="4378" w:type="pct"/>
            <w:gridSpan w:val="3"/>
            <w:vAlign w:val="center"/>
          </w:tcPr>
          <w:p w:rsidR="002D01CE" w:rsidRPr="00C00D3D" w:rsidRDefault="0000014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vAlign w:val="center"/>
          </w:tcPr>
          <w:p w:rsidR="002D01CE" w:rsidRPr="00C00D3D" w:rsidRDefault="00E8566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CE13B6" w:rsidRPr="00C00D3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0022D2" w:rsidRPr="00C00D3D" w:rsidTr="000022D2">
        <w:trPr>
          <w:trHeight w:val="35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CE13B6" w:rsidRPr="00C00D3D" w:rsidRDefault="00CE13B6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CE13B6" w:rsidRPr="00C00D3D" w:rsidRDefault="00CE13B6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CE13B6" w:rsidRPr="00C00D3D" w:rsidRDefault="00CE13B6" w:rsidP="00455E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CE13B6" w:rsidRPr="00C00D3D" w:rsidRDefault="00CE13B6" w:rsidP="00455E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Создание мотива для деятельности детей</w:t>
            </w:r>
          </w:p>
          <w:p w:rsidR="00CE13B6" w:rsidRPr="00C00D3D" w:rsidRDefault="00CE13B6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Определение цели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CE13B6" w:rsidRPr="00C00D3D" w:rsidRDefault="00EF78C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3E19" w:rsidRPr="00C00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E13B6" w:rsidRPr="00C00D3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2D01CE" w:rsidRPr="00C00D3D" w:rsidTr="0046576E">
        <w:tc>
          <w:tcPr>
            <w:tcW w:w="20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2904" w:type="pct"/>
          </w:tcPr>
          <w:p w:rsidR="00E8566E" w:rsidRPr="00C00D3D" w:rsidRDefault="00E8566E" w:rsidP="00455E5D">
            <w:pPr>
              <w:pStyle w:val="aa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Воспитатель  с детьми сидят  на стульчиках.</w:t>
            </w:r>
          </w:p>
          <w:p w:rsidR="00702213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          Едет мишка косолапый</w:t>
            </w:r>
          </w:p>
          <w:p w:rsidR="00702213" w:rsidRPr="00C00D3D" w:rsidRDefault="00702213" w:rsidP="00455E5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 Он ребятам машет лапой!</w:t>
            </w:r>
          </w:p>
          <w:p w:rsidR="00702213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- Кто к нам приехал, ребята?</w:t>
            </w:r>
          </w:p>
          <w:p w:rsidR="002D01CE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Мишка.</w:t>
            </w:r>
          </w:p>
        </w:tc>
        <w:tc>
          <w:tcPr>
            <w:tcW w:w="622" w:type="pct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CE" w:rsidRPr="00C00D3D" w:rsidTr="00C65000">
        <w:trPr>
          <w:trHeight w:val="328"/>
        </w:trPr>
        <w:tc>
          <w:tcPr>
            <w:tcW w:w="20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6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2904" w:type="pct"/>
          </w:tcPr>
          <w:p w:rsidR="00702213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На чём мишка приехал?</w:t>
            </w:r>
          </w:p>
          <w:p w:rsidR="00702213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На машине.</w:t>
            </w:r>
          </w:p>
          <w:p w:rsidR="00702213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 В  машине за рулем сидит шофёр. Значит мишка кто у нас?</w:t>
            </w:r>
          </w:p>
          <w:p w:rsidR="00CE13B6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Шофёр.</w:t>
            </w:r>
          </w:p>
        </w:tc>
        <w:tc>
          <w:tcPr>
            <w:tcW w:w="622" w:type="pct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1CE" w:rsidRPr="00C00D3D" w:rsidTr="0046576E">
        <w:trPr>
          <w:trHeight w:val="12"/>
        </w:trPr>
        <w:tc>
          <w:tcPr>
            <w:tcW w:w="20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67" w:type="pct"/>
            <w:vAlign w:val="center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</w:tcPr>
          <w:p w:rsidR="00702213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Правильно. Молодцы! Машиной управляет шофёр. Машины бывают разные большие и маленькие, грузовые и легковые. (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Убирает ширму, демонстрирует машинки)</w:t>
            </w:r>
          </w:p>
          <w:p w:rsidR="00702213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Сколько разных машинок, хотите прокатиться на этих машинах?</w:t>
            </w:r>
          </w:p>
          <w:p w:rsidR="00702213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Да.</w:t>
            </w:r>
          </w:p>
          <w:p w:rsidR="00702213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Настя  будет шофёром, Дима будет шофёром .</w:t>
            </w:r>
          </w:p>
          <w:p w:rsidR="00702213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Арина , кем ты сейчас будешь?</w:t>
            </w:r>
          </w:p>
          <w:p w:rsidR="006E7851" w:rsidRPr="00C00D3D" w:rsidRDefault="00702213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Шофёром И я сегодня буду шофёром. Берите в руки машинки.</w:t>
            </w:r>
          </w:p>
        </w:tc>
        <w:tc>
          <w:tcPr>
            <w:tcW w:w="622" w:type="pct"/>
          </w:tcPr>
          <w:p w:rsidR="002D01CE" w:rsidRPr="00C00D3D" w:rsidRDefault="002D01CE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3B6" w:rsidRPr="00C00D3D" w:rsidTr="000022D2">
        <w:trPr>
          <w:trHeight w:val="58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CE13B6" w:rsidRPr="00C00D3D" w:rsidRDefault="00CE13B6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CE13B6" w:rsidRPr="00C00D3D" w:rsidRDefault="00CE13B6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4E7E44" w:rsidRPr="00C00D3D" w:rsidRDefault="00B81E7B" w:rsidP="00455E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о </w:t>
            </w:r>
            <w:r w:rsidR="00FC6247" w:rsidRPr="00C00D3D">
              <w:rPr>
                <w:rFonts w:ascii="Times New Roman" w:hAnsi="Times New Roman"/>
                <w:sz w:val="24"/>
                <w:szCs w:val="24"/>
              </w:rPr>
              <w:t>профессии шофер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CE13B6" w:rsidRPr="00C00D3D" w:rsidRDefault="00EF78C1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E13B6" w:rsidRPr="00C00D3D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FA7DA4" w:rsidRPr="00C00D3D" w:rsidTr="0046576E"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 w:rsidR="008B3638" w:rsidRPr="00C00D3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ранее приобретенных знаний</w:t>
            </w:r>
          </w:p>
        </w:tc>
        <w:tc>
          <w:tcPr>
            <w:tcW w:w="2904" w:type="pct"/>
          </w:tcPr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На дороге шофёр очень внимательный и осторожный. Двигается только по своей стороне, в одном направлении не мешает встречным машинам. Но если вдруг кто-то окажется на пути он обязательно подаст сигнал вот так: «Бип - бип».</w:t>
            </w:r>
          </w:p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Как он будет сигналить?</w:t>
            </w:r>
          </w:p>
          <w:p w:rsidR="00FA7DA4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Бип - бип 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(индивидуальные и групповые ответы)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53"/>
        </w:trPr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6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2904" w:type="pct"/>
          </w:tcPr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Правильно, молодцы! Посмотрите, киска села на дорогу, что нужно сделать?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Посигналить.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Правильно, а ещё можно сказать: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Потешка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Киска, киска,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Киска, брысь,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На дорогу не садись.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Наши деточки пойдут.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Через кису упадут.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Давайте скажем киски «брысь»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Брысь.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 (Игрушку убираем)</w:t>
            </w:r>
          </w:p>
          <w:p w:rsidR="00FA7DA4" w:rsidRPr="00C00D3D" w:rsidRDefault="002F4224" w:rsidP="00455E5D">
            <w:pPr>
              <w:pStyle w:val="aa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Киска убежала, путь свободен, можно ехать. Будьте осторожны, не спешите.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278"/>
        </w:trPr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6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2904" w:type="pct"/>
          </w:tcPr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(Дети вместе с воспитателем прокатывают машинки по ковру до постройки из кубиков «автомойка»)</w:t>
            </w:r>
          </w:p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Вот мы и приехали. Пальчики у шофёра устали, крепко руль они держали. Давайте немного отдохнём.</w:t>
            </w:r>
          </w:p>
          <w:p w:rsidR="00FC6247" w:rsidRPr="00C00D3D" w:rsidRDefault="00FC6247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Пальчиковая гимнастика «Наши пальчики устали»</w:t>
            </w:r>
          </w:p>
          <w:p w:rsidR="00FC6247" w:rsidRPr="00C00D3D" w:rsidRDefault="00FC6247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Наши пальчики устали</w:t>
            </w:r>
          </w:p>
          <w:p w:rsidR="00FC6247" w:rsidRPr="00C00D3D" w:rsidRDefault="00FC6247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Очень крепко руль держали.</w:t>
            </w:r>
          </w:p>
          <w:p w:rsidR="00FC6247" w:rsidRPr="00C00D3D" w:rsidRDefault="00FC6247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А сейчас мы отдохнём</w:t>
            </w:r>
          </w:p>
          <w:p w:rsidR="00FC6247" w:rsidRPr="00C00D3D" w:rsidRDefault="00FC6247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И опять рулить пойдем!</w:t>
            </w:r>
          </w:p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Отдохнули.</w:t>
            </w:r>
          </w:p>
          <w:p w:rsidR="00FC6247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  <w:p w:rsidR="00FA7DA4" w:rsidRPr="00C00D3D" w:rsidRDefault="00FC6247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А приехали мы с вами на автомойку, где моют машины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Вот мы и приехали. Пальчики у шофёра устали, крепко руль они держали. Давайте немного отдохнём.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Пальчиковая гимнастика «Наши пальчики устали»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Наши пальчики устали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Очень крепко руль держали.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А сейчас мы отдохнём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И опять рулить пойдем!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Отдохнули.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Да.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А приехали мы с вами на автомойку, где моют машины.</w:t>
            </w:r>
          </w:p>
          <w:p w:rsidR="002F4224" w:rsidRPr="00C00D3D" w:rsidRDefault="002F4224" w:rsidP="00455E5D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Игра-ситуация «Автомойка»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. Хорошо ехали  наши машины. Но, по-моему, они немного запылились.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Машины любят, когда за ними ухаживают, когда их моют. У меня есть салфетки, одни мокрые, а другие сухие. Какой будем мыть машину? 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(Дети выбирают сами).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Мокрой.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И я себе возьму мокрую.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 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(Раздаю детям салфетки, дети повторяют за воспитателем)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Протрём кабину, кузов, колёса. Вот какие чистые машины стали. Какой у неё заботливый шофёр.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Наши машины стали чистыми, но они ещё мокрые. Пусть наши машинки постоят в гараже отдохнут и просохнут. А мы с вами поедем обратно в детский сад на автобусе.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Сюжет ролевой игры «Автобус»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(Автобус сделан из детских стульчиков)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Посмотрите, какой у нас красивый автобус. В автобусе много мест, своё место есть у  пассажиров, у шофёра своё.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  Шофёр сидит за рулём. Сегодня шофёром будет Настя, а мы с вами будем пассажирами, проходите и занимайте места для пассажиров.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Куда сядет Настя?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 Вперед, за руль.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В. 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Настя у нас кто</w:t>
            </w: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(Шофёру надеваем шапочку)</w:t>
            </w:r>
          </w:p>
          <w:p w:rsidR="002F4224" w:rsidRPr="00C00D3D" w:rsidRDefault="002F4224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Д.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 Шофёр.</w:t>
            </w:r>
          </w:p>
          <w:p w:rsidR="002F4224" w:rsidRPr="00C00D3D" w:rsidRDefault="002F4224" w:rsidP="00455E5D">
            <w:pPr>
              <w:shd w:val="clear" w:color="auto" w:fill="FFFFFF"/>
              <w:spacing w:before="150" w:after="15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Звучит куплет из песни: «Мы едем, едем, едем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DA4" w:rsidRPr="00C00D3D" w:rsidTr="006D39A3">
        <w:trPr>
          <w:trHeight w:val="459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FA7DA4" w:rsidRPr="00C00D3D" w:rsidRDefault="00FA7DA4" w:rsidP="00455E5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Оценка деятельности детей, самооценка и поощрение</w:t>
            </w:r>
          </w:p>
          <w:p w:rsidR="00FA7DA4" w:rsidRPr="00C00D3D" w:rsidRDefault="00FC6247" w:rsidP="00455E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FA7DA4" w:rsidRPr="00C00D3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</w:tc>
      </w:tr>
      <w:tr w:rsidR="00FA7DA4" w:rsidRPr="00C00D3D" w:rsidTr="0046576E">
        <w:trPr>
          <w:trHeight w:val="523"/>
        </w:trPr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6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2904" w:type="pct"/>
          </w:tcPr>
          <w:p w:rsidR="00FC6247" w:rsidRPr="00C00D3D" w:rsidRDefault="00FC6247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.Вот мы и приехали обратно в детский сад, где вас ждут любимые игрушки</w:t>
            </w:r>
          </w:p>
          <w:p w:rsidR="00FC6247" w:rsidRPr="00C00D3D" w:rsidRDefault="00FC6247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      А кто нас привёз в детский сад?</w:t>
            </w:r>
          </w:p>
          <w:p w:rsidR="00FC6247" w:rsidRPr="00C00D3D" w:rsidRDefault="00FC6247" w:rsidP="00455E5D">
            <w:pPr>
              <w:pStyle w:val="aa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Д.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 Шофёр. </w:t>
            </w:r>
            <w:r w:rsidRPr="00C00D3D">
              <w:rPr>
                <w:rFonts w:ascii="Times New Roman" w:hAnsi="Times New Roman"/>
                <w:i/>
                <w:iCs/>
                <w:sz w:val="24"/>
                <w:szCs w:val="24"/>
              </w:rPr>
              <w:t>(Групповые и индивидуальные ответы)</w:t>
            </w:r>
          </w:p>
          <w:p w:rsidR="00D502D0" w:rsidRPr="00C00D3D" w:rsidRDefault="00D502D0" w:rsidP="00455E5D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  <w:r w:rsidRPr="00C00D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с вами</w:t>
            </w:r>
            <w:r w:rsidRPr="00C00D3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00D3D">
              <w:rPr>
                <w:rStyle w:val="af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познакомились с трудом шофера</w:t>
            </w:r>
            <w:r w:rsidRPr="00C00D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Много узнали.</w:t>
            </w:r>
            <w:r w:rsidRPr="00C00D3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00D3D">
              <w:rPr>
                <w:rStyle w:val="af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Труд шофера труден</w:t>
            </w:r>
            <w:r w:rsidRPr="00C00D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но очень важен и нужен людям. Люди не смогут жить без машин. Они их главные помощники.</w:t>
            </w:r>
          </w:p>
          <w:p w:rsidR="00D502D0" w:rsidRPr="00C00D3D" w:rsidRDefault="00FC6247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 xml:space="preserve">. Сегодня мы с вами ездили на машинах. А какие бывают машины? Кто управляет машинами? 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A4" w:rsidRPr="00C00D3D" w:rsidTr="00212C93">
        <w:trPr>
          <w:trHeight w:val="366"/>
        </w:trPr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4171" w:type="pct"/>
            <w:gridSpan w:val="2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Дальнейшая разработка темы (развивающая среда)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47"/>
        </w:trPr>
        <w:tc>
          <w:tcPr>
            <w:tcW w:w="20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67" w:type="pct"/>
            <w:vAlign w:val="center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Книжный центр</w:t>
            </w:r>
          </w:p>
        </w:tc>
        <w:tc>
          <w:tcPr>
            <w:tcW w:w="2904" w:type="pct"/>
          </w:tcPr>
          <w:p w:rsidR="00FA7DA4" w:rsidRPr="00C00D3D" w:rsidRDefault="00702213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подбор книг о транспорте</w:t>
            </w:r>
            <w:r w:rsidR="00AD32CE" w:rsidRPr="00C00D3D">
              <w:rPr>
                <w:rFonts w:ascii="Times New Roman" w:hAnsi="Times New Roman"/>
                <w:sz w:val="24"/>
                <w:szCs w:val="24"/>
              </w:rPr>
              <w:t xml:space="preserve">, иллюстрации о 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43"/>
        </w:trPr>
        <w:tc>
          <w:tcPr>
            <w:tcW w:w="20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Центр творчества</w:t>
            </w:r>
          </w:p>
        </w:tc>
        <w:tc>
          <w:tcPr>
            <w:tcW w:w="2904" w:type="pct"/>
          </w:tcPr>
          <w:p w:rsidR="00FA7DA4" w:rsidRPr="00C00D3D" w:rsidRDefault="003528E8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54"/>
        </w:trPr>
        <w:tc>
          <w:tcPr>
            <w:tcW w:w="20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26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904" w:type="pct"/>
          </w:tcPr>
          <w:p w:rsidR="00FA7DA4" w:rsidRPr="00C00D3D" w:rsidRDefault="003528E8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702213" w:rsidRPr="00C00D3D">
              <w:rPr>
                <w:rFonts w:ascii="Times New Roman" w:hAnsi="Times New Roman"/>
                <w:sz w:val="24"/>
                <w:szCs w:val="24"/>
              </w:rPr>
              <w:t>ы пальчиковой  гимнастики о транспорте</w:t>
            </w:r>
            <w:r w:rsidRPr="00C00D3D">
              <w:rPr>
                <w:rFonts w:ascii="Times New Roman" w:hAnsi="Times New Roman"/>
                <w:sz w:val="24"/>
                <w:szCs w:val="24"/>
              </w:rPr>
              <w:t>, атрибуты, подбор игр по теме.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35"/>
        </w:trPr>
        <w:tc>
          <w:tcPr>
            <w:tcW w:w="20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26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Центр настольно-печатных и развивающих игр</w:t>
            </w:r>
          </w:p>
        </w:tc>
        <w:tc>
          <w:tcPr>
            <w:tcW w:w="2904" w:type="pct"/>
          </w:tcPr>
          <w:p w:rsidR="00FA7DA4" w:rsidRPr="00C00D3D" w:rsidRDefault="00702213" w:rsidP="00455E5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игры (дидактические, настольно-печатные, пальчиковые, словесные)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DA4" w:rsidRPr="00C00D3D" w:rsidTr="0046576E">
        <w:trPr>
          <w:trHeight w:val="335"/>
        </w:trPr>
        <w:tc>
          <w:tcPr>
            <w:tcW w:w="20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67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D3D"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2904" w:type="pct"/>
          </w:tcPr>
          <w:p w:rsidR="00FA7DA4" w:rsidRPr="00C00D3D" w:rsidRDefault="003528E8" w:rsidP="00455E5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0D3D">
              <w:rPr>
                <w:rFonts w:ascii="Times New Roman" w:hAnsi="Times New Roman"/>
                <w:sz w:val="24"/>
                <w:szCs w:val="24"/>
              </w:rPr>
              <w:t>П</w:t>
            </w:r>
            <w:r w:rsidR="00702213" w:rsidRPr="00C00D3D">
              <w:rPr>
                <w:rFonts w:ascii="Times New Roman" w:hAnsi="Times New Roman"/>
                <w:sz w:val="24"/>
                <w:szCs w:val="24"/>
              </w:rPr>
              <w:t>есня « Мы едим, едим, едим»</w:t>
            </w:r>
          </w:p>
        </w:tc>
        <w:tc>
          <w:tcPr>
            <w:tcW w:w="622" w:type="pct"/>
          </w:tcPr>
          <w:p w:rsidR="00FA7DA4" w:rsidRPr="00C00D3D" w:rsidRDefault="00FA7DA4" w:rsidP="00455E5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E98" w:rsidRPr="00C00D3D" w:rsidRDefault="00A03E98" w:rsidP="00455E5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  <w:sectPr w:rsidR="00A03E98" w:rsidRPr="00C00D3D" w:rsidSect="008B3638">
          <w:pgSz w:w="16838" w:h="11906" w:orient="landscape"/>
          <w:pgMar w:top="1134" w:right="1134" w:bottom="1134" w:left="1134" w:header="567" w:footer="709" w:gutter="0"/>
          <w:cols w:space="708"/>
          <w:docGrid w:linePitch="360"/>
        </w:sectPr>
      </w:pPr>
    </w:p>
    <w:p w:rsidR="00FC6247" w:rsidRPr="002F4224" w:rsidRDefault="00A03E98" w:rsidP="00FC624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F4224">
        <w:rPr>
          <w:rFonts w:ascii="Times New Roman" w:hAnsi="Times New Roman"/>
          <w:b/>
          <w:sz w:val="24"/>
          <w:szCs w:val="24"/>
        </w:rPr>
        <w:lastRenderedPageBreak/>
        <w:t>3. ЛИТЕРАТУРА</w:t>
      </w:r>
    </w:p>
    <w:p w:rsidR="00FC6247" w:rsidRPr="002F4224" w:rsidRDefault="00FC6247" w:rsidP="00FC6247">
      <w:pPr>
        <w:shd w:val="clear" w:color="auto" w:fill="FFFFFF"/>
        <w:spacing w:before="150" w:after="150" w:line="293" w:lineRule="atLeast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1. Бондаренко А.К. Дидактические игры в детском саду/А.К. Бондаренко. - М.: Просвещение.1991. -160с.</w:t>
      </w:r>
    </w:p>
    <w:p w:rsidR="00FC6247" w:rsidRPr="002F4224" w:rsidRDefault="00FC6247" w:rsidP="00FC6247">
      <w:pPr>
        <w:shd w:val="clear" w:color="auto" w:fill="FFFFFF"/>
        <w:spacing w:before="150" w:after="150" w:line="293" w:lineRule="atLeast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2. Галанова Т.В. Развивающие игры с малышами до трёх лет: метод, пособие для родителей и педагогов / Т.В. Галанова. - Я.: Академия развития.1996. -240с.</w:t>
      </w:r>
    </w:p>
    <w:p w:rsidR="00FC6247" w:rsidRPr="002F4224" w:rsidRDefault="00FC6247" w:rsidP="00FC6247">
      <w:pPr>
        <w:shd w:val="clear" w:color="auto" w:fill="FFFFFF"/>
        <w:spacing w:before="150" w:after="150" w:line="293" w:lineRule="atLeast"/>
        <w:jc w:val="left"/>
        <w:rPr>
          <w:rFonts w:ascii="Times New Roman" w:hAnsi="Times New Roman"/>
          <w:sz w:val="24"/>
          <w:szCs w:val="24"/>
        </w:rPr>
      </w:pPr>
      <w:r w:rsidRPr="002F4224">
        <w:rPr>
          <w:rFonts w:ascii="Times New Roman" w:hAnsi="Times New Roman"/>
          <w:sz w:val="24"/>
          <w:szCs w:val="24"/>
        </w:rPr>
        <w:t>3. Янушко Е.А. Сенсорное развитие детей раннего возраста (1-3 года): Метод, пособие для воспитателей и родителей / Е.А. Янушко.- М.: Мозаика – Синтез.2009. -72с.</w:t>
      </w:r>
    </w:p>
    <w:p w:rsidR="00FC6247" w:rsidRPr="002F4224" w:rsidRDefault="00FC6247" w:rsidP="00FC6247">
      <w:pPr>
        <w:shd w:val="clear" w:color="auto" w:fill="FFFFFF"/>
        <w:spacing w:before="150" w:after="150" w:line="293" w:lineRule="atLeast"/>
        <w:jc w:val="left"/>
        <w:rPr>
          <w:rFonts w:ascii="Times New Roman" w:hAnsi="Times New Roman"/>
          <w:sz w:val="24"/>
          <w:szCs w:val="24"/>
        </w:rPr>
      </w:pPr>
    </w:p>
    <w:p w:rsidR="00BC7A66" w:rsidRPr="002F4224" w:rsidRDefault="00BC7A66" w:rsidP="00981806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7A66" w:rsidRPr="002F4224" w:rsidSect="008B36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22" w:rsidRDefault="00FB3E22" w:rsidP="00B83D42">
      <w:pPr>
        <w:spacing w:line="240" w:lineRule="auto"/>
      </w:pPr>
      <w:r>
        <w:separator/>
      </w:r>
    </w:p>
  </w:endnote>
  <w:endnote w:type="continuationSeparator" w:id="1">
    <w:p w:rsidR="00FB3E22" w:rsidRDefault="00FB3E22" w:rsidP="00B8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22" w:rsidRDefault="00FB3E22" w:rsidP="00B83D42">
      <w:pPr>
        <w:spacing w:line="240" w:lineRule="auto"/>
      </w:pPr>
      <w:r>
        <w:separator/>
      </w:r>
    </w:p>
  </w:footnote>
  <w:footnote w:type="continuationSeparator" w:id="1">
    <w:p w:rsidR="00FB3E22" w:rsidRDefault="00FB3E22" w:rsidP="00B83D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23"/>
      <w:docPartObj>
        <w:docPartGallery w:val="Page Numbers (Top of Page)"/>
        <w:docPartUnique/>
      </w:docPartObj>
    </w:sdtPr>
    <w:sdtContent>
      <w:p w:rsidR="00D502D0" w:rsidRDefault="00925989">
        <w:pPr>
          <w:pStyle w:val="ab"/>
          <w:jc w:val="center"/>
        </w:pPr>
        <w:fldSimple w:instr=" PAGE   \* MERGEFORMAT ">
          <w:r w:rsidR="00455E5D">
            <w:rPr>
              <w:noProof/>
            </w:rPr>
            <w:t>7</w:t>
          </w:r>
        </w:fldSimple>
      </w:p>
    </w:sdtContent>
  </w:sdt>
  <w:p w:rsidR="00D502D0" w:rsidRDefault="00D502D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0F"/>
    <w:multiLevelType w:val="hybridMultilevel"/>
    <w:tmpl w:val="56CAE0D4"/>
    <w:lvl w:ilvl="0" w:tplc="7790536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030B5B"/>
    <w:multiLevelType w:val="hybridMultilevel"/>
    <w:tmpl w:val="723C01E8"/>
    <w:lvl w:ilvl="0" w:tplc="FB64C6F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87F"/>
    <w:multiLevelType w:val="hybridMultilevel"/>
    <w:tmpl w:val="1A92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936"/>
    <w:multiLevelType w:val="hybridMultilevel"/>
    <w:tmpl w:val="B00A15F6"/>
    <w:lvl w:ilvl="0" w:tplc="E9C82F8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097038"/>
    <w:multiLevelType w:val="hybridMultilevel"/>
    <w:tmpl w:val="BA76D4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BFE24A3"/>
    <w:multiLevelType w:val="hybridMultilevel"/>
    <w:tmpl w:val="87E6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A57DF"/>
    <w:multiLevelType w:val="hybridMultilevel"/>
    <w:tmpl w:val="8E2E0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E7350"/>
    <w:multiLevelType w:val="hybridMultilevel"/>
    <w:tmpl w:val="CD76C6E0"/>
    <w:lvl w:ilvl="0" w:tplc="DB9C85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6060F6"/>
    <w:multiLevelType w:val="hybridMultilevel"/>
    <w:tmpl w:val="FFD2A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E7E06"/>
    <w:multiLevelType w:val="hybridMultilevel"/>
    <w:tmpl w:val="E8606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D5725A"/>
    <w:multiLevelType w:val="multilevel"/>
    <w:tmpl w:val="8AB4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35914"/>
    <w:multiLevelType w:val="hybridMultilevel"/>
    <w:tmpl w:val="006C7A84"/>
    <w:lvl w:ilvl="0" w:tplc="D88644BA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AC169E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81D9A"/>
    <w:multiLevelType w:val="hybridMultilevel"/>
    <w:tmpl w:val="F7F29A2A"/>
    <w:lvl w:ilvl="0" w:tplc="6556EB1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132A"/>
    <w:multiLevelType w:val="hybridMultilevel"/>
    <w:tmpl w:val="4342C446"/>
    <w:lvl w:ilvl="0" w:tplc="7F763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E93560"/>
    <w:multiLevelType w:val="multilevel"/>
    <w:tmpl w:val="444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2C408E3"/>
    <w:multiLevelType w:val="hybridMultilevel"/>
    <w:tmpl w:val="DEA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709"/>
    <w:multiLevelType w:val="multilevel"/>
    <w:tmpl w:val="3E7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1766A"/>
    <w:multiLevelType w:val="hybridMultilevel"/>
    <w:tmpl w:val="5FB2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22"/>
  </w:num>
  <w:num w:numId="12">
    <w:abstractNumId w:val="18"/>
  </w:num>
  <w:num w:numId="13">
    <w:abstractNumId w:val="6"/>
  </w:num>
  <w:num w:numId="14">
    <w:abstractNumId w:val="8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20"/>
  </w:num>
  <w:num w:numId="22">
    <w:abstractNumId w:val="17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63D7"/>
    <w:rsid w:val="00000141"/>
    <w:rsid w:val="000022D2"/>
    <w:rsid w:val="00011E44"/>
    <w:rsid w:val="00016185"/>
    <w:rsid w:val="00025409"/>
    <w:rsid w:val="000439D8"/>
    <w:rsid w:val="00063E06"/>
    <w:rsid w:val="00066B26"/>
    <w:rsid w:val="00067263"/>
    <w:rsid w:val="00081999"/>
    <w:rsid w:val="000851EA"/>
    <w:rsid w:val="00093658"/>
    <w:rsid w:val="000A5898"/>
    <w:rsid w:val="000A70F3"/>
    <w:rsid w:val="000B2848"/>
    <w:rsid w:val="000B5EC1"/>
    <w:rsid w:val="000D24E5"/>
    <w:rsid w:val="000D3583"/>
    <w:rsid w:val="000E7BC4"/>
    <w:rsid w:val="000F040E"/>
    <w:rsid w:val="000F26CF"/>
    <w:rsid w:val="000F4D0E"/>
    <w:rsid w:val="001001C3"/>
    <w:rsid w:val="00101317"/>
    <w:rsid w:val="00107130"/>
    <w:rsid w:val="00141DFA"/>
    <w:rsid w:val="001509E3"/>
    <w:rsid w:val="00163F92"/>
    <w:rsid w:val="00170961"/>
    <w:rsid w:val="001719D5"/>
    <w:rsid w:val="00184706"/>
    <w:rsid w:val="001B682F"/>
    <w:rsid w:val="001C3E47"/>
    <w:rsid w:val="001E011A"/>
    <w:rsid w:val="001F0821"/>
    <w:rsid w:val="001F0F41"/>
    <w:rsid w:val="001F2335"/>
    <w:rsid w:val="001F2CE6"/>
    <w:rsid w:val="00204E32"/>
    <w:rsid w:val="00206627"/>
    <w:rsid w:val="00212C93"/>
    <w:rsid w:val="00215C9B"/>
    <w:rsid w:val="00246626"/>
    <w:rsid w:val="00264228"/>
    <w:rsid w:val="00295103"/>
    <w:rsid w:val="002A4172"/>
    <w:rsid w:val="002A43B5"/>
    <w:rsid w:val="002A4B29"/>
    <w:rsid w:val="002B2CA2"/>
    <w:rsid w:val="002B4995"/>
    <w:rsid w:val="002D01CE"/>
    <w:rsid w:val="002E5ABB"/>
    <w:rsid w:val="002F14B8"/>
    <w:rsid w:val="002F23EB"/>
    <w:rsid w:val="002F4224"/>
    <w:rsid w:val="00315AF9"/>
    <w:rsid w:val="003168C8"/>
    <w:rsid w:val="0034055D"/>
    <w:rsid w:val="00343996"/>
    <w:rsid w:val="003528E8"/>
    <w:rsid w:val="00357531"/>
    <w:rsid w:val="0037169A"/>
    <w:rsid w:val="00374AAB"/>
    <w:rsid w:val="003962DD"/>
    <w:rsid w:val="003C70AC"/>
    <w:rsid w:val="003F3E98"/>
    <w:rsid w:val="003F736E"/>
    <w:rsid w:val="004036FD"/>
    <w:rsid w:val="0041062C"/>
    <w:rsid w:val="00411F3F"/>
    <w:rsid w:val="004138F4"/>
    <w:rsid w:val="00425CFC"/>
    <w:rsid w:val="00425E39"/>
    <w:rsid w:val="00442BAB"/>
    <w:rsid w:val="0045481E"/>
    <w:rsid w:val="00455E5D"/>
    <w:rsid w:val="004644E2"/>
    <w:rsid w:val="0046576E"/>
    <w:rsid w:val="00471076"/>
    <w:rsid w:val="00483537"/>
    <w:rsid w:val="00493E4F"/>
    <w:rsid w:val="00494737"/>
    <w:rsid w:val="004A0487"/>
    <w:rsid w:val="004A0B0A"/>
    <w:rsid w:val="004A18B4"/>
    <w:rsid w:val="004A550D"/>
    <w:rsid w:val="004C4DB5"/>
    <w:rsid w:val="004D0E8E"/>
    <w:rsid w:val="004E600B"/>
    <w:rsid w:val="004E7E44"/>
    <w:rsid w:val="004F52D9"/>
    <w:rsid w:val="00504D2F"/>
    <w:rsid w:val="00523E24"/>
    <w:rsid w:val="00525F3A"/>
    <w:rsid w:val="0054522A"/>
    <w:rsid w:val="00555463"/>
    <w:rsid w:val="0056099B"/>
    <w:rsid w:val="00564716"/>
    <w:rsid w:val="00580CBF"/>
    <w:rsid w:val="005844BC"/>
    <w:rsid w:val="00585679"/>
    <w:rsid w:val="005866BA"/>
    <w:rsid w:val="00595737"/>
    <w:rsid w:val="00595860"/>
    <w:rsid w:val="00595F10"/>
    <w:rsid w:val="005C7019"/>
    <w:rsid w:val="005F5DDF"/>
    <w:rsid w:val="00614E63"/>
    <w:rsid w:val="00615E3A"/>
    <w:rsid w:val="0062169A"/>
    <w:rsid w:val="00621969"/>
    <w:rsid w:val="00631A3B"/>
    <w:rsid w:val="00644ED4"/>
    <w:rsid w:val="0065725A"/>
    <w:rsid w:val="00676FD0"/>
    <w:rsid w:val="00695442"/>
    <w:rsid w:val="0069767C"/>
    <w:rsid w:val="006A31DF"/>
    <w:rsid w:val="006C048B"/>
    <w:rsid w:val="006C1779"/>
    <w:rsid w:val="006C3868"/>
    <w:rsid w:val="006D23D9"/>
    <w:rsid w:val="006D39A3"/>
    <w:rsid w:val="006E21F1"/>
    <w:rsid w:val="006E4BAD"/>
    <w:rsid w:val="006E7851"/>
    <w:rsid w:val="006F406C"/>
    <w:rsid w:val="0070184C"/>
    <w:rsid w:val="00702213"/>
    <w:rsid w:val="0073221E"/>
    <w:rsid w:val="00750DB4"/>
    <w:rsid w:val="0075463D"/>
    <w:rsid w:val="00757758"/>
    <w:rsid w:val="007577DE"/>
    <w:rsid w:val="0076569B"/>
    <w:rsid w:val="00785AF2"/>
    <w:rsid w:val="007935D2"/>
    <w:rsid w:val="007A577A"/>
    <w:rsid w:val="007B22A0"/>
    <w:rsid w:val="007E0C10"/>
    <w:rsid w:val="007E7B9B"/>
    <w:rsid w:val="007F3F05"/>
    <w:rsid w:val="00801012"/>
    <w:rsid w:val="00805D4C"/>
    <w:rsid w:val="0082543B"/>
    <w:rsid w:val="008475C7"/>
    <w:rsid w:val="00847A85"/>
    <w:rsid w:val="00864506"/>
    <w:rsid w:val="0087032F"/>
    <w:rsid w:val="008A41B2"/>
    <w:rsid w:val="008A4D21"/>
    <w:rsid w:val="008B3638"/>
    <w:rsid w:val="008D069E"/>
    <w:rsid w:val="008E5B4B"/>
    <w:rsid w:val="008F0DD8"/>
    <w:rsid w:val="00925989"/>
    <w:rsid w:val="00934AB7"/>
    <w:rsid w:val="00943E19"/>
    <w:rsid w:val="00945543"/>
    <w:rsid w:val="00950526"/>
    <w:rsid w:val="00953BD3"/>
    <w:rsid w:val="00957835"/>
    <w:rsid w:val="009605C3"/>
    <w:rsid w:val="00981806"/>
    <w:rsid w:val="009B193C"/>
    <w:rsid w:val="009B4E27"/>
    <w:rsid w:val="009B52CE"/>
    <w:rsid w:val="009C3D0C"/>
    <w:rsid w:val="009F5FB0"/>
    <w:rsid w:val="009F7418"/>
    <w:rsid w:val="00A004BB"/>
    <w:rsid w:val="00A03E98"/>
    <w:rsid w:val="00A077D2"/>
    <w:rsid w:val="00A11CB6"/>
    <w:rsid w:val="00A12099"/>
    <w:rsid w:val="00A22DAB"/>
    <w:rsid w:val="00A259F4"/>
    <w:rsid w:val="00A263D7"/>
    <w:rsid w:val="00A6202E"/>
    <w:rsid w:val="00A64CC3"/>
    <w:rsid w:val="00A700F9"/>
    <w:rsid w:val="00A7615F"/>
    <w:rsid w:val="00A76D31"/>
    <w:rsid w:val="00A864F9"/>
    <w:rsid w:val="00A87793"/>
    <w:rsid w:val="00AA272C"/>
    <w:rsid w:val="00AA4E0C"/>
    <w:rsid w:val="00AB6D44"/>
    <w:rsid w:val="00AD21ED"/>
    <w:rsid w:val="00AD32CE"/>
    <w:rsid w:val="00AE04F8"/>
    <w:rsid w:val="00B006B8"/>
    <w:rsid w:val="00B00841"/>
    <w:rsid w:val="00B07147"/>
    <w:rsid w:val="00B25FA0"/>
    <w:rsid w:val="00B35A3D"/>
    <w:rsid w:val="00B41DFD"/>
    <w:rsid w:val="00B555CD"/>
    <w:rsid w:val="00B81190"/>
    <w:rsid w:val="00B81E7B"/>
    <w:rsid w:val="00B83D42"/>
    <w:rsid w:val="00B85595"/>
    <w:rsid w:val="00B85F0E"/>
    <w:rsid w:val="00B90ACA"/>
    <w:rsid w:val="00B97690"/>
    <w:rsid w:val="00BA2B6A"/>
    <w:rsid w:val="00BC38ED"/>
    <w:rsid w:val="00BC7A66"/>
    <w:rsid w:val="00BD1F23"/>
    <w:rsid w:val="00BE71FF"/>
    <w:rsid w:val="00BF1B8B"/>
    <w:rsid w:val="00BF39B3"/>
    <w:rsid w:val="00BF6C6F"/>
    <w:rsid w:val="00C00D3D"/>
    <w:rsid w:val="00C12072"/>
    <w:rsid w:val="00C168EE"/>
    <w:rsid w:val="00C2035C"/>
    <w:rsid w:val="00C34D36"/>
    <w:rsid w:val="00C40D7F"/>
    <w:rsid w:val="00C54F4E"/>
    <w:rsid w:val="00C6327D"/>
    <w:rsid w:val="00C65000"/>
    <w:rsid w:val="00C72D4C"/>
    <w:rsid w:val="00C75A2D"/>
    <w:rsid w:val="00C76BFB"/>
    <w:rsid w:val="00C84D8E"/>
    <w:rsid w:val="00C863A4"/>
    <w:rsid w:val="00C92ED2"/>
    <w:rsid w:val="00CA4820"/>
    <w:rsid w:val="00CA6705"/>
    <w:rsid w:val="00CB6D7F"/>
    <w:rsid w:val="00CE1107"/>
    <w:rsid w:val="00CE13B6"/>
    <w:rsid w:val="00CF24BD"/>
    <w:rsid w:val="00CF7165"/>
    <w:rsid w:val="00D172B5"/>
    <w:rsid w:val="00D26E4B"/>
    <w:rsid w:val="00D40F49"/>
    <w:rsid w:val="00D4282E"/>
    <w:rsid w:val="00D502D0"/>
    <w:rsid w:val="00D61053"/>
    <w:rsid w:val="00D62BB9"/>
    <w:rsid w:val="00D7263A"/>
    <w:rsid w:val="00D81675"/>
    <w:rsid w:val="00D93B0D"/>
    <w:rsid w:val="00D9602C"/>
    <w:rsid w:val="00D9733C"/>
    <w:rsid w:val="00DB4151"/>
    <w:rsid w:val="00DC04A5"/>
    <w:rsid w:val="00DC27A3"/>
    <w:rsid w:val="00E07E69"/>
    <w:rsid w:val="00E2568A"/>
    <w:rsid w:val="00E26A3C"/>
    <w:rsid w:val="00E31955"/>
    <w:rsid w:val="00E403C2"/>
    <w:rsid w:val="00E45C6A"/>
    <w:rsid w:val="00E73090"/>
    <w:rsid w:val="00E84E37"/>
    <w:rsid w:val="00E8566E"/>
    <w:rsid w:val="00EB5023"/>
    <w:rsid w:val="00EB5E5D"/>
    <w:rsid w:val="00EB6D24"/>
    <w:rsid w:val="00EC06F0"/>
    <w:rsid w:val="00EC1A0B"/>
    <w:rsid w:val="00EC2E0D"/>
    <w:rsid w:val="00ED7D07"/>
    <w:rsid w:val="00ED7E19"/>
    <w:rsid w:val="00EF066D"/>
    <w:rsid w:val="00EF33C1"/>
    <w:rsid w:val="00EF78C1"/>
    <w:rsid w:val="00F04676"/>
    <w:rsid w:val="00F12FC3"/>
    <w:rsid w:val="00F16529"/>
    <w:rsid w:val="00F2154B"/>
    <w:rsid w:val="00F34BE4"/>
    <w:rsid w:val="00F56117"/>
    <w:rsid w:val="00F56A49"/>
    <w:rsid w:val="00F722EA"/>
    <w:rsid w:val="00F765FF"/>
    <w:rsid w:val="00F76686"/>
    <w:rsid w:val="00F868DF"/>
    <w:rsid w:val="00F93B4E"/>
    <w:rsid w:val="00F96F85"/>
    <w:rsid w:val="00F97AA2"/>
    <w:rsid w:val="00FA39BF"/>
    <w:rsid w:val="00FA6FA7"/>
    <w:rsid w:val="00FA7DA4"/>
    <w:rsid w:val="00FA7F7D"/>
    <w:rsid w:val="00FB0B9E"/>
    <w:rsid w:val="00FB3E22"/>
    <w:rsid w:val="00FC1F3A"/>
    <w:rsid w:val="00FC6247"/>
    <w:rsid w:val="00FD101B"/>
    <w:rsid w:val="00FD4FDC"/>
    <w:rsid w:val="00FE0D13"/>
    <w:rsid w:val="00FE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A5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0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A263D7"/>
    <w:rPr>
      <w:rFonts w:ascii="Franklin Gothic Book" w:eastAsia="Times New Roman" w:hAnsi="Franklin Gothic Book" w:cs="Franklin Gothic 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263D7"/>
    <w:rPr>
      <w:rFonts w:ascii="Franklin Gothic Book" w:eastAsia="Times New Roman" w:hAnsi="Franklin Gothic Book" w:cs="Franklin Gothic Book"/>
      <w:spacing w:val="-10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Полужирный,Курсив,Интервал 0 pt"/>
    <w:basedOn w:val="a3"/>
    <w:rsid w:val="00A263D7"/>
    <w:rPr>
      <w:rFonts w:ascii="Franklin Gothic Book" w:eastAsia="Times New Roman" w:hAnsi="Franklin Gothic Book" w:cs="Franklin Gothic Book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263D7"/>
    <w:pPr>
      <w:shd w:val="clear" w:color="auto" w:fill="FFFFFF"/>
      <w:spacing w:before="60" w:after="60" w:line="240" w:lineRule="atLeast"/>
      <w:ind w:hanging="240"/>
    </w:pPr>
    <w:rPr>
      <w:rFonts w:ascii="Franklin Gothic Book" w:hAnsi="Franklin Gothic Book" w:cs="Franklin Gothic Book"/>
      <w:sz w:val="20"/>
      <w:szCs w:val="20"/>
    </w:rPr>
  </w:style>
  <w:style w:type="paragraph" w:customStyle="1" w:styleId="30">
    <w:name w:val="Основной текст (3)"/>
    <w:basedOn w:val="a"/>
    <w:link w:val="3"/>
    <w:rsid w:val="00A263D7"/>
    <w:pPr>
      <w:shd w:val="clear" w:color="auto" w:fill="FFFFFF"/>
      <w:spacing w:line="240" w:lineRule="atLeast"/>
    </w:pPr>
    <w:rPr>
      <w:rFonts w:ascii="Franklin Gothic Book" w:hAnsi="Franklin Gothic Book" w:cs="Franklin Gothic Book"/>
      <w:spacing w:val="-10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A263D7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A263D7"/>
    <w:rPr>
      <w:rFonts w:ascii="Franklin Gothic Book" w:eastAsia="Times New Roman" w:hAnsi="Franklin Gothic Book" w:cs="Franklin Gothic Book"/>
      <w:spacing w:val="-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63D7"/>
    <w:pPr>
      <w:shd w:val="clear" w:color="auto" w:fill="FFFFFF"/>
      <w:spacing w:line="240" w:lineRule="exact"/>
    </w:pPr>
    <w:rPr>
      <w:rFonts w:ascii="Franklin Gothic Book" w:hAnsi="Franklin Gothic Book" w:cs="Franklin Gothic Book"/>
      <w:sz w:val="17"/>
      <w:szCs w:val="17"/>
    </w:rPr>
  </w:style>
  <w:style w:type="character" w:customStyle="1" w:styleId="a4">
    <w:name w:val="Основной текст + Курсив"/>
    <w:basedOn w:val="a3"/>
    <w:rsid w:val="00A263D7"/>
    <w:rPr>
      <w:rFonts w:ascii="Franklin Gothic Book" w:eastAsia="Times New Roman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A263D7"/>
    <w:rPr>
      <w:rFonts w:ascii="Franklin Gothic Book" w:eastAsia="Times New Roman" w:hAnsi="Franklin Gothic Book" w:cs="Franklin Gothic Book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1"/>
    <w:basedOn w:val="3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"/>
    <w:aliases w:val="Не полужирный1,Не курсив1"/>
    <w:basedOn w:val="6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1F2CE6"/>
    <w:pPr>
      <w:spacing w:after="200" w:line="276" w:lineRule="auto"/>
      <w:ind w:left="720" w:firstLine="0"/>
      <w:jc w:val="left"/>
    </w:pPr>
  </w:style>
  <w:style w:type="paragraph" w:styleId="a6">
    <w:name w:val="List Paragraph"/>
    <w:basedOn w:val="a"/>
    <w:uiPriority w:val="34"/>
    <w:qFormat/>
    <w:rsid w:val="001C3E47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13">
    <w:name w:val="Без интервала1"/>
    <w:basedOn w:val="a"/>
    <w:rsid w:val="00B07147"/>
    <w:pPr>
      <w:suppressAutoHyphens/>
      <w:spacing w:line="240" w:lineRule="auto"/>
      <w:ind w:firstLine="0"/>
      <w:jc w:val="left"/>
    </w:pPr>
    <w:rPr>
      <w:rFonts w:cs="Calibri"/>
      <w:sz w:val="20"/>
      <w:szCs w:val="20"/>
      <w:lang w:val="en-US" w:eastAsia="ar-SA"/>
    </w:rPr>
  </w:style>
  <w:style w:type="table" w:styleId="a7">
    <w:name w:val="Table Grid"/>
    <w:basedOn w:val="a1"/>
    <w:locked/>
    <w:rsid w:val="009F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04676"/>
    <w:pPr>
      <w:spacing w:before="100" w:beforeAutospacing="1" w:after="100" w:afterAutospacing="1" w:line="240" w:lineRule="auto"/>
      <w:ind w:left="84"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styleId="a9">
    <w:name w:val="Hyperlink"/>
    <w:basedOn w:val="a0"/>
    <w:rsid w:val="00595737"/>
    <w:rPr>
      <w:color w:val="0000FF"/>
      <w:u w:val="single"/>
    </w:rPr>
  </w:style>
  <w:style w:type="paragraph" w:customStyle="1" w:styleId="p3">
    <w:name w:val="p3"/>
    <w:basedOn w:val="a"/>
    <w:rsid w:val="002F23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56117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D42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D42"/>
    <w:rPr>
      <w:rFonts w:eastAsia="Times New Roman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FA7DA4"/>
    <w:rPr>
      <w:b/>
      <w:bCs/>
    </w:rPr>
  </w:style>
  <w:style w:type="character" w:styleId="af0">
    <w:name w:val="Emphasis"/>
    <w:basedOn w:val="a0"/>
    <w:qFormat/>
    <w:locked/>
    <w:rsid w:val="00702213"/>
    <w:rPr>
      <w:i/>
      <w:iCs/>
    </w:rPr>
  </w:style>
  <w:style w:type="character" w:customStyle="1" w:styleId="10">
    <w:name w:val="Заголовок 1 Знак"/>
    <w:basedOn w:val="a0"/>
    <w:link w:val="1"/>
    <w:rsid w:val="0070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locked/>
    <w:rsid w:val="00702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702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3">
    <w:name w:val="Subtitle"/>
    <w:basedOn w:val="a"/>
    <w:next w:val="a"/>
    <w:link w:val="af4"/>
    <w:qFormat/>
    <w:locked/>
    <w:rsid w:val="0070221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7022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502D0"/>
  </w:style>
  <w:style w:type="paragraph" w:styleId="af5">
    <w:name w:val="Balloon Text"/>
    <w:basedOn w:val="a"/>
    <w:link w:val="af6"/>
    <w:rsid w:val="00D50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502D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35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29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4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8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деятельностногометода «Ситуация»</vt:lpstr>
    </vt:vector>
  </TitlesOfParts>
  <Company>ipk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деятельностногометода «Ситуация»</dc:title>
  <dc:subject/>
  <dc:creator>1</dc:creator>
  <cp:keywords/>
  <dc:description/>
  <cp:lastModifiedBy>1</cp:lastModifiedBy>
  <cp:revision>38</cp:revision>
  <cp:lastPrinted>2016-04-11T09:20:00Z</cp:lastPrinted>
  <dcterms:created xsi:type="dcterms:W3CDTF">2015-04-06T07:53:00Z</dcterms:created>
  <dcterms:modified xsi:type="dcterms:W3CDTF">2018-03-25T07:38:00Z</dcterms:modified>
</cp:coreProperties>
</file>