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39" w:rsidRPr="007A07BE" w:rsidRDefault="005B6539" w:rsidP="00C97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«Творческая мастерская «Волшебные ручки</w:t>
      </w:r>
      <w:r w:rsidR="008A601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21C1A">
        <w:rPr>
          <w:rFonts w:ascii="Times New Roman" w:eastAsia="Times New Roman" w:hAnsi="Times New Roman" w:cs="Times New Roman"/>
          <w:b/>
          <w:sz w:val="28"/>
          <w:szCs w:val="28"/>
        </w:rPr>
        <w:t xml:space="preserve"> – форма взаимодействия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детей, пе</w:t>
      </w:r>
      <w:r w:rsidR="00221C1A">
        <w:rPr>
          <w:rFonts w:ascii="Times New Roman" w:eastAsia="Times New Roman" w:hAnsi="Times New Roman" w:cs="Times New Roman"/>
          <w:b/>
          <w:sz w:val="28"/>
          <w:szCs w:val="28"/>
        </w:rPr>
        <w:t>дагогов, родителей по созданию обра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зовательной среды</w:t>
      </w:r>
      <w:r w:rsidR="00221C1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A07BE" w:rsidRDefault="007A07BE" w:rsidP="007A0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Инякина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Вера Григорьевна</w:t>
      </w:r>
    </w:p>
    <w:p w:rsidR="007A07BE" w:rsidRDefault="007A07BE" w:rsidP="007A0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Организация: МБДОУ «Детский сад №4» «Подсолнушек»</w:t>
      </w:r>
    </w:p>
    <w:p w:rsidR="007A07BE" w:rsidRDefault="007A07BE" w:rsidP="007A0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Населенный пункт: Оренбургская область,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Бугуруслан</w:t>
      </w:r>
    </w:p>
    <w:p w:rsidR="00B71A42" w:rsidRDefault="00B71A42" w:rsidP="007A0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A42" w:rsidRDefault="00B71A42" w:rsidP="00B71A42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71A42">
        <w:rPr>
          <w:rStyle w:val="a6"/>
          <w:rFonts w:ascii="Times New Roman" w:hAnsi="Times New Roman" w:cs="Times New Roman"/>
          <w:i w:val="0"/>
          <w:sz w:val="24"/>
          <w:szCs w:val="24"/>
        </w:rPr>
        <w:t>«Воспитывает все: люди, вещи, явления,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B71A42">
        <w:rPr>
          <w:rStyle w:val="a6"/>
          <w:rFonts w:ascii="Times New Roman" w:hAnsi="Times New Roman" w:cs="Times New Roman"/>
          <w:i w:val="0"/>
          <w:sz w:val="24"/>
          <w:szCs w:val="24"/>
        </w:rPr>
        <w:t>о прежде всего люди.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A42" w:rsidRPr="00B71A42" w:rsidRDefault="00B71A42" w:rsidP="00B71A42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1A42">
        <w:rPr>
          <w:rStyle w:val="a6"/>
          <w:rFonts w:ascii="Times New Roman" w:hAnsi="Times New Roman" w:cs="Times New Roman"/>
          <w:i w:val="0"/>
          <w:sz w:val="24"/>
          <w:szCs w:val="24"/>
        </w:rPr>
        <w:t>Из них на первом месте - родители и педагоги»</w:t>
      </w:r>
      <w:r w:rsidRPr="00B71A42">
        <w:rPr>
          <w:rFonts w:ascii="Times New Roman" w:hAnsi="Times New Roman" w:cs="Times New Roman"/>
          <w:sz w:val="24"/>
          <w:szCs w:val="24"/>
        </w:rPr>
        <w:br/>
        <w:t>А. С. Макаренко</w:t>
      </w:r>
    </w:p>
    <w:p w:rsidR="00F32299" w:rsidRDefault="0022525C" w:rsidP="00F3229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87078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 родители </w:t>
      </w:r>
      <w:r w:rsidR="00EF1915" w:rsidRPr="0087078A">
        <w:rPr>
          <w:rFonts w:ascii="Times New Roman" w:hAnsi="Times New Roman" w:cs="Times New Roman"/>
          <w:sz w:val="24"/>
          <w:szCs w:val="24"/>
        </w:rPr>
        <w:t>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  <w:r w:rsidR="00D35AF8" w:rsidRPr="0087078A">
        <w:rPr>
          <w:rFonts w:ascii="Times New Roman" w:hAnsi="Times New Roman" w:cs="Times New Roman"/>
          <w:sz w:val="24"/>
          <w:szCs w:val="24"/>
        </w:rPr>
        <w:t xml:space="preserve"> Однако, государство</w:t>
      </w:r>
      <w:r w:rsidR="00075959" w:rsidRPr="0087078A">
        <w:rPr>
          <w:rFonts w:ascii="Times New Roman" w:hAnsi="Times New Roman" w:cs="Times New Roman"/>
          <w:sz w:val="24"/>
          <w:szCs w:val="24"/>
        </w:rPr>
        <w:t>,</w:t>
      </w:r>
      <w:r w:rsidR="00D35AF8" w:rsidRPr="0087078A">
        <w:rPr>
          <w:rFonts w:ascii="Times New Roman" w:hAnsi="Times New Roman" w:cs="Times New Roman"/>
          <w:sz w:val="24"/>
          <w:szCs w:val="24"/>
        </w:rPr>
        <w:t xml:space="preserve"> признав приоритет семейного воспитания, требует построить взаимоотношения образовательного учреждения и</w:t>
      </w:r>
      <w:r w:rsidR="00075959" w:rsidRPr="0087078A">
        <w:rPr>
          <w:rFonts w:ascii="Times New Roman" w:hAnsi="Times New Roman" w:cs="Times New Roman"/>
          <w:sz w:val="24"/>
          <w:szCs w:val="24"/>
        </w:rPr>
        <w:t xml:space="preserve"> семьи на основе сотрудничества</w:t>
      </w:r>
      <w:r w:rsidR="00D35AF8" w:rsidRPr="0087078A">
        <w:rPr>
          <w:rFonts w:ascii="Times New Roman" w:hAnsi="Times New Roman" w:cs="Times New Roman"/>
          <w:sz w:val="24"/>
          <w:szCs w:val="24"/>
        </w:rPr>
        <w:t>, взаимодействия и доверительности.</w:t>
      </w:r>
      <w:r w:rsidR="00075959" w:rsidRPr="0087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 взаимодействия – установление партнерских отношений участников педагогического процесса, приобщение родителей к жизни детского сада.</w:t>
      </w:r>
      <w:r w:rsidR="00075959" w:rsidRPr="0087078A">
        <w:rPr>
          <w:rFonts w:ascii="Times New Roman" w:hAnsi="Times New Roman" w:cs="Times New Roman"/>
          <w:sz w:val="24"/>
          <w:szCs w:val="24"/>
        </w:rPr>
        <w:t xml:space="preserve"> </w:t>
      </w:r>
      <w:r w:rsidR="00D35AF8" w:rsidRPr="0087078A">
        <w:rPr>
          <w:rFonts w:ascii="Times New Roman" w:hAnsi="Times New Roman" w:cs="Times New Roman"/>
          <w:sz w:val="24"/>
          <w:szCs w:val="24"/>
        </w:rPr>
        <w:t xml:space="preserve"> То есть, детский сад и семья должны стремиться к созданию единого</w:t>
      </w:r>
      <w:r w:rsidR="00075959" w:rsidRPr="0087078A">
        <w:rPr>
          <w:rFonts w:ascii="Times New Roman" w:hAnsi="Times New Roman" w:cs="Times New Roman"/>
          <w:sz w:val="24"/>
          <w:szCs w:val="24"/>
        </w:rPr>
        <w:t xml:space="preserve"> пространства развития ребенка.</w:t>
      </w:r>
      <w:r w:rsidR="008202D3">
        <w:rPr>
          <w:rFonts w:ascii="Times New Roman" w:hAnsi="Times New Roman" w:cs="Times New Roman"/>
          <w:sz w:val="24"/>
          <w:szCs w:val="24"/>
        </w:rPr>
        <w:t xml:space="preserve"> Одним из требований </w:t>
      </w:r>
      <w:r w:rsidR="00B0637C" w:rsidRPr="00870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государственного образовательного стандарта дошкольного </w:t>
      </w:r>
      <w:r w:rsidR="00D91B16" w:rsidRPr="0087078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="00820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условиям реализации образовательной программы</w:t>
      </w:r>
      <w:r w:rsidR="00B0637C" w:rsidRPr="0087078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50DB5" w:rsidRPr="00870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утвержденного приказом </w:t>
      </w:r>
      <w:proofErr w:type="spellStart"/>
      <w:r w:rsidR="00450DB5" w:rsidRPr="0087078A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</w:t>
      </w:r>
      <w:r w:rsidR="00B0637C" w:rsidRPr="0087078A">
        <w:rPr>
          <w:rFonts w:ascii="Times New Roman" w:hAnsi="Times New Roman" w:cs="Times New Roman"/>
          <w:sz w:val="24"/>
          <w:szCs w:val="24"/>
          <w:shd w:val="clear" w:color="auto" w:fill="FFFFFF"/>
        </w:rPr>
        <w:t>науки</w:t>
      </w:r>
      <w:proofErr w:type="spellEnd"/>
      <w:r w:rsidR="00B0637C" w:rsidRPr="00870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17.10.2013 № 1155</w:t>
      </w:r>
      <w:r w:rsidR="008202D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A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</w:t>
      </w:r>
      <w:r w:rsidR="00410821" w:rsidRPr="00870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0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условий для участия родителей </w:t>
      </w:r>
      <w:r w:rsidR="00410821" w:rsidRPr="0087078A">
        <w:rPr>
          <w:rFonts w:ascii="Times New Roman" w:hAnsi="Times New Roman" w:cs="Times New Roman"/>
          <w:sz w:val="24"/>
          <w:szCs w:val="24"/>
        </w:rPr>
        <w:t xml:space="preserve">(законных представителей) в </w:t>
      </w:r>
      <w:r w:rsidR="008202D3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деятельности. </w:t>
      </w:r>
      <w:r w:rsidR="0087078A" w:rsidRPr="0087078A">
        <w:rPr>
          <w:rFonts w:ascii="Times New Roman" w:hAnsi="Times New Roman" w:cs="Times New Roman"/>
          <w:sz w:val="24"/>
          <w:szCs w:val="24"/>
        </w:rPr>
        <w:t>Сегодня нельзя ограничиваться только пропагандой педагогических знаний, где родители лишь пассивные участники.</w:t>
      </w:r>
      <w:r w:rsidR="00410821" w:rsidRPr="0087078A">
        <w:rPr>
          <w:rFonts w:ascii="Times New Roman" w:hAnsi="Times New Roman" w:cs="Times New Roman"/>
          <w:sz w:val="24"/>
          <w:szCs w:val="24"/>
        </w:rPr>
        <w:t xml:space="preserve"> </w:t>
      </w:r>
      <w:r w:rsidR="00B0637C" w:rsidRPr="0087078A">
        <w:rPr>
          <w:rFonts w:ascii="Times New Roman" w:hAnsi="Times New Roman" w:cs="Times New Roman"/>
          <w:sz w:val="24"/>
          <w:szCs w:val="24"/>
        </w:rPr>
        <w:t xml:space="preserve"> </w:t>
      </w:r>
      <w:r w:rsidR="00410821" w:rsidRPr="00197A84">
        <w:rPr>
          <w:rFonts w:ascii="Times New Roman" w:hAnsi="Times New Roman" w:cs="Times New Roman"/>
          <w:sz w:val="24"/>
          <w:szCs w:val="24"/>
        </w:rPr>
        <w:t>Поэтому деятельность п</w:t>
      </w:r>
      <w:r w:rsidR="00410821" w:rsidRPr="00197A84">
        <w:rPr>
          <w:rFonts w:ascii="Times New Roman" w:hAnsi="Times New Roman" w:cs="Times New Roman"/>
          <w:color w:val="111111"/>
          <w:sz w:val="24"/>
          <w:szCs w:val="24"/>
        </w:rPr>
        <w:t xml:space="preserve">едагога </w:t>
      </w:r>
      <w:r w:rsidR="00075959" w:rsidRPr="005224E8">
        <w:rPr>
          <w:rFonts w:ascii="Times New Roman" w:hAnsi="Times New Roman" w:cs="Times New Roman"/>
          <w:color w:val="111111"/>
          <w:sz w:val="24"/>
          <w:szCs w:val="24"/>
        </w:rPr>
        <w:t>дошкольного образования</w:t>
      </w:r>
      <w:r w:rsidR="00410821" w:rsidRPr="00197A8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75959" w:rsidRPr="00197A84">
        <w:rPr>
          <w:rFonts w:ascii="Times New Roman" w:hAnsi="Times New Roman" w:cs="Times New Roman"/>
          <w:color w:val="111111"/>
          <w:sz w:val="24"/>
          <w:szCs w:val="24"/>
        </w:rPr>
        <w:t>ориентирована</w:t>
      </w:r>
      <w:r w:rsidR="00075959">
        <w:rPr>
          <w:color w:val="111111"/>
        </w:rPr>
        <w:t xml:space="preserve"> </w:t>
      </w:r>
      <w:r w:rsidR="00410821" w:rsidRPr="00197A84">
        <w:rPr>
          <w:rFonts w:ascii="Times New Roman" w:hAnsi="Times New Roman" w:cs="Times New Roman"/>
          <w:color w:val="111111"/>
          <w:sz w:val="24"/>
          <w:szCs w:val="24"/>
        </w:rPr>
        <w:t>на освоение новых инновационных </w:t>
      </w:r>
      <w:r w:rsidR="00410821" w:rsidRPr="00197A8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форм взаимодействия с родителями</w:t>
      </w:r>
      <w:r w:rsidR="0087078A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71A42" w:rsidRPr="007062F9" w:rsidRDefault="00F32299" w:rsidP="00F3229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r w:rsidR="00CC2D06">
        <w:rPr>
          <w:rFonts w:ascii="Times New Roman" w:hAnsi="Times New Roman" w:cs="Times New Roman"/>
          <w:color w:val="111111"/>
          <w:sz w:val="24"/>
          <w:szCs w:val="24"/>
        </w:rPr>
        <w:t>Одной из таких форм привлечения родителей к жизни детского сада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в МБДОУ «Детский сад №4» г. Бугуруслана</w:t>
      </w:r>
      <w:r w:rsidR="00CC2D06">
        <w:rPr>
          <w:rFonts w:ascii="Times New Roman" w:hAnsi="Times New Roman" w:cs="Times New Roman"/>
          <w:color w:val="111111"/>
          <w:sz w:val="24"/>
          <w:szCs w:val="24"/>
        </w:rPr>
        <w:t xml:space="preserve"> является организация творческой мастерской «Волшебные ручки»</w:t>
      </w:r>
      <w:r w:rsidR="00820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Главной целью творческой мастерской является </w:t>
      </w:r>
      <w:r w:rsidR="00B71A42" w:rsidRPr="00B71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установление эмоционального контакта, доверительных, партнерских отношений между педагогами, детьми и родителями через организацию совместной творческой деятельности.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062F9">
        <w:rPr>
          <w:rFonts w:ascii="Times New Roman" w:eastAsia="Times New Roman" w:hAnsi="Times New Roman" w:cs="Times New Roman"/>
          <w:bCs/>
          <w:sz w:val="24"/>
          <w:szCs w:val="24"/>
        </w:rPr>
        <w:t>Работа творческой мастерской способствует р</w:t>
      </w:r>
      <w:r w:rsidR="00B71A42" w:rsidRPr="007062F9">
        <w:rPr>
          <w:rFonts w:ascii="Times New Roman" w:hAnsi="Times New Roman" w:cs="Times New Roman"/>
          <w:sz w:val="24"/>
          <w:szCs w:val="24"/>
          <w:shd w:val="clear" w:color="auto" w:fill="FFFFFF"/>
        </w:rPr>
        <w:t>асширить представления родителей воспитанников о творческой деятельности</w:t>
      </w:r>
      <w:r w:rsidRPr="007062F9">
        <w:rPr>
          <w:rFonts w:ascii="Times New Roman" w:hAnsi="Times New Roman" w:cs="Times New Roman"/>
          <w:sz w:val="24"/>
          <w:szCs w:val="24"/>
          <w:shd w:val="clear" w:color="auto" w:fill="FFFFFF"/>
        </w:rPr>
        <w:t>, формированию</w:t>
      </w:r>
      <w:r w:rsidR="00B71A42" w:rsidRPr="0070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заинтересованного отношения к процессу и результату </w:t>
      </w:r>
      <w:r w:rsidRPr="007062F9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совместной творческой деятельности, развитию</w:t>
      </w:r>
      <w:r w:rsidR="00B71A42" w:rsidRPr="0070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детско-родительских отношений на основе совместной деятельности</w:t>
      </w:r>
      <w:r w:rsidRPr="007062F9">
        <w:rPr>
          <w:rFonts w:ascii="Times New Roman" w:hAnsi="Times New Roman" w:cs="Times New Roman"/>
          <w:sz w:val="24"/>
          <w:szCs w:val="24"/>
          <w:shd w:val="clear" w:color="auto" w:fill="FFFFFF"/>
        </w:rPr>
        <w:t>, развитию</w:t>
      </w:r>
      <w:r w:rsidR="00B71A42" w:rsidRPr="0070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эмоциональной сферы детей</w:t>
      </w:r>
      <w:r w:rsidRPr="007062F9">
        <w:rPr>
          <w:rFonts w:ascii="Times New Roman" w:hAnsi="Times New Roman" w:cs="Times New Roman"/>
          <w:sz w:val="24"/>
          <w:szCs w:val="24"/>
          <w:shd w:val="clear" w:color="auto" w:fill="FFFFFF"/>
        </w:rPr>
        <w:t>, развитию</w:t>
      </w:r>
      <w:r w:rsidR="00B71A42" w:rsidRPr="0070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творческого союза родителей (законных представителей) и ребенка, их тесное общение, где раскрываются таланты детей, потребность участия в воспитании ребенка совместно с ДОУ. </w:t>
      </w:r>
      <w:proofErr w:type="gramEnd"/>
    </w:p>
    <w:p w:rsidR="00F32299" w:rsidRPr="007062F9" w:rsidRDefault="00F32299" w:rsidP="00F322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62F9">
        <w:rPr>
          <w:rFonts w:ascii="Times New Roman" w:eastAsia="Times New Roman" w:hAnsi="Times New Roman" w:cs="Times New Roman"/>
          <w:bCs/>
          <w:sz w:val="24"/>
          <w:szCs w:val="24"/>
        </w:rPr>
        <w:t>Встречи в творческой ма</w:t>
      </w:r>
      <w:r w:rsidR="007062F9">
        <w:rPr>
          <w:rFonts w:ascii="Times New Roman" w:eastAsia="Times New Roman" w:hAnsi="Times New Roman" w:cs="Times New Roman"/>
          <w:bCs/>
          <w:sz w:val="24"/>
          <w:szCs w:val="24"/>
        </w:rPr>
        <w:t>стерской проходят 1 раз в месяц</w:t>
      </w:r>
      <w:r w:rsidRPr="007062F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тематическому плану.</w:t>
      </w:r>
    </w:p>
    <w:p w:rsidR="00640493" w:rsidRPr="00640493" w:rsidRDefault="00640493" w:rsidP="0064049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творческой мастерской  «Волшебные ручки» в средней группе «Мишутка» на 2021-2022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560"/>
        <w:gridCol w:w="5829"/>
        <w:gridCol w:w="3182"/>
      </w:tblGrid>
      <w:tr w:rsidR="00640493" w:rsidTr="00640493">
        <w:tc>
          <w:tcPr>
            <w:tcW w:w="534" w:type="dxa"/>
          </w:tcPr>
          <w:p w:rsidR="00640493" w:rsidRPr="00640493" w:rsidRDefault="00640493" w:rsidP="00640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</w:tcPr>
          <w:p w:rsidR="00640493" w:rsidRPr="00640493" w:rsidRDefault="00640493" w:rsidP="00640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встречи</w:t>
            </w:r>
          </w:p>
        </w:tc>
        <w:tc>
          <w:tcPr>
            <w:tcW w:w="3191" w:type="dxa"/>
          </w:tcPr>
          <w:p w:rsidR="00640493" w:rsidRPr="00640493" w:rsidRDefault="00640493" w:rsidP="00640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640493" w:rsidTr="00640493">
        <w:tc>
          <w:tcPr>
            <w:tcW w:w="534" w:type="dxa"/>
          </w:tcPr>
          <w:p w:rsidR="00640493" w:rsidRPr="00640493" w:rsidRDefault="00640493" w:rsidP="006404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40493" w:rsidRDefault="006F7244" w:rsidP="00F322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Выявление интересов и потребностей родителей и детей в творческой деятельности. Анкетирование.</w:t>
            </w:r>
          </w:p>
        </w:tc>
        <w:tc>
          <w:tcPr>
            <w:tcW w:w="3191" w:type="dxa"/>
          </w:tcPr>
          <w:p w:rsidR="00640493" w:rsidRDefault="00640493" w:rsidP="006404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640493" w:rsidTr="00640493">
        <w:tc>
          <w:tcPr>
            <w:tcW w:w="534" w:type="dxa"/>
          </w:tcPr>
          <w:p w:rsidR="00640493" w:rsidRDefault="00640493" w:rsidP="006404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640493" w:rsidRDefault="006F7244" w:rsidP="00F322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Изготовление поделок «Осенние фантазии»</w:t>
            </w:r>
          </w:p>
        </w:tc>
        <w:tc>
          <w:tcPr>
            <w:tcW w:w="3191" w:type="dxa"/>
          </w:tcPr>
          <w:p w:rsidR="00640493" w:rsidRDefault="00640493" w:rsidP="006404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640493" w:rsidTr="00640493">
        <w:tc>
          <w:tcPr>
            <w:tcW w:w="534" w:type="dxa"/>
          </w:tcPr>
          <w:p w:rsidR="00640493" w:rsidRDefault="00640493" w:rsidP="006404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640493" w:rsidRDefault="006F7244" w:rsidP="00F322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Изготовление кормушки для птиц «Столовая для птиц»</w:t>
            </w:r>
          </w:p>
        </w:tc>
        <w:tc>
          <w:tcPr>
            <w:tcW w:w="3191" w:type="dxa"/>
          </w:tcPr>
          <w:p w:rsidR="00640493" w:rsidRDefault="00640493" w:rsidP="006404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40493" w:rsidTr="00640493">
        <w:tc>
          <w:tcPr>
            <w:tcW w:w="534" w:type="dxa"/>
          </w:tcPr>
          <w:p w:rsidR="00640493" w:rsidRDefault="00640493" w:rsidP="006404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640493" w:rsidRDefault="006F7244" w:rsidP="00F322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Изготовление елочки из бросового материала «</w:t>
            </w:r>
            <w:proofErr w:type="spellStart"/>
            <w:r w:rsidR="00D04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Эко-ёлка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640493" w:rsidRDefault="00640493" w:rsidP="006404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640493" w:rsidTr="00640493">
        <w:tc>
          <w:tcPr>
            <w:tcW w:w="534" w:type="dxa"/>
          </w:tcPr>
          <w:p w:rsidR="00640493" w:rsidRDefault="00640493" w:rsidP="006404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640493" w:rsidRDefault="002A1183" w:rsidP="00F322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Коллективная работа – макет «Зима»</w:t>
            </w:r>
          </w:p>
        </w:tc>
        <w:tc>
          <w:tcPr>
            <w:tcW w:w="3191" w:type="dxa"/>
          </w:tcPr>
          <w:p w:rsidR="00640493" w:rsidRDefault="00640493" w:rsidP="006404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640493" w:rsidTr="00640493">
        <w:tc>
          <w:tcPr>
            <w:tcW w:w="534" w:type="dxa"/>
          </w:tcPr>
          <w:p w:rsidR="00640493" w:rsidRDefault="00640493" w:rsidP="006404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846" w:type="dxa"/>
          </w:tcPr>
          <w:p w:rsidR="00640493" w:rsidRDefault="00D04D88" w:rsidP="00F322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Изготовление атрибутов для сюжетно – ролевой игры «Магазин», «Кафе»</w:t>
            </w:r>
          </w:p>
        </w:tc>
        <w:tc>
          <w:tcPr>
            <w:tcW w:w="3191" w:type="dxa"/>
          </w:tcPr>
          <w:p w:rsidR="00640493" w:rsidRDefault="00640493" w:rsidP="006404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40493" w:rsidTr="00640493">
        <w:tc>
          <w:tcPr>
            <w:tcW w:w="534" w:type="dxa"/>
          </w:tcPr>
          <w:p w:rsidR="00640493" w:rsidRDefault="00640493" w:rsidP="006404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640493" w:rsidRDefault="006F7244" w:rsidP="00F322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студия «Разукрасим все планеты»</w:t>
            </w:r>
          </w:p>
        </w:tc>
        <w:tc>
          <w:tcPr>
            <w:tcW w:w="3191" w:type="dxa"/>
          </w:tcPr>
          <w:p w:rsidR="00640493" w:rsidRDefault="00640493" w:rsidP="006404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640493" w:rsidTr="00640493">
        <w:tc>
          <w:tcPr>
            <w:tcW w:w="534" w:type="dxa"/>
          </w:tcPr>
          <w:p w:rsidR="00640493" w:rsidRDefault="00640493" w:rsidP="006404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640493" w:rsidRDefault="006F7244" w:rsidP="00F322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Изготовление поделки «Пасхальная радость»</w:t>
            </w:r>
          </w:p>
        </w:tc>
        <w:tc>
          <w:tcPr>
            <w:tcW w:w="3191" w:type="dxa"/>
          </w:tcPr>
          <w:p w:rsidR="00640493" w:rsidRDefault="00640493" w:rsidP="006404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640493" w:rsidTr="00640493">
        <w:tc>
          <w:tcPr>
            <w:tcW w:w="534" w:type="dxa"/>
          </w:tcPr>
          <w:p w:rsidR="00640493" w:rsidRDefault="00640493" w:rsidP="006404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640493" w:rsidRDefault="002A1183" w:rsidP="00F322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Оформление беседки «Летнее вдохновение»</w:t>
            </w:r>
          </w:p>
        </w:tc>
        <w:tc>
          <w:tcPr>
            <w:tcW w:w="3191" w:type="dxa"/>
          </w:tcPr>
          <w:p w:rsidR="00640493" w:rsidRDefault="00640493" w:rsidP="006404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</w:tr>
    </w:tbl>
    <w:p w:rsidR="00640493" w:rsidRDefault="00640493" w:rsidP="00F322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40493" w:rsidRPr="007062F9" w:rsidRDefault="007062F9" w:rsidP="007062F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Алгоритм проведения творческой встречи.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4"/>
        <w:gridCol w:w="4070"/>
        <w:gridCol w:w="3137"/>
      </w:tblGrid>
      <w:tr w:rsidR="00640493" w:rsidRPr="002A1183" w:rsidTr="00825B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493" w:rsidRPr="002A1183" w:rsidRDefault="00640493" w:rsidP="002A1183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493" w:rsidRPr="002A1183" w:rsidRDefault="00640493" w:rsidP="00825B19">
            <w:pPr>
              <w:spacing w:after="13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493" w:rsidRPr="002A1183" w:rsidRDefault="00640493" w:rsidP="002A1183">
            <w:pPr>
              <w:spacing w:after="135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участников</w:t>
            </w:r>
          </w:p>
        </w:tc>
      </w:tr>
      <w:tr w:rsidR="00640493" w:rsidRPr="002A1183" w:rsidTr="007062F9">
        <w:trPr>
          <w:trHeight w:val="111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493" w:rsidRPr="002A1183" w:rsidRDefault="00640493" w:rsidP="007062F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Подготовительно-организационный</w:t>
            </w:r>
          </w:p>
          <w:p w:rsidR="00640493" w:rsidRPr="002A1183" w:rsidRDefault="00640493" w:rsidP="002A11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цели и задач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493" w:rsidRPr="002A1183" w:rsidRDefault="002A1183" w:rsidP="007062F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гостей. </w:t>
            </w:r>
            <w:proofErr w:type="gramStart"/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рабочего места.</w:t>
            </w:r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062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Вступительное слово педагога.</w:t>
            </w:r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493" w:rsidRPr="002A1183" w:rsidRDefault="00640493" w:rsidP="007062F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Встраиваются в диалог, проявляют активную позицию, тем самым, помогая мастеру в организации занятия.</w:t>
            </w:r>
          </w:p>
        </w:tc>
      </w:tr>
      <w:tr w:rsidR="00640493" w:rsidRPr="002A1183" w:rsidTr="00825B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493" w:rsidRPr="002A1183" w:rsidRDefault="00640493" w:rsidP="007062F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493" w:rsidRPr="002A1183" w:rsidRDefault="007062F9" w:rsidP="007062F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часть. </w:t>
            </w:r>
            <w:proofErr w:type="gramStart"/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инструменты, необходимые для работы</w:t>
            </w:r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действий, включающий поэтапное выполнение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2F9" w:rsidRDefault="007062F9" w:rsidP="0070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педагогом информации из истории техники, особенностях технологии и др. </w:t>
            </w:r>
            <w:proofErr w:type="gramStart"/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информации, составление плана выполнения творческой работы. </w:t>
            </w:r>
          </w:p>
          <w:p w:rsidR="00640493" w:rsidRPr="002A1183" w:rsidRDefault="007062F9" w:rsidP="007062F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работы в паре (ребенок-взрослый)</w:t>
            </w:r>
          </w:p>
        </w:tc>
      </w:tr>
      <w:tr w:rsidR="00640493" w:rsidRPr="002A1183" w:rsidTr="00825B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493" w:rsidRPr="002A1183" w:rsidRDefault="00640493" w:rsidP="007062F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493" w:rsidRPr="002A1183" w:rsidRDefault="007062F9" w:rsidP="007062F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работы. </w:t>
            </w:r>
            <w:proofErr w:type="gramStart"/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педагога, показ приемов, используемых в процессе творческой мастерской, показ своих «изюминок» (приемов) с комментариями.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493" w:rsidRPr="002A1183" w:rsidRDefault="00640493" w:rsidP="007062F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 в соответствии с обозначенной задачей, индивидуальное создание задуманного.</w:t>
            </w:r>
          </w:p>
        </w:tc>
      </w:tr>
      <w:tr w:rsidR="00640493" w:rsidRPr="002A1183" w:rsidTr="00825B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493" w:rsidRPr="002A1183" w:rsidRDefault="00640493" w:rsidP="007062F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переменка</w:t>
            </w:r>
            <w:r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(смена деятельности, отдых)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493" w:rsidRPr="002A1183" w:rsidRDefault="00640493" w:rsidP="00825B19">
            <w:pPr>
              <w:spacing w:after="13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493" w:rsidRPr="002A1183" w:rsidRDefault="00640493" w:rsidP="007062F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правил игры</w:t>
            </w:r>
          </w:p>
        </w:tc>
      </w:tr>
      <w:tr w:rsidR="00640493" w:rsidRPr="002A1183" w:rsidTr="00825B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493" w:rsidRPr="002A1183" w:rsidRDefault="00640493" w:rsidP="007062F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(рефлексия)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493" w:rsidRPr="002A1183" w:rsidRDefault="007062F9" w:rsidP="007062F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работы. </w:t>
            </w:r>
            <w:proofErr w:type="gramStart"/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Экспресс-выставка</w:t>
            </w:r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проделанной работы.</w:t>
            </w:r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 о проведенной творческой мастерской.</w:t>
            </w:r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с целью выявление запроса об интересующих темах творческих мастерских.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2F9" w:rsidRDefault="007062F9" w:rsidP="0070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творческих работ. </w:t>
            </w:r>
            <w:proofErr w:type="gramStart"/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 – самооценка и самоанализ деятельности. </w:t>
            </w:r>
          </w:p>
          <w:p w:rsidR="00640493" w:rsidRPr="002A1183" w:rsidRDefault="007062F9" w:rsidP="007062F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40493"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мнениями.</w:t>
            </w:r>
          </w:p>
        </w:tc>
      </w:tr>
    </w:tbl>
    <w:p w:rsidR="008A6010" w:rsidRDefault="008A6010" w:rsidP="005B6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FE4" w:rsidRDefault="00B85CE6" w:rsidP="00A71F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 неделю до встречи изготавливается афиша – приглашение в творческую мастерскую. В ней сообщается время встречи, тема, особенности работы. На время работы  групповое помещение превращается в мастерскую по созданию нужных, красивых, интересных вещей.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Необходимым </w:t>
      </w:r>
      <w:r w:rsidRPr="00B85CE6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условием организ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ации творческой мастерской </w:t>
      </w:r>
      <w:r w:rsidRPr="00B85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создание положительной атмосферы, когда дети и родители чувствует себя </w:t>
      </w:r>
      <w:proofErr w:type="spellStart"/>
      <w:r w:rsidRPr="00B85CE6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раскрепощенно</w:t>
      </w:r>
      <w:proofErr w:type="spellEnd"/>
      <w:r w:rsidRPr="00B85CE6">
        <w:rPr>
          <w:rFonts w:ascii="Times New Roman" w:hAnsi="Times New Roman" w:cs="Times New Roman"/>
          <w:sz w:val="24"/>
          <w:szCs w:val="24"/>
          <w:shd w:val="clear" w:color="auto" w:fill="FFFFFF"/>
        </w:rPr>
        <w:t>, комфортно и свободно. Присутствие род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ителей</w:t>
      </w:r>
      <w:r w:rsidRPr="00B85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творческих мастерских, помо</w:t>
      </w:r>
      <w:r w:rsidR="000F3A8E">
        <w:rPr>
          <w:rFonts w:ascii="Times New Roman" w:hAnsi="Times New Roman" w:cs="Times New Roman"/>
          <w:sz w:val="24"/>
          <w:szCs w:val="24"/>
          <w:shd w:val="clear" w:color="auto" w:fill="FFFFFF"/>
        </w:rPr>
        <w:t>гае</w:t>
      </w:r>
      <w:r w:rsidRPr="00B85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ребенку чувствовать себя уверенно, увидеть в них равных </w:t>
      </w:r>
      <w:r w:rsidRPr="00B85CE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партнеров, соучастников. </w:t>
      </w:r>
      <w:r w:rsidR="000F3A8E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и</w:t>
      </w:r>
      <w:r w:rsidRPr="00B85CE6">
        <w:rPr>
          <w:rFonts w:ascii="Times New Roman" w:hAnsi="Times New Roman" w:cs="Times New Roman"/>
          <w:sz w:val="24"/>
          <w:szCs w:val="24"/>
          <w:shd w:val="clear" w:color="auto" w:fill="FFFFFF"/>
        </w:rPr>
        <w:t>зготовление кормушки для птиц прекрасное занятие для всех возрастов, так как существует огромное количество различных материалов для</w:t>
      </w:r>
      <w:r w:rsidR="00B95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украшения самодельных кормушек, </w:t>
      </w:r>
      <w:r w:rsidR="000F3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</w:t>
      </w:r>
      <w:proofErr w:type="spellStart"/>
      <w:r w:rsidR="00B955E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предоставилась</w:t>
      </w:r>
      <w:proofErr w:type="spellEnd"/>
      <w:r w:rsidR="00B95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лучше познакомиться с зимующими птицами.</w:t>
      </w:r>
      <w:r w:rsidRPr="00B85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85CE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B85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ебята проявили милосердие, сострадание к зимующим птицам, стремление совершать добрые поступки, любовь к природе. Сколько талантов, выдумки и фантазии проявили родители вместе с детьми. </w:t>
      </w:r>
      <w:r w:rsidR="00B955EB" w:rsidRPr="00B955EB">
        <w:rPr>
          <w:rFonts w:ascii="Times New Roman" w:hAnsi="Times New Roman" w:cs="Times New Roman"/>
          <w:sz w:val="24"/>
          <w:szCs w:val="24"/>
          <w:shd w:val="clear" w:color="auto" w:fill="FFFFFF"/>
        </w:rPr>
        <w:t>В декабре-месяце состоялась мастерская по изготовлению новогодней елочки</w:t>
      </w:r>
      <w:r w:rsidR="00B95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«Эко – ёлка»</w:t>
      </w:r>
      <w:r w:rsidR="000F3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="00A71FE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5" w:history="1">
        <w:r w:rsidR="00A71FE4" w:rsidRPr="00A71FE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</w:t>
        </w:r>
        <w:r w:rsidR="00A71FE4" w:rsidRPr="00A71FE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e</w:t>
        </w:r>
        <w:r w:rsidR="00A71FE4" w:rsidRPr="00A71FE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A71FE4" w:rsidRPr="00A71FE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S</w:t>
        </w:r>
        <w:r w:rsidR="00A71FE4" w:rsidRPr="00A71FE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w</w:t>
        </w:r>
        <w:r w:rsidR="00A71FE4" w:rsidRPr="00A71FE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X</w:t>
        </w:r>
        <w:r w:rsidR="00A71FE4" w:rsidRPr="00A71FE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0DTnlJjk</w:t>
        </w:r>
      </w:hyperlink>
      <w:r w:rsidR="00A71FE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955EB" w:rsidRPr="00B955EB">
        <w:t xml:space="preserve"> </w:t>
      </w:r>
      <w:r w:rsidR="00B955EB" w:rsidRPr="00B955EB">
        <w:rPr>
          <w:rFonts w:ascii="Times New Roman" w:hAnsi="Times New Roman" w:cs="Times New Roman"/>
          <w:sz w:val="24"/>
          <w:szCs w:val="24"/>
          <w:shd w:val="clear" w:color="auto" w:fill="FFFFFF"/>
        </w:rPr>
        <w:t>Вернисаж новогодних ёлочек проходил под лозун</w:t>
      </w:r>
      <w:r w:rsidR="00B955EB">
        <w:rPr>
          <w:rFonts w:ascii="Times New Roman" w:hAnsi="Times New Roman" w:cs="Times New Roman"/>
          <w:sz w:val="24"/>
          <w:szCs w:val="24"/>
          <w:shd w:val="clear" w:color="auto" w:fill="FFFFFF"/>
        </w:rPr>
        <w:t>гом: «Маленькие елочки я от вырубки спасу!</w:t>
      </w:r>
      <w:r w:rsidR="00B955EB" w:rsidRPr="00B95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Участники мастерской представили своё видение главной новогодней красавицы. Благодаря умелым рукам детей и родителей мы оформили выставку поделок. </w:t>
      </w:r>
      <w:r w:rsidR="00A71FE4" w:rsidRPr="00A71F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феврале-месяце состоялась мастерская по изготовлению атрибутов для сюжетно – ролевой игры «Магазин»</w:t>
      </w:r>
      <w:r w:rsidR="00A71F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hyperlink r:id="rId6" w:history="1">
        <w:r w:rsidR="00A71FE4" w:rsidRPr="00A71FE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="00A71FE4" w:rsidRPr="00A71FE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:</w:t>
        </w:r>
        <w:r w:rsidR="00A71FE4" w:rsidRPr="00A71FE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//youtu.be/wfacFZj0uSA</w:t>
        </w:r>
      </w:hyperlink>
      <w:r w:rsidR="00A71F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A71FE4" w:rsidRPr="00A71FE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Родители стали активными</w:t>
      </w:r>
      <w:r w:rsidR="00A71FE4" w:rsidRPr="00A71F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участниками в создании развивающей предметно – пространственной </w:t>
      </w:r>
      <w:proofErr w:type="gramStart"/>
      <w:r w:rsidR="00A71FE4" w:rsidRPr="00A71F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среды</w:t>
      </w:r>
      <w:proofErr w:type="gramEnd"/>
      <w:r w:rsidR="00A71FE4" w:rsidRPr="00A71FE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 в группе, так и дома.</w:t>
      </w:r>
      <w:r w:rsidR="00A71FE4" w:rsidRPr="00A71F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результате совместной </w:t>
      </w:r>
      <w:r w:rsidR="00A71FE4" w:rsidRPr="00A71FE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творческой деятельности</w:t>
      </w:r>
      <w:r w:rsidR="00A71FE4" w:rsidRPr="00A71F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общих интересов ребенок и </w:t>
      </w:r>
      <w:r w:rsidR="00A71FE4" w:rsidRPr="00A71FE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родитель</w:t>
      </w:r>
      <w:r w:rsidR="00A71FE4" w:rsidRPr="00A71F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достигли взаимопонимания и стали ближе друг к другу.</w:t>
      </w:r>
    </w:p>
    <w:p w:rsidR="00A71FE4" w:rsidRDefault="00A71FE4" w:rsidP="000F3A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8E">
        <w:rPr>
          <w:rFonts w:ascii="Times New Roman" w:eastAsia="Times New Roman" w:hAnsi="Times New Roman" w:cs="Times New Roman"/>
          <w:sz w:val="24"/>
          <w:szCs w:val="24"/>
        </w:rPr>
        <w:t>Опыт организации и проведения творческ</w:t>
      </w:r>
      <w:r w:rsidR="000F3A8E" w:rsidRPr="000F3A8E">
        <w:rPr>
          <w:rFonts w:ascii="Times New Roman" w:eastAsia="Times New Roman" w:hAnsi="Times New Roman" w:cs="Times New Roman"/>
          <w:sz w:val="24"/>
          <w:szCs w:val="24"/>
        </w:rPr>
        <w:t xml:space="preserve">их вечеров </w:t>
      </w:r>
      <w:r w:rsidRPr="000F3A8E">
        <w:rPr>
          <w:rFonts w:ascii="Times New Roman" w:eastAsia="Times New Roman" w:hAnsi="Times New Roman" w:cs="Times New Roman"/>
          <w:sz w:val="24"/>
          <w:szCs w:val="24"/>
        </w:rPr>
        <w:t xml:space="preserve">позволил педагогам  и родителям возникающие проблемы и задачи решать сообща, чтобы прийти к согласию,  не ущемляя взаимных интересов и объединяя усилия для достижения более высоких результатов. Именно при объединении усилий педагогов и родителей </w:t>
      </w:r>
      <w:r w:rsidR="000F3A8E" w:rsidRPr="000F3A8E">
        <w:rPr>
          <w:rFonts w:ascii="Times New Roman" w:eastAsia="Times New Roman" w:hAnsi="Times New Roman" w:cs="Times New Roman"/>
          <w:sz w:val="24"/>
          <w:szCs w:val="24"/>
        </w:rPr>
        <w:t xml:space="preserve">воспитаннику </w:t>
      </w:r>
      <w:r w:rsidRPr="000F3A8E">
        <w:rPr>
          <w:rFonts w:ascii="Times New Roman" w:eastAsia="Times New Roman" w:hAnsi="Times New Roman" w:cs="Times New Roman"/>
          <w:sz w:val="24"/>
          <w:szCs w:val="24"/>
        </w:rPr>
        <w:t>обеспечивается двойная защита, эмоциональный комфорт, интересная и</w:t>
      </w:r>
      <w:r w:rsidR="000F3A8E" w:rsidRPr="000F3A8E">
        <w:rPr>
          <w:rFonts w:ascii="Times New Roman" w:eastAsia="Times New Roman" w:hAnsi="Times New Roman" w:cs="Times New Roman"/>
          <w:sz w:val="24"/>
          <w:szCs w:val="24"/>
        </w:rPr>
        <w:t> содержательная жизнь и в детском саду</w:t>
      </w:r>
      <w:r w:rsidRPr="000F3A8E">
        <w:rPr>
          <w:rFonts w:ascii="Times New Roman" w:eastAsia="Times New Roman" w:hAnsi="Times New Roman" w:cs="Times New Roman"/>
          <w:sz w:val="24"/>
          <w:szCs w:val="24"/>
        </w:rPr>
        <w:t xml:space="preserve"> и дома.</w:t>
      </w:r>
    </w:p>
    <w:p w:rsidR="000F3A8E" w:rsidRDefault="000F3A8E" w:rsidP="000F3A8E">
      <w:pPr>
        <w:shd w:val="clear" w:color="auto" w:fill="FFFFFF"/>
        <w:spacing w:after="0" w:line="240" w:lineRule="auto"/>
        <w:ind w:firstLine="708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3382" cy="1995854"/>
            <wp:effectExtent l="19050" t="0" r="2068" b="0"/>
            <wp:docPr id="1" name="Рисунок 1" descr="C:\Users\Администратор\Downloads\IMG-25ae3ba5649eaf35a211ab69bf2b47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-25ae3ba5649eaf35a211ab69bf2b47e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300" t="13089" r="16510" b="17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2" cy="199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357" w:rsidRPr="00A333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3335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7623" cy="1987062"/>
            <wp:effectExtent l="19050" t="0" r="4027" b="0"/>
            <wp:docPr id="2" name="Рисунок 2" descr="C:\Users\Администратор\Downloads\IMG-8f44fd581c691f4ea0df47b18818c8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IMG-8f44fd581c691f4ea0df47b18818c899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29" cy="198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357" w:rsidRPr="00A333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3335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15795" cy="1978269"/>
            <wp:effectExtent l="19050" t="0" r="8255" b="0"/>
            <wp:docPr id="3" name="Рисунок 3" descr="C:\Users\Администратор\Downloads\IMG-d129569d7b1efd33795ee4374ee105a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IMG-d129569d7b1efd33795ee4374ee105ad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7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81" cy="197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357" w:rsidRDefault="00A33357" w:rsidP="000F3A8E">
      <w:pPr>
        <w:shd w:val="clear" w:color="auto" w:fill="FFFFFF"/>
        <w:spacing w:after="0" w:line="240" w:lineRule="auto"/>
        <w:ind w:firstLine="708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33357" w:rsidRDefault="00A33357" w:rsidP="000F3A8E">
      <w:pPr>
        <w:shd w:val="clear" w:color="auto" w:fill="FFFFFF"/>
        <w:spacing w:after="0" w:line="240" w:lineRule="auto"/>
        <w:ind w:firstLine="708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33357" w:rsidRDefault="00A33357" w:rsidP="000F3A8E">
      <w:pPr>
        <w:shd w:val="clear" w:color="auto" w:fill="FFFFFF"/>
        <w:spacing w:after="0" w:line="240" w:lineRule="auto"/>
        <w:ind w:firstLine="708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33357" w:rsidRDefault="00A33357" w:rsidP="000F3A8E">
      <w:pPr>
        <w:shd w:val="clear" w:color="auto" w:fill="FFFFFF"/>
        <w:spacing w:after="0" w:line="240" w:lineRule="auto"/>
        <w:ind w:firstLine="708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33357" w:rsidRDefault="00A33357" w:rsidP="000F3A8E">
      <w:pPr>
        <w:shd w:val="clear" w:color="auto" w:fill="FFFFFF"/>
        <w:spacing w:after="0" w:line="240" w:lineRule="auto"/>
        <w:ind w:firstLine="708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33357" w:rsidRDefault="00A33357" w:rsidP="000F3A8E">
      <w:pPr>
        <w:shd w:val="clear" w:color="auto" w:fill="FFFFFF"/>
        <w:spacing w:after="0" w:line="240" w:lineRule="auto"/>
        <w:ind w:firstLine="708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33357" w:rsidRDefault="00A33357" w:rsidP="000F3A8E">
      <w:pPr>
        <w:shd w:val="clear" w:color="auto" w:fill="FFFFFF"/>
        <w:spacing w:after="0" w:line="240" w:lineRule="auto"/>
        <w:ind w:firstLine="708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33357" w:rsidRDefault="00A33357" w:rsidP="00A33357">
      <w:pPr>
        <w:shd w:val="clear" w:color="auto" w:fill="FFFFFF"/>
        <w:spacing w:after="0" w:line="240" w:lineRule="auto"/>
        <w:ind w:firstLine="708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3619" cy="1416538"/>
            <wp:effectExtent l="19050" t="0" r="2931" b="0"/>
            <wp:docPr id="4" name="Рисунок 4" descr="C:\Users\Администратор\Downloads\IMG_20211011_1220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wnloads\IMG_20211011_122009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868" cy="141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3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5258" cy="1436939"/>
            <wp:effectExtent l="19050" t="0" r="8792" b="0"/>
            <wp:docPr id="5" name="Рисунок 5" descr="C:\Users\Администратор\Downloads\IMG-6ea562d880d976ba1a50ac391e94b6d6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wnloads\IMG-6ea562d880d976ba1a50ac391e94b6d6-V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69" cy="144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357" w:rsidRPr="00A33357" w:rsidRDefault="00A33357" w:rsidP="00A33357">
      <w:pPr>
        <w:shd w:val="clear" w:color="auto" w:fill="FFFFFF"/>
        <w:spacing w:after="0" w:line="240" w:lineRule="auto"/>
        <w:ind w:firstLine="708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33357" w:rsidRPr="00A33357" w:rsidRDefault="00A33357" w:rsidP="00A3335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328496" cy="1753079"/>
            <wp:effectExtent l="19050" t="0" r="0" b="0"/>
            <wp:docPr id="8" name="Рисунок 8" descr="C:\Users\Администратор\Downloads\IMG2022031111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ownloads\IMG202203111107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50" cy="175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3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323965" cy="1749669"/>
            <wp:effectExtent l="19050" t="0" r="135" b="0"/>
            <wp:docPr id="10" name="Рисунок 9" descr="C:\Users\Администратор\Downloads\IMG2022031111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ownloads\IMG202203111104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3" cy="174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75" w:rsidRDefault="00C97575" w:rsidP="000F3A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353" w:rsidRPr="000F3A8E" w:rsidRDefault="000F3A8E" w:rsidP="000F3A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Используемая литература:</w:t>
      </w:r>
    </w:p>
    <w:p w:rsidR="008A7353" w:rsidRPr="000F3A8E" w:rsidRDefault="008A7353" w:rsidP="005B65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8E">
        <w:rPr>
          <w:rFonts w:ascii="Times New Roman" w:eastAsia="Times New Roman" w:hAnsi="Times New Roman" w:cs="Times New Roman"/>
          <w:sz w:val="24"/>
          <w:szCs w:val="24"/>
        </w:rPr>
        <w:t xml:space="preserve">Антипина, Г. А. Новые формы работы с родителями в </w:t>
      </w:r>
      <w:proofErr w:type="gramStart"/>
      <w:r w:rsidRPr="000F3A8E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proofErr w:type="gramEnd"/>
      <w:r w:rsidRPr="000F3A8E">
        <w:rPr>
          <w:rFonts w:ascii="Times New Roman" w:eastAsia="Times New Roman" w:hAnsi="Times New Roman" w:cs="Times New Roman"/>
          <w:sz w:val="24"/>
          <w:szCs w:val="24"/>
        </w:rPr>
        <w:t xml:space="preserve"> ДОУ Г. А. Антипова // Воспитатель ДОУ. - 2011. - №12. – С.88 – 94.</w:t>
      </w:r>
    </w:p>
    <w:p w:rsidR="008A7353" w:rsidRPr="000F3A8E" w:rsidRDefault="008A7353" w:rsidP="005B65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Арнаутова</w:t>
      </w:r>
      <w:proofErr w:type="spellEnd"/>
      <w:r w:rsidRPr="000F3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Е. П. Поддержка воспитательных ресурсов семьи — стандарт работы дошкольного образовательного учреждения / Е. П. </w:t>
      </w:r>
      <w:proofErr w:type="spellStart"/>
      <w:r w:rsidRPr="000F3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Арнаутова</w:t>
      </w:r>
      <w:proofErr w:type="spellEnd"/>
      <w:r w:rsidRPr="000F3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// Детский сад от А до Я. — 2015. — № 1. — С. 4—13.</w:t>
      </w:r>
    </w:p>
    <w:p w:rsidR="008A7353" w:rsidRPr="000F3A8E" w:rsidRDefault="008A7353" w:rsidP="005B65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8E">
        <w:rPr>
          <w:rFonts w:ascii="Times New Roman" w:eastAsia="Times New Roman" w:hAnsi="Times New Roman" w:cs="Times New Roman"/>
          <w:sz w:val="24"/>
          <w:szCs w:val="24"/>
        </w:rPr>
        <w:t>Зверева О.Л. Вовлечение родителей в образовательный процесс ДОО как составляющая взаимодействия с семьей//Дошкольное воспитание, №5 - 2016. С.25-31.</w:t>
      </w:r>
    </w:p>
    <w:p w:rsidR="000F3A8E" w:rsidRPr="000F3A8E" w:rsidRDefault="008A7353" w:rsidP="000F3A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8E">
        <w:rPr>
          <w:rFonts w:ascii="Times New Roman" w:eastAsia="Times New Roman" w:hAnsi="Times New Roman" w:cs="Times New Roman"/>
          <w:sz w:val="24"/>
          <w:szCs w:val="24"/>
        </w:rPr>
        <w:t xml:space="preserve">Крылова Н.М. Лесенка успеха с двусторонним движением, или О радостной жизни детей и взрослых в детском саду. </w:t>
      </w:r>
      <w:proofErr w:type="gramStart"/>
      <w:r w:rsidRPr="000F3A8E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0F3A8E">
        <w:rPr>
          <w:rFonts w:ascii="Times New Roman" w:eastAsia="Times New Roman" w:hAnsi="Times New Roman" w:cs="Times New Roman"/>
          <w:sz w:val="24"/>
          <w:szCs w:val="24"/>
        </w:rPr>
        <w:t>Пб.: Образовательные проекты, 2017. - 208 с.</w:t>
      </w:r>
      <w:r w:rsidR="000F3A8E" w:rsidRPr="000F3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F3A8E" w:rsidRPr="000F3A8E" w:rsidRDefault="000F3A8E" w:rsidP="000F3A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Сидорова, А. А. Взаимодействие с семьями воспитанников в условиях реализации ФГОС ДО / А. А. Сидорова // Управление ДОУ. — 2015. — № 2. — С. 64—84.</w:t>
      </w:r>
    </w:p>
    <w:p w:rsidR="008A7353" w:rsidRPr="000F3A8E" w:rsidRDefault="008A7353" w:rsidP="000F3A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1E" w:rsidRPr="000F3A8E" w:rsidRDefault="003F591E" w:rsidP="005B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591E" w:rsidRPr="000F3A8E" w:rsidSect="003F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79E"/>
    <w:multiLevelType w:val="multilevel"/>
    <w:tmpl w:val="DA14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537FC"/>
    <w:multiLevelType w:val="multilevel"/>
    <w:tmpl w:val="4C1A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D4281"/>
    <w:multiLevelType w:val="multilevel"/>
    <w:tmpl w:val="0188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D3EC0"/>
    <w:multiLevelType w:val="multilevel"/>
    <w:tmpl w:val="FC52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3761F"/>
    <w:multiLevelType w:val="multilevel"/>
    <w:tmpl w:val="839C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D7BD5"/>
    <w:multiLevelType w:val="multilevel"/>
    <w:tmpl w:val="DFA20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E4395"/>
    <w:multiLevelType w:val="multilevel"/>
    <w:tmpl w:val="D41A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649C2"/>
    <w:multiLevelType w:val="multilevel"/>
    <w:tmpl w:val="A80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D67B8"/>
    <w:multiLevelType w:val="multilevel"/>
    <w:tmpl w:val="8FA6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7E7661"/>
    <w:multiLevelType w:val="hybridMultilevel"/>
    <w:tmpl w:val="65BAFE90"/>
    <w:lvl w:ilvl="0" w:tplc="2CC255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14CF7"/>
    <w:multiLevelType w:val="multilevel"/>
    <w:tmpl w:val="D5D2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B1653"/>
    <w:rsid w:val="00075959"/>
    <w:rsid w:val="000B2988"/>
    <w:rsid w:val="000F3A8E"/>
    <w:rsid w:val="00197A84"/>
    <w:rsid w:val="001B1653"/>
    <w:rsid w:val="00221C1A"/>
    <w:rsid w:val="0022525C"/>
    <w:rsid w:val="002A1183"/>
    <w:rsid w:val="003F591E"/>
    <w:rsid w:val="00410821"/>
    <w:rsid w:val="00450DB5"/>
    <w:rsid w:val="00522183"/>
    <w:rsid w:val="005224E8"/>
    <w:rsid w:val="005B6539"/>
    <w:rsid w:val="00640493"/>
    <w:rsid w:val="0065220D"/>
    <w:rsid w:val="006F7244"/>
    <w:rsid w:val="007062F9"/>
    <w:rsid w:val="007A07BE"/>
    <w:rsid w:val="008202D3"/>
    <w:rsid w:val="0087078A"/>
    <w:rsid w:val="008A6010"/>
    <w:rsid w:val="008A7353"/>
    <w:rsid w:val="00901882"/>
    <w:rsid w:val="00937FC8"/>
    <w:rsid w:val="00A33357"/>
    <w:rsid w:val="00A71FE4"/>
    <w:rsid w:val="00B0637C"/>
    <w:rsid w:val="00B71A42"/>
    <w:rsid w:val="00B85CE6"/>
    <w:rsid w:val="00B934F6"/>
    <w:rsid w:val="00B955EB"/>
    <w:rsid w:val="00C97575"/>
    <w:rsid w:val="00CC2D06"/>
    <w:rsid w:val="00D04D88"/>
    <w:rsid w:val="00D35AF8"/>
    <w:rsid w:val="00D91B16"/>
    <w:rsid w:val="00E378A0"/>
    <w:rsid w:val="00EF1915"/>
    <w:rsid w:val="00F3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1E"/>
  </w:style>
  <w:style w:type="paragraph" w:styleId="2">
    <w:name w:val="heading 2"/>
    <w:basedOn w:val="a"/>
    <w:link w:val="20"/>
    <w:uiPriority w:val="9"/>
    <w:qFormat/>
    <w:rsid w:val="005B6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353"/>
    <w:pPr>
      <w:ind w:left="720"/>
      <w:contextualSpacing/>
    </w:pPr>
  </w:style>
  <w:style w:type="character" w:styleId="a4">
    <w:name w:val="Strong"/>
    <w:basedOn w:val="a0"/>
    <w:uiPriority w:val="22"/>
    <w:qFormat/>
    <w:rsid w:val="00410821"/>
    <w:rPr>
      <w:b/>
      <w:bCs/>
    </w:rPr>
  </w:style>
  <w:style w:type="paragraph" w:styleId="a5">
    <w:name w:val="Normal (Web)"/>
    <w:basedOn w:val="a"/>
    <w:uiPriority w:val="99"/>
    <w:unhideWhenUsed/>
    <w:rsid w:val="0041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F19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5B65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5B6539"/>
    <w:rPr>
      <w:i/>
      <w:iCs/>
    </w:rPr>
  </w:style>
  <w:style w:type="table" w:styleId="a7">
    <w:name w:val="Table Grid"/>
    <w:basedOn w:val="a1"/>
    <w:uiPriority w:val="59"/>
    <w:rsid w:val="00640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71FE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71FE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F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facFZj0uSA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outu.be/SwX0DTnlJj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2022-03-27T13:45:00Z</dcterms:created>
  <dcterms:modified xsi:type="dcterms:W3CDTF">2022-03-31T18:35:00Z</dcterms:modified>
</cp:coreProperties>
</file>