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83" w:rsidRPr="00BE0BBE" w:rsidRDefault="00960683" w:rsidP="00642880">
      <w:pPr>
        <w:tabs>
          <w:tab w:val="left" w:pos="0"/>
        </w:tabs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0BBE">
        <w:rPr>
          <w:rFonts w:ascii="Times New Roman" w:hAnsi="Times New Roman" w:cs="Times New Roman"/>
          <w:b/>
          <w:sz w:val="24"/>
          <w:szCs w:val="24"/>
        </w:rPr>
        <w:t>Картотека психологических «Пятиминуток» (минуток</w:t>
      </w:r>
      <w:proofErr w:type="gramEnd"/>
    </w:p>
    <w:p w:rsidR="00960683" w:rsidRPr="00BE0BBE" w:rsidRDefault="00960683" w:rsidP="00642880">
      <w:pPr>
        <w:tabs>
          <w:tab w:val="left" w:pos="0"/>
        </w:tabs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BE">
        <w:rPr>
          <w:rFonts w:ascii="Times New Roman" w:hAnsi="Times New Roman" w:cs="Times New Roman"/>
          <w:b/>
          <w:sz w:val="24"/>
          <w:szCs w:val="24"/>
        </w:rPr>
        <w:t>психологической разгрузки)</w:t>
      </w:r>
      <w:r w:rsidR="00642880" w:rsidRPr="00BE0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BBE">
        <w:rPr>
          <w:rFonts w:ascii="Times New Roman" w:hAnsi="Times New Roman" w:cs="Times New Roman"/>
          <w:b/>
          <w:sz w:val="24"/>
          <w:szCs w:val="24"/>
        </w:rPr>
        <w:t>для детей старшего дошкольного возраста</w:t>
      </w:r>
      <w:r w:rsidR="009C697C" w:rsidRPr="00BE0BBE">
        <w:rPr>
          <w:rFonts w:ascii="Times New Roman" w:hAnsi="Times New Roman" w:cs="Times New Roman"/>
          <w:b/>
          <w:sz w:val="24"/>
          <w:szCs w:val="24"/>
        </w:rPr>
        <w:t xml:space="preserve"> с ТНР</w:t>
      </w:r>
    </w:p>
    <w:p w:rsidR="00E23878" w:rsidRPr="00BE0BBE" w:rsidRDefault="00E23878" w:rsidP="00642880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880" w:rsidRPr="00BE0BBE" w:rsidRDefault="00642880" w:rsidP="00642880">
      <w:pPr>
        <w:tabs>
          <w:tab w:val="left" w:pos="0"/>
        </w:tabs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2880" w:rsidRPr="00BE0BBE" w:rsidRDefault="00642880" w:rsidP="00642880">
      <w:pPr>
        <w:tabs>
          <w:tab w:val="left" w:pos="0"/>
        </w:tabs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0BBE">
        <w:rPr>
          <w:rFonts w:ascii="Times New Roman" w:hAnsi="Times New Roman" w:cs="Times New Roman"/>
          <w:i/>
          <w:sz w:val="24"/>
          <w:szCs w:val="24"/>
        </w:rPr>
        <w:t xml:space="preserve">Автор: </w:t>
      </w:r>
      <w:proofErr w:type="spellStart"/>
      <w:r w:rsidRPr="00BE0BBE">
        <w:rPr>
          <w:rFonts w:ascii="Times New Roman" w:hAnsi="Times New Roman" w:cs="Times New Roman"/>
          <w:i/>
          <w:sz w:val="24"/>
          <w:szCs w:val="24"/>
        </w:rPr>
        <w:t>Заячковская</w:t>
      </w:r>
      <w:proofErr w:type="spellEnd"/>
      <w:r w:rsidRPr="00BE0BBE">
        <w:rPr>
          <w:rFonts w:ascii="Times New Roman" w:hAnsi="Times New Roman" w:cs="Times New Roman"/>
          <w:i/>
          <w:sz w:val="24"/>
          <w:szCs w:val="24"/>
        </w:rPr>
        <w:t xml:space="preserve"> Вера Владимировна</w:t>
      </w:r>
    </w:p>
    <w:p w:rsidR="00642880" w:rsidRPr="00BE0BBE" w:rsidRDefault="00642880" w:rsidP="00642880">
      <w:pPr>
        <w:tabs>
          <w:tab w:val="left" w:pos="0"/>
        </w:tabs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0BBE">
        <w:rPr>
          <w:rFonts w:ascii="Times New Roman" w:hAnsi="Times New Roman" w:cs="Times New Roman"/>
          <w:i/>
          <w:sz w:val="24"/>
          <w:szCs w:val="24"/>
        </w:rPr>
        <w:t xml:space="preserve">Организация: ГБДОУ детский сад №11 </w:t>
      </w:r>
    </w:p>
    <w:p w:rsidR="00642880" w:rsidRPr="00BE0BBE" w:rsidRDefault="00642880" w:rsidP="00642880">
      <w:pPr>
        <w:tabs>
          <w:tab w:val="left" w:pos="0"/>
        </w:tabs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0BBE">
        <w:rPr>
          <w:rFonts w:ascii="Times New Roman" w:hAnsi="Times New Roman" w:cs="Times New Roman"/>
          <w:i/>
          <w:sz w:val="24"/>
          <w:szCs w:val="24"/>
        </w:rPr>
        <w:t>Василеостровского района</w:t>
      </w:r>
    </w:p>
    <w:p w:rsidR="00642880" w:rsidRPr="00BE0BBE" w:rsidRDefault="00642880" w:rsidP="00642880">
      <w:pPr>
        <w:tabs>
          <w:tab w:val="left" w:pos="0"/>
        </w:tabs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0BBE">
        <w:rPr>
          <w:rFonts w:ascii="Times New Roman" w:hAnsi="Times New Roman" w:cs="Times New Roman"/>
          <w:i/>
          <w:sz w:val="24"/>
          <w:szCs w:val="24"/>
        </w:rPr>
        <w:t>Город: Санкт-Петербург</w:t>
      </w:r>
    </w:p>
    <w:p w:rsidR="00642880" w:rsidRPr="00642880" w:rsidRDefault="00642880" w:rsidP="00642880">
      <w:pPr>
        <w:tabs>
          <w:tab w:val="left" w:pos="0"/>
        </w:tabs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D1820" w:rsidRDefault="00E23878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iCs/>
        </w:rPr>
      </w:pPr>
      <w:r w:rsidRPr="00BD0094">
        <w:rPr>
          <w:iCs/>
        </w:rPr>
        <w:t>Дети в детском саду нередко находятся в состоянии высокого психоэмоционального напряжения</w:t>
      </w:r>
      <w:r w:rsidR="00BD0094" w:rsidRPr="00BD0094">
        <w:rPr>
          <w:iCs/>
        </w:rPr>
        <w:t>, п</w:t>
      </w:r>
      <w:r w:rsidRPr="00BD0094">
        <w:rPr>
          <w:iCs/>
        </w:rPr>
        <w:t xml:space="preserve">ричин </w:t>
      </w:r>
      <w:r w:rsidR="00BD0094" w:rsidRPr="00BD0094">
        <w:rPr>
          <w:iCs/>
        </w:rPr>
        <w:t xml:space="preserve">которому </w:t>
      </w:r>
      <w:r w:rsidRPr="00BD0094">
        <w:rPr>
          <w:iCs/>
        </w:rPr>
        <w:t xml:space="preserve"> </w:t>
      </w:r>
      <w:r w:rsidR="00003BAD" w:rsidRPr="00BD0094">
        <w:rPr>
          <w:iCs/>
        </w:rPr>
        <w:t>великое множество</w:t>
      </w:r>
      <w:r w:rsidRPr="00BD0094">
        <w:rPr>
          <w:iCs/>
        </w:rPr>
        <w:t xml:space="preserve">. Воспитатели могут </w:t>
      </w:r>
      <w:r w:rsidR="00BD0094" w:rsidRPr="00BD0094">
        <w:rPr>
          <w:iCs/>
        </w:rPr>
        <w:t>помочь реб</w:t>
      </w:r>
      <w:r w:rsidR="005D1820">
        <w:rPr>
          <w:iCs/>
        </w:rPr>
        <w:t>ятам</w:t>
      </w:r>
      <w:r w:rsidR="00BD0094" w:rsidRPr="00BD0094">
        <w:rPr>
          <w:iCs/>
        </w:rPr>
        <w:t xml:space="preserve"> стабилизировать эмоциональное состояние, </w:t>
      </w:r>
      <w:r w:rsidRPr="00BD0094">
        <w:rPr>
          <w:iCs/>
        </w:rPr>
        <w:t xml:space="preserve">снять напряжение, используя </w:t>
      </w:r>
      <w:r w:rsidR="00BD0094" w:rsidRPr="00BD0094">
        <w:rPr>
          <w:iCs/>
        </w:rPr>
        <w:t>предложенные в данной картотеке психологические «Пятиминутки»</w:t>
      </w:r>
      <w:r w:rsidR="005D1820">
        <w:rPr>
          <w:iCs/>
        </w:rPr>
        <w:t xml:space="preserve"> (минутки психологической разгрузки).</w:t>
      </w:r>
    </w:p>
    <w:p w:rsidR="00E23878" w:rsidRDefault="005D1820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iCs/>
        </w:rPr>
      </w:pPr>
      <w:r>
        <w:rPr>
          <w:iCs/>
        </w:rPr>
        <w:t>Некоторые из этих упражнений можно выполнять со всей группой, некоторые – с малыми подгруппами, а некоторые - в паре с ребенком</w:t>
      </w:r>
      <w:r w:rsidR="00BD0094" w:rsidRPr="00BD0094">
        <w:rPr>
          <w:iCs/>
        </w:rPr>
        <w:t>.</w:t>
      </w:r>
    </w:p>
    <w:p w:rsidR="00E23878" w:rsidRDefault="00211485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91595F">
        <w:t>Выполнение таких упражнений очень нравится детям, так как в них есть элемент игры. Такая системная работа позволяет детскому организму сбрасывать излишки напряжения и восстанавливать равновесие, тем самым сохраняя психическое здоровье.</w:t>
      </w:r>
    </w:p>
    <w:p w:rsidR="00211485" w:rsidRPr="002922CA" w:rsidRDefault="00960683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rStyle w:val="a4"/>
          <w:bCs w:val="0"/>
        </w:rPr>
      </w:pPr>
      <w:r w:rsidRPr="00960683">
        <w:rPr>
          <w:color w:val="111111"/>
          <w:shd w:val="clear" w:color="auto" w:fill="FFFFFF"/>
        </w:rPr>
        <w:t xml:space="preserve">Многие упражнения связаны с приемами </w:t>
      </w:r>
      <w:proofErr w:type="gramStart"/>
      <w:r w:rsidRPr="00960683">
        <w:rPr>
          <w:color w:val="111111"/>
          <w:shd w:val="clear" w:color="auto" w:fill="FFFFFF"/>
        </w:rPr>
        <w:t>телесной</w:t>
      </w:r>
      <w:proofErr w:type="gramEnd"/>
      <w:r w:rsidRPr="00960683">
        <w:rPr>
          <w:color w:val="111111"/>
          <w:shd w:val="clear" w:color="auto" w:fill="FFFFFF"/>
        </w:rPr>
        <w:t xml:space="preserve"> </w:t>
      </w:r>
      <w:proofErr w:type="spellStart"/>
      <w:r w:rsidRPr="00960683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психокоррекции</w:t>
      </w:r>
      <w:proofErr w:type="spellEnd"/>
      <w:r w:rsidRPr="00960683">
        <w:rPr>
          <w:rStyle w:val="a4"/>
          <w:color w:val="111111"/>
          <w:bdr w:val="none" w:sz="0" w:space="0" w:color="auto" w:frame="1"/>
          <w:shd w:val="clear" w:color="auto" w:fill="FFFFFF"/>
        </w:rPr>
        <w:t xml:space="preserve"> </w:t>
      </w:r>
      <w:r w:rsidRPr="00960683">
        <w:rPr>
          <w:color w:val="111111"/>
          <w:shd w:val="clear" w:color="auto" w:fill="FFFFFF"/>
        </w:rPr>
        <w:t>и направлены на развитие тактильных и эмоциональных контактов у</w:t>
      </w:r>
      <w:r>
        <w:rPr>
          <w:color w:val="111111"/>
          <w:shd w:val="clear" w:color="auto" w:fill="FFFFFF"/>
        </w:rPr>
        <w:t xml:space="preserve"> </w:t>
      </w:r>
      <w:r w:rsidRPr="00960683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дошкольников</w:t>
      </w:r>
      <w:r w:rsidRPr="00960683">
        <w:rPr>
          <w:b/>
          <w:color w:val="111111"/>
          <w:shd w:val="clear" w:color="auto" w:fill="FFFFFF"/>
        </w:rPr>
        <w:t>.</w:t>
      </w:r>
      <w:r w:rsidRPr="00960683">
        <w:rPr>
          <w:color w:val="111111"/>
          <w:shd w:val="clear" w:color="auto" w:fill="FFFFFF"/>
        </w:rPr>
        <w:t xml:space="preserve"> Известно, что более 80% информации в процессе общения передается невербальным способом. У ребенка</w:t>
      </w:r>
      <w:r>
        <w:rPr>
          <w:color w:val="111111"/>
          <w:shd w:val="clear" w:color="auto" w:fill="FFFFFF"/>
        </w:rPr>
        <w:t xml:space="preserve"> </w:t>
      </w:r>
      <w:r w:rsidRPr="00960683">
        <w:rPr>
          <w:iCs/>
          <w:color w:val="111111"/>
          <w:bdr w:val="none" w:sz="0" w:space="0" w:color="auto" w:frame="1"/>
          <w:shd w:val="clear" w:color="auto" w:fill="FFFFFF"/>
        </w:rPr>
        <w:t>«живой язык»</w:t>
      </w:r>
      <w:r>
        <w:rPr>
          <w:iCs/>
          <w:color w:val="111111"/>
          <w:bdr w:val="none" w:sz="0" w:space="0" w:color="auto" w:frame="1"/>
          <w:shd w:val="clear" w:color="auto" w:fill="FFFFFF"/>
        </w:rPr>
        <w:t xml:space="preserve"> </w:t>
      </w:r>
      <w:r w:rsidRPr="00960683">
        <w:rPr>
          <w:color w:val="111111"/>
          <w:shd w:val="clear" w:color="auto" w:fill="FFFFFF"/>
        </w:rPr>
        <w:t>спонтанных движений и жестов гораздо в большей степени отражает характер его коммуникации. Он учится доверять своему телу, собственным впечатлениям, различать эмоции, усваивает приемы самоконтроля. У человека есть врожденная потребность в гармонии, балансе, поэтому его нервная система зависит от состояния тела в целом. Если тело находится в напряжении, нервная система работает с перегрузками. Большое значение имеют техники непосредственного телесного контакта, потребность в котором у</w:t>
      </w:r>
      <w:r>
        <w:rPr>
          <w:color w:val="111111"/>
          <w:shd w:val="clear" w:color="auto" w:fill="FFFFFF"/>
        </w:rPr>
        <w:t xml:space="preserve"> </w:t>
      </w:r>
      <w:r w:rsidRPr="00960683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детей очень велика</w:t>
      </w:r>
      <w:r w:rsidRPr="00960683">
        <w:rPr>
          <w:b/>
          <w:color w:val="111111"/>
          <w:shd w:val="clear" w:color="auto" w:fill="FFFFFF"/>
        </w:rPr>
        <w:t>.</w:t>
      </w:r>
      <w:r w:rsidRPr="00960683">
        <w:rPr>
          <w:color w:val="111111"/>
          <w:shd w:val="clear" w:color="auto" w:fill="FFFFFF"/>
        </w:rPr>
        <w:t xml:space="preserve"> </w:t>
      </w:r>
    </w:p>
    <w:p w:rsidR="002922CA" w:rsidRDefault="002922CA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rStyle w:val="a4"/>
          <w:b w:val="0"/>
          <w:bCs w:val="0"/>
        </w:rPr>
      </w:pPr>
    </w:p>
    <w:p w:rsidR="00642880" w:rsidRDefault="00642880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rStyle w:val="a4"/>
          <w:b w:val="0"/>
          <w:bCs w:val="0"/>
        </w:rPr>
      </w:pPr>
    </w:p>
    <w:p w:rsidR="00642880" w:rsidRPr="00F742E3" w:rsidRDefault="00642880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rStyle w:val="a4"/>
          <w:b w:val="0"/>
          <w:bCs w:val="0"/>
        </w:rPr>
      </w:pPr>
    </w:p>
    <w:p w:rsidR="00F742E3" w:rsidRDefault="00F742E3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b/>
        </w:rPr>
      </w:pPr>
      <w:r w:rsidRPr="00BD0094">
        <w:rPr>
          <w:b/>
        </w:rPr>
        <w:t>1. Упражнение «</w:t>
      </w:r>
      <w:r w:rsidR="00E23878" w:rsidRPr="00BD0094">
        <w:rPr>
          <w:b/>
        </w:rPr>
        <w:t>Чудесный мячик</w:t>
      </w:r>
      <w:r w:rsidRPr="00BD0094">
        <w:rPr>
          <w:b/>
        </w:rPr>
        <w:t>»</w:t>
      </w:r>
    </w:p>
    <w:p w:rsidR="00BD0094" w:rsidRDefault="00BD0094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BD0094" w:rsidRDefault="00BD0094" w:rsidP="00642880">
      <w:pPr>
        <w:pStyle w:val="a3"/>
        <w:tabs>
          <w:tab w:val="left" w:pos="0"/>
        </w:tabs>
        <w:ind w:right="-284" w:firstLine="709"/>
        <w:contextualSpacing/>
        <w:jc w:val="both"/>
      </w:pPr>
      <w:r>
        <w:t>Взрослый предлагает детям встать в круг.</w:t>
      </w:r>
    </w:p>
    <w:p w:rsidR="00BD0094" w:rsidRPr="00BD0094" w:rsidRDefault="00BD0094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F742E3" w:rsidRDefault="00F742E3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F742E3">
        <w:t>- Посмотрите</w:t>
      </w:r>
      <w:r w:rsidR="00BD0094">
        <w:t>, ребята,</w:t>
      </w:r>
      <w:r w:rsidRPr="00F742E3">
        <w:t xml:space="preserve"> какой чудесный у меня мячик. Он </w:t>
      </w:r>
      <w:r w:rsidR="00BD0094">
        <w:t xml:space="preserve"> - </w:t>
      </w:r>
      <w:r w:rsidRPr="00F742E3">
        <w:t xml:space="preserve"> волшебный. Когда вы передаёте его кому-либо, с ним передаётся ваша доброта, ваше тепло и радость. Приятно получить такой мячик! Сейчас мы будем передавать его по кругу. </w:t>
      </w:r>
    </w:p>
    <w:p w:rsidR="002922CA" w:rsidRDefault="002922CA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5D1820" w:rsidRPr="00F742E3" w:rsidRDefault="005D1820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5D1820" w:rsidRDefault="005D1820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rStyle w:val="a4"/>
        </w:rPr>
      </w:pPr>
      <w:r w:rsidRPr="005D1820">
        <w:rPr>
          <w:rStyle w:val="a4"/>
        </w:rPr>
        <w:t>2. «Воздушный шар».</w:t>
      </w:r>
    </w:p>
    <w:p w:rsidR="005D1820" w:rsidRPr="005D1820" w:rsidRDefault="005D1820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30386A" w:rsidRDefault="005D1820" w:rsidP="00642880">
      <w:pPr>
        <w:pStyle w:val="a3"/>
        <w:tabs>
          <w:tab w:val="left" w:pos="0"/>
        </w:tabs>
        <w:ind w:right="-284" w:firstLine="709"/>
        <w:contextualSpacing/>
        <w:jc w:val="both"/>
      </w:pPr>
      <w:r>
        <w:t>Взрослый предлагает детям в</w:t>
      </w:r>
      <w:r w:rsidRPr="0091595F">
        <w:t xml:space="preserve">стать, закрыть глаза, руки поднять вверх. </w:t>
      </w:r>
    </w:p>
    <w:p w:rsidR="005D1820" w:rsidRPr="0091595F" w:rsidRDefault="0030386A" w:rsidP="00642880">
      <w:pPr>
        <w:pStyle w:val="a3"/>
        <w:tabs>
          <w:tab w:val="left" w:pos="0"/>
        </w:tabs>
        <w:ind w:right="-284" w:firstLine="709"/>
        <w:contextualSpacing/>
        <w:jc w:val="both"/>
      </w:pPr>
      <w:r>
        <w:t xml:space="preserve">- </w:t>
      </w:r>
      <w:r w:rsidR="005D1820" w:rsidRPr="0091595F">
        <w:t>Представьте, что вы — большой воздушный шар, наполненный воздухом. Постойте в такой позе, напрягая все мышцы тела</w:t>
      </w:r>
      <w:r>
        <w:t xml:space="preserve"> (около 1 минуты)</w:t>
      </w:r>
      <w:r w:rsidR="005D1820" w:rsidRPr="0091595F">
        <w:t xml:space="preserve">. Затем представьте себе, что в шаре появилось небольшое отверстие. </w:t>
      </w:r>
      <w:proofErr w:type="gramStart"/>
      <w:r w:rsidR="005D1820" w:rsidRPr="0091595F">
        <w:t>Медленно начинайте выпускать воздух</w:t>
      </w:r>
      <w:r>
        <w:t xml:space="preserve"> (вдох носом, выдох ртом)</w:t>
      </w:r>
      <w:r w:rsidR="005D1820" w:rsidRPr="0091595F">
        <w:t>, одновременно расслабляя мышцы тела: кисти рук, затем мышцы плеч, шеи, корпуса, ног и т.д.</w:t>
      </w:r>
      <w:proofErr w:type="gramEnd"/>
    </w:p>
    <w:p w:rsidR="002922CA" w:rsidRDefault="002922CA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642880" w:rsidRDefault="006428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1D2E27" w:rsidRDefault="006713FA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b/>
        </w:rPr>
      </w:pPr>
      <w:r>
        <w:rPr>
          <w:b/>
        </w:rPr>
        <w:lastRenderedPageBreak/>
        <w:t>3</w:t>
      </w:r>
      <w:r w:rsidR="001D2E27" w:rsidRPr="006713FA">
        <w:rPr>
          <w:b/>
        </w:rPr>
        <w:t xml:space="preserve">. Игра «Глупая ворона» </w:t>
      </w:r>
    </w:p>
    <w:p w:rsidR="006713FA" w:rsidRPr="006713FA" w:rsidRDefault="006713FA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b/>
        </w:rPr>
      </w:pPr>
    </w:p>
    <w:p w:rsidR="006713FA" w:rsidRDefault="001D2E27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F742E3">
        <w:t xml:space="preserve">У детей </w:t>
      </w:r>
      <w:r w:rsidR="006713FA">
        <w:t>в одной руке</w:t>
      </w:r>
      <w:r w:rsidRPr="00F742E3">
        <w:t xml:space="preserve"> прищепк</w:t>
      </w:r>
      <w:r w:rsidR="006713FA">
        <w:t xml:space="preserve">а, в другой - </w:t>
      </w:r>
      <w:r w:rsidRPr="00F742E3">
        <w:t>фантик, скрученны</w:t>
      </w:r>
      <w:r w:rsidR="006713FA">
        <w:t>й</w:t>
      </w:r>
      <w:r w:rsidRPr="00F742E3">
        <w:t xml:space="preserve"> в «конфетку». Свои действия с прищепкой </w:t>
      </w:r>
      <w:r w:rsidR="006713FA">
        <w:t xml:space="preserve">дети </w:t>
      </w:r>
      <w:r w:rsidRPr="00F742E3">
        <w:t>сопровождают проговариванием стихотворного текста</w:t>
      </w:r>
      <w:r w:rsidR="006713FA">
        <w:t>:</w:t>
      </w:r>
    </w:p>
    <w:p w:rsidR="001D2E27" w:rsidRPr="00F742E3" w:rsidRDefault="001D2E27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1D2E27" w:rsidRPr="00F742E3" w:rsidRDefault="00642880" w:rsidP="00642880">
      <w:pPr>
        <w:pStyle w:val="a3"/>
        <w:tabs>
          <w:tab w:val="left" w:pos="0"/>
        </w:tabs>
        <w:ind w:right="-284" w:firstLine="709"/>
        <w:contextualSpacing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9.45pt;margin-top:-.3pt;width:0;height:73.7pt;z-index:251658240" o:connectortype="straight"/>
        </w:pict>
      </w:r>
      <w:r w:rsidR="001D2E27" w:rsidRPr="00F742E3">
        <w:t xml:space="preserve">Глупая ворона </w:t>
      </w:r>
      <w:r w:rsidR="006713FA">
        <w:t xml:space="preserve">                          </w:t>
      </w:r>
      <w:r w:rsidR="001D2E27" w:rsidRPr="00F742E3">
        <w:t>(</w:t>
      </w:r>
      <w:r w:rsidR="006713FA" w:rsidRPr="00BA6475">
        <w:rPr>
          <w:i/>
        </w:rPr>
        <w:t>п</w:t>
      </w:r>
      <w:r w:rsidR="001D2E27" w:rsidRPr="00BA6475">
        <w:rPr>
          <w:i/>
        </w:rPr>
        <w:t>рищепка ритмично открывает</w:t>
      </w:r>
      <w:r w:rsidR="006713FA" w:rsidRPr="00BA6475">
        <w:rPr>
          <w:i/>
        </w:rPr>
        <w:t xml:space="preserve"> и</w:t>
      </w:r>
      <w:r w:rsidR="001D2E27" w:rsidRPr="00BA6475">
        <w:rPr>
          <w:i/>
        </w:rPr>
        <w:t xml:space="preserve"> закрывает «ротик»)</w:t>
      </w:r>
      <w:r w:rsidR="001D2E27" w:rsidRPr="00F742E3">
        <w:t xml:space="preserve"> </w:t>
      </w:r>
    </w:p>
    <w:p w:rsidR="006713FA" w:rsidRDefault="006713FA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F742E3">
        <w:t>Увидела бумагу</w:t>
      </w:r>
      <w:r>
        <w:t>,</w:t>
      </w:r>
    </w:p>
    <w:p w:rsidR="001D2E27" w:rsidRPr="00BA6475" w:rsidRDefault="001D2E27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i/>
        </w:rPr>
      </w:pPr>
      <w:r w:rsidRPr="00F742E3">
        <w:t xml:space="preserve">Как её ухватит </w:t>
      </w:r>
      <w:r w:rsidR="006713FA">
        <w:t xml:space="preserve">                         </w:t>
      </w:r>
      <w:r w:rsidRPr="00BA6475">
        <w:rPr>
          <w:i/>
        </w:rPr>
        <w:t>(</w:t>
      </w:r>
      <w:r w:rsidR="006713FA" w:rsidRPr="00BA6475">
        <w:rPr>
          <w:i/>
        </w:rPr>
        <w:t>н</w:t>
      </w:r>
      <w:r w:rsidRPr="00BA6475">
        <w:rPr>
          <w:i/>
        </w:rPr>
        <w:t>аклон кисти с прищепкой и</w:t>
      </w:r>
      <w:r w:rsidR="006713FA" w:rsidRPr="00BA6475">
        <w:rPr>
          <w:i/>
        </w:rPr>
        <w:t xml:space="preserve"> захват фантика)</w:t>
      </w:r>
    </w:p>
    <w:p w:rsidR="001D2E27" w:rsidRPr="00F742E3" w:rsidRDefault="001D2E27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F742E3">
        <w:t xml:space="preserve">Думала конфета, </w:t>
      </w:r>
    </w:p>
    <w:p w:rsidR="001D2E27" w:rsidRDefault="001D2E27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F742E3">
        <w:t>Оказалось… фантик</w:t>
      </w:r>
      <w:r w:rsidR="006713FA">
        <w:t>!</w:t>
      </w:r>
    </w:p>
    <w:p w:rsidR="00642880" w:rsidRDefault="00642880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b/>
        </w:rPr>
      </w:pPr>
    </w:p>
    <w:p w:rsidR="00642880" w:rsidRDefault="00642880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b/>
        </w:rPr>
      </w:pPr>
    </w:p>
    <w:p w:rsidR="00151354" w:rsidRDefault="00151354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b/>
        </w:rPr>
      </w:pPr>
      <w:r>
        <w:rPr>
          <w:b/>
        </w:rPr>
        <w:t>4</w:t>
      </w:r>
      <w:r w:rsidRPr="00151354">
        <w:rPr>
          <w:b/>
        </w:rPr>
        <w:t xml:space="preserve">. Игра «Тихий час для мышат» </w:t>
      </w:r>
    </w:p>
    <w:p w:rsidR="00151354" w:rsidRPr="00151354" w:rsidRDefault="00151354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b/>
        </w:rPr>
      </w:pPr>
    </w:p>
    <w:p w:rsidR="002C7452" w:rsidRDefault="002C7452" w:rsidP="00642880">
      <w:pPr>
        <w:pStyle w:val="a3"/>
        <w:tabs>
          <w:tab w:val="left" w:pos="0"/>
        </w:tabs>
        <w:ind w:right="-284" w:firstLine="709"/>
        <w:contextualSpacing/>
        <w:jc w:val="both"/>
      </w:pPr>
      <w:r>
        <w:t xml:space="preserve">Взрослый </w:t>
      </w:r>
      <w:r w:rsidR="00151354" w:rsidRPr="00F742E3">
        <w:t xml:space="preserve"> предлагает детям превратиться в мышат и показать, как они обедают—откусывают кусочки сыра; гладят свои </w:t>
      </w:r>
      <w:proofErr w:type="gramStart"/>
      <w:r w:rsidR="00151354" w:rsidRPr="00F742E3">
        <w:t>животики—наелись</w:t>
      </w:r>
      <w:proofErr w:type="gramEnd"/>
      <w:r w:rsidR="00151354" w:rsidRPr="00F742E3">
        <w:t>; показывают сонным писком, что хотят спать. Затем дети-мышата укладываются на коврик «спать»</w:t>
      </w:r>
      <w:r>
        <w:t xml:space="preserve"> (можно играть, сидя за столами, укладывая голову на руки)</w:t>
      </w:r>
      <w:r w:rsidR="00151354" w:rsidRPr="00F742E3">
        <w:t xml:space="preserve">. </w:t>
      </w:r>
      <w:proofErr w:type="gramStart"/>
      <w:r w:rsidR="00151354" w:rsidRPr="00F742E3">
        <w:t>Включается музыка для релаксации на 2-3 минуты.</w:t>
      </w:r>
      <w:proofErr w:type="gramEnd"/>
      <w:r w:rsidR="00151354" w:rsidRPr="00F742E3">
        <w:t xml:space="preserve"> На счёт «три» все мышата превращаются в ребят. </w:t>
      </w:r>
    </w:p>
    <w:p w:rsidR="00211485" w:rsidRDefault="002C7452" w:rsidP="00642880">
      <w:pPr>
        <w:pStyle w:val="a3"/>
        <w:tabs>
          <w:tab w:val="left" w:pos="0"/>
        </w:tabs>
        <w:ind w:right="-284" w:firstLine="709"/>
        <w:contextualSpacing/>
        <w:jc w:val="both"/>
      </w:pPr>
      <w:r>
        <w:t>Ведущий</w:t>
      </w:r>
      <w:r w:rsidR="00151354" w:rsidRPr="00F742E3">
        <w:t xml:space="preserve"> говорит: «Откройте глаза. Вы отдохнули и у вас хорошее настроение</w:t>
      </w:r>
      <w:r>
        <w:t>!»</w:t>
      </w:r>
    </w:p>
    <w:p w:rsidR="0096260F" w:rsidRDefault="0096260F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rStyle w:val="a4"/>
        </w:rPr>
      </w:pPr>
    </w:p>
    <w:p w:rsidR="00642880" w:rsidRDefault="00642880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rStyle w:val="a4"/>
        </w:rPr>
      </w:pPr>
    </w:p>
    <w:p w:rsidR="001B27A9" w:rsidRDefault="001B27A9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rStyle w:val="a4"/>
        </w:rPr>
      </w:pPr>
      <w:r>
        <w:rPr>
          <w:rStyle w:val="a4"/>
        </w:rPr>
        <w:t>5</w:t>
      </w:r>
      <w:r w:rsidRPr="001B27A9">
        <w:rPr>
          <w:rStyle w:val="a4"/>
        </w:rPr>
        <w:t>. «Артистическое приседание».</w:t>
      </w:r>
    </w:p>
    <w:p w:rsidR="001B27A9" w:rsidRPr="001B27A9" w:rsidRDefault="001B27A9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1B27A9" w:rsidRDefault="001B27A9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91595F">
        <w:t>При сильном нервно-психическом напряжении можно выполнить 20–30 приседаний, либо 15–20 прыжков на м</w:t>
      </w:r>
      <w:r>
        <w:t>есте. Данный метод снятия психо</w:t>
      </w:r>
      <w:r w:rsidRPr="0091595F">
        <w:t>эмоционального напряжения широко используется артистами перед ответственными выступлениями.</w:t>
      </w:r>
    </w:p>
    <w:p w:rsidR="001B27A9" w:rsidRDefault="001B27A9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1B27A9" w:rsidRPr="0091595F" w:rsidRDefault="001B27A9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1B27A9" w:rsidRDefault="006F2990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b/>
        </w:rPr>
      </w:pPr>
      <w:r>
        <w:rPr>
          <w:b/>
        </w:rPr>
        <w:t>6</w:t>
      </w:r>
      <w:r w:rsidR="001B27A9" w:rsidRPr="001B27A9">
        <w:rPr>
          <w:b/>
        </w:rPr>
        <w:t>. Игра «Шишки»</w:t>
      </w:r>
      <w:r w:rsidR="00170363">
        <w:rPr>
          <w:b/>
        </w:rPr>
        <w:t>.</w:t>
      </w:r>
    </w:p>
    <w:p w:rsidR="001B27A9" w:rsidRPr="001B27A9" w:rsidRDefault="001B27A9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b/>
        </w:rPr>
      </w:pPr>
    </w:p>
    <w:p w:rsidR="00C71150" w:rsidRDefault="001B27A9" w:rsidP="00642880">
      <w:pPr>
        <w:pStyle w:val="a3"/>
        <w:tabs>
          <w:tab w:val="left" w:pos="0"/>
        </w:tabs>
        <w:ind w:right="-284" w:firstLine="709"/>
        <w:contextualSpacing/>
        <w:jc w:val="both"/>
      </w:pPr>
      <w:r>
        <w:t xml:space="preserve">Взрослый </w:t>
      </w:r>
      <w:r w:rsidRPr="00F742E3">
        <w:t xml:space="preserve"> предлагает детям превратиться в м</w:t>
      </w:r>
      <w:r>
        <w:t xml:space="preserve">едвежат (любых других животных) и поиграть в </w:t>
      </w:r>
      <w:r w:rsidR="00C71150">
        <w:t>«шишки»</w:t>
      </w:r>
      <w:r w:rsidRPr="00F742E3">
        <w:t xml:space="preserve"> (шишки можно сделать из бумаги или имитировать </w:t>
      </w:r>
      <w:r w:rsidR="00C71150">
        <w:t xml:space="preserve">их </w:t>
      </w:r>
      <w:r w:rsidRPr="00F742E3">
        <w:t>соответствующими движениями</w:t>
      </w:r>
      <w:r w:rsidR="00F34F48">
        <w:t>)</w:t>
      </w:r>
      <w:r w:rsidR="00C71150">
        <w:t>.</w:t>
      </w:r>
      <w:r w:rsidRPr="00F742E3">
        <w:t xml:space="preserve"> </w:t>
      </w:r>
      <w:r w:rsidR="00C71150">
        <w:t>Дети делятся на две команды и начинают «сражение» шишками.</w:t>
      </w:r>
    </w:p>
    <w:p w:rsidR="001B27A9" w:rsidRDefault="00C71150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F742E3">
        <w:t xml:space="preserve"> </w:t>
      </w:r>
      <w:r w:rsidR="001B27A9" w:rsidRPr="00F742E3">
        <w:t>В конце игры</w:t>
      </w:r>
      <w:r>
        <w:t xml:space="preserve"> взрослый говорит</w:t>
      </w:r>
      <w:r w:rsidR="001B27A9" w:rsidRPr="00F742E3">
        <w:t>: «Н</w:t>
      </w:r>
      <w:r>
        <w:t>у</w:t>
      </w:r>
      <w:r w:rsidR="001B27A9" w:rsidRPr="00F742E3">
        <w:t xml:space="preserve"> вот</w:t>
      </w:r>
      <w:r>
        <w:t>,</w:t>
      </w:r>
      <w:r w:rsidR="001B27A9" w:rsidRPr="00F742E3">
        <w:t xml:space="preserve"> все устали</w:t>
      </w:r>
      <w:r>
        <w:t xml:space="preserve">, все идут </w:t>
      </w:r>
      <w:proofErr w:type="gramStart"/>
      <w:r>
        <w:t>отдыхать</w:t>
      </w:r>
      <w:proofErr w:type="gramEnd"/>
      <w:r>
        <w:t xml:space="preserve"> и </w:t>
      </w:r>
      <w:r w:rsidR="0079223F">
        <w:t>….</w:t>
      </w:r>
      <w:r>
        <w:t>(предлагает какой-либо вид деятельности)»</w:t>
      </w:r>
      <w:r w:rsidR="0079223F">
        <w:t>.</w:t>
      </w:r>
      <w:r w:rsidR="001B27A9" w:rsidRPr="00F742E3">
        <w:t xml:space="preserve"> </w:t>
      </w:r>
    </w:p>
    <w:p w:rsidR="001B27A9" w:rsidRDefault="001B27A9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sz w:val="22"/>
          <w:u w:val="single"/>
        </w:rPr>
      </w:pPr>
    </w:p>
    <w:p w:rsidR="001B27A9" w:rsidRDefault="001B27A9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sz w:val="22"/>
          <w:u w:val="single"/>
        </w:rPr>
      </w:pPr>
    </w:p>
    <w:p w:rsidR="00170363" w:rsidRDefault="00170363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rStyle w:val="a4"/>
          <w:b w:val="0"/>
        </w:rPr>
      </w:pPr>
      <w:r>
        <w:rPr>
          <w:rStyle w:val="a4"/>
        </w:rPr>
        <w:t>7</w:t>
      </w:r>
      <w:r w:rsidRPr="0091595F">
        <w:rPr>
          <w:rStyle w:val="a4"/>
        </w:rPr>
        <w:t xml:space="preserve">. </w:t>
      </w:r>
      <w:r>
        <w:rPr>
          <w:rStyle w:val="a4"/>
        </w:rPr>
        <w:t xml:space="preserve">Упражнение </w:t>
      </w:r>
      <w:r w:rsidRPr="0091595F">
        <w:rPr>
          <w:rStyle w:val="a4"/>
        </w:rPr>
        <w:t>«Любопытная Варвара»</w:t>
      </w:r>
      <w:r w:rsidRPr="0091595F">
        <w:rPr>
          <w:rStyle w:val="a4"/>
          <w:b w:val="0"/>
        </w:rPr>
        <w:t xml:space="preserve"> (расслабление мышц шеи).</w:t>
      </w:r>
    </w:p>
    <w:p w:rsidR="00170363" w:rsidRPr="0091595F" w:rsidRDefault="00170363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170363" w:rsidRPr="00170363" w:rsidRDefault="00170363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i/>
        </w:rPr>
      </w:pPr>
      <w:r w:rsidRPr="00170363">
        <w:rPr>
          <w:i/>
        </w:rPr>
        <w:t>Исходное положение: стоя, ноги на ширине плеч, руки опущены, голова прямо. Повернуть голову максимально влево, затем вправо. Вдох-выдох. Движение повторяется по 2 раза в каждую сторону. Затем вернуться в исходное положение, расслабить мышцы:</w:t>
      </w:r>
    </w:p>
    <w:p w:rsidR="00170363" w:rsidRPr="0091595F" w:rsidRDefault="00170363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170363" w:rsidRPr="0091595F" w:rsidRDefault="00170363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91595F">
        <w:t>Любопытная Варвара смотрит влево, смотрит вправо.</w:t>
      </w:r>
    </w:p>
    <w:p w:rsidR="00170363" w:rsidRDefault="00170363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91595F">
        <w:t>А потом опять вперед – тут немного отдохнет.</w:t>
      </w:r>
    </w:p>
    <w:p w:rsidR="00170363" w:rsidRPr="0091595F" w:rsidRDefault="00170363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170363" w:rsidRPr="00170363" w:rsidRDefault="00170363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i/>
        </w:rPr>
      </w:pPr>
      <w:r w:rsidRPr="00170363">
        <w:rPr>
          <w:i/>
        </w:rPr>
        <w:t>Поднять голову вверх, смотреть на потолок как можно дольше. Затем вернуться в исходное положение, расслабить мышцы:</w:t>
      </w:r>
    </w:p>
    <w:p w:rsidR="00170363" w:rsidRPr="0091595F" w:rsidRDefault="00170363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170363" w:rsidRPr="0091595F" w:rsidRDefault="00170363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91595F">
        <w:t>А Варвара смотрит вверх дольше всех и дальше всех!</w:t>
      </w:r>
    </w:p>
    <w:p w:rsidR="00170363" w:rsidRDefault="00170363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91595F">
        <w:t>Возвращается обратно – расслабление приятно!</w:t>
      </w:r>
    </w:p>
    <w:p w:rsidR="00170363" w:rsidRPr="0091595F" w:rsidRDefault="00170363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170363" w:rsidRPr="00170363" w:rsidRDefault="00170363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i/>
        </w:rPr>
      </w:pPr>
      <w:r w:rsidRPr="00170363">
        <w:rPr>
          <w:i/>
        </w:rPr>
        <w:t>Медленно опустить голову вниз, прижать подбородок к груди. Затем вернуться в исходное положение, расслабить мышцы:</w:t>
      </w:r>
    </w:p>
    <w:p w:rsidR="00170363" w:rsidRPr="0091595F" w:rsidRDefault="00170363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170363" w:rsidRPr="0091595F" w:rsidRDefault="00170363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91595F">
        <w:lastRenderedPageBreak/>
        <w:t>А теперь посмотрим вниз – мышцы шеи напряглись!</w:t>
      </w:r>
    </w:p>
    <w:p w:rsidR="00170363" w:rsidRPr="0091595F" w:rsidRDefault="00170363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91595F">
        <w:t>Возвращаемся обратно – расслабление приятно!</w:t>
      </w:r>
    </w:p>
    <w:p w:rsidR="001B27A9" w:rsidRDefault="001B27A9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sz w:val="22"/>
          <w:u w:val="single"/>
        </w:rPr>
      </w:pPr>
    </w:p>
    <w:p w:rsidR="001B27A9" w:rsidRDefault="001B27A9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sz w:val="22"/>
          <w:u w:val="single"/>
        </w:rPr>
      </w:pPr>
    </w:p>
    <w:p w:rsidR="00BA6475" w:rsidRDefault="00BA6475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rStyle w:val="a4"/>
          <w:b w:val="0"/>
        </w:rPr>
      </w:pPr>
      <w:r w:rsidRPr="0096260F">
        <w:rPr>
          <w:rStyle w:val="a4"/>
        </w:rPr>
        <w:t xml:space="preserve">8. «Лимон» </w:t>
      </w:r>
      <w:r w:rsidRPr="00BA6475">
        <w:rPr>
          <w:rStyle w:val="a4"/>
          <w:b w:val="0"/>
        </w:rPr>
        <w:t>(расслабление мышц рук)</w:t>
      </w:r>
    </w:p>
    <w:p w:rsidR="00BA6475" w:rsidRPr="00BA6475" w:rsidRDefault="00BA6475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BA6475" w:rsidRDefault="00BA6475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i/>
        </w:rPr>
      </w:pPr>
      <w:r w:rsidRPr="00BA6475">
        <w:rPr>
          <w:i/>
        </w:rPr>
        <w:t>Опустить руки вниз и представить себе, что в правой руке находится лимон, из которого нужно выжать сок. Медленно сжимать как можно сильнее правую руку в кулак. Почувствовать, как напряжена правая рука. Затем бросить “лимон” и расслабить руку:</w:t>
      </w:r>
    </w:p>
    <w:p w:rsidR="00BA6475" w:rsidRPr="00BA6475" w:rsidRDefault="00BA6475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i/>
        </w:rPr>
      </w:pPr>
    </w:p>
    <w:p w:rsidR="00BA6475" w:rsidRPr="0091595F" w:rsidRDefault="00BA6475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91595F">
        <w:t>Я возьму в ладонь лимон.</w:t>
      </w:r>
    </w:p>
    <w:p w:rsidR="00BA6475" w:rsidRPr="0091595F" w:rsidRDefault="00BA6475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91595F">
        <w:t>Чувствую, что круглый он.</w:t>
      </w:r>
    </w:p>
    <w:p w:rsidR="00BA6475" w:rsidRPr="0091595F" w:rsidRDefault="00BA6475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91595F">
        <w:t>Я его слегка сжимаю –</w:t>
      </w:r>
    </w:p>
    <w:p w:rsidR="00BA6475" w:rsidRPr="0091595F" w:rsidRDefault="00BA6475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91595F">
        <w:t>Сок лимонный выжимаю.</w:t>
      </w:r>
    </w:p>
    <w:p w:rsidR="00BA6475" w:rsidRPr="0091595F" w:rsidRDefault="00BA6475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91595F">
        <w:t>Все в порядке, сок готов.</w:t>
      </w:r>
    </w:p>
    <w:p w:rsidR="00BA6475" w:rsidRPr="0091595F" w:rsidRDefault="00BA6475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91595F">
        <w:t>Я лимон бросаю, руку расслабляю.</w:t>
      </w:r>
    </w:p>
    <w:p w:rsidR="00BA6475" w:rsidRPr="0091595F" w:rsidRDefault="00BA6475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91595F">
        <w:t>Выполнить это же упражнение левой рукой.</w:t>
      </w:r>
    </w:p>
    <w:p w:rsidR="00BA6475" w:rsidRDefault="00BA6475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960683" w:rsidRPr="0091595F" w:rsidRDefault="00960683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BA6475" w:rsidRDefault="00211485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rStyle w:val="a4"/>
          <w:b w:val="0"/>
        </w:rPr>
      </w:pPr>
      <w:r>
        <w:rPr>
          <w:rStyle w:val="a4"/>
        </w:rPr>
        <w:t>9</w:t>
      </w:r>
      <w:r w:rsidR="00BA6475" w:rsidRPr="00BA6475">
        <w:rPr>
          <w:rStyle w:val="a4"/>
        </w:rPr>
        <w:t>. «Слон»</w:t>
      </w:r>
      <w:r w:rsidR="00BA6475" w:rsidRPr="0091595F">
        <w:rPr>
          <w:rStyle w:val="a4"/>
          <w:b w:val="0"/>
        </w:rPr>
        <w:t xml:space="preserve"> (расслабление мышц ног)</w:t>
      </w:r>
    </w:p>
    <w:p w:rsidR="00BA6475" w:rsidRPr="0091595F" w:rsidRDefault="00BA6475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BA6475" w:rsidRPr="0091595F" w:rsidRDefault="00BA6475" w:rsidP="00642880">
      <w:pPr>
        <w:pStyle w:val="a3"/>
        <w:tabs>
          <w:tab w:val="left" w:pos="0"/>
        </w:tabs>
        <w:ind w:right="-284" w:firstLine="709"/>
        <w:contextualSpacing/>
        <w:jc w:val="both"/>
      </w:pPr>
      <w:r>
        <w:t>Взрослый предлагает детям п</w:t>
      </w:r>
      <w:r w:rsidRPr="0091595F">
        <w:t>оставить устойчиво ноги, затем представить себя слоном. Медленно перенести массу тела на одну ногу, а другую высоко поднять и с “грохотом” опустить на пол. Двигаться по комнате, поочередно поднимая каждую ногу и опуская ее с ударом стопы об пол. Произносить на выдохе “Ух!”.</w:t>
      </w:r>
    </w:p>
    <w:p w:rsidR="00BA6475" w:rsidRDefault="00BA6475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sz w:val="22"/>
          <w:u w:val="single"/>
        </w:rPr>
      </w:pPr>
    </w:p>
    <w:p w:rsidR="00211485" w:rsidRDefault="00211485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sz w:val="22"/>
          <w:u w:val="single"/>
        </w:rPr>
      </w:pPr>
    </w:p>
    <w:p w:rsidR="00211485" w:rsidRDefault="00211485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rStyle w:val="a4"/>
          <w:b w:val="0"/>
        </w:rPr>
      </w:pPr>
      <w:r>
        <w:rPr>
          <w:rStyle w:val="a4"/>
        </w:rPr>
        <w:t>10</w:t>
      </w:r>
      <w:r w:rsidRPr="00211485">
        <w:rPr>
          <w:rStyle w:val="a4"/>
        </w:rPr>
        <w:t>.«Сосулька»</w:t>
      </w:r>
      <w:r w:rsidRPr="0091595F">
        <w:rPr>
          <w:rStyle w:val="a4"/>
          <w:b w:val="0"/>
        </w:rPr>
        <w:t xml:space="preserve"> (быстрое снятие сильного эмоционального и физического напряжения)</w:t>
      </w:r>
    </w:p>
    <w:p w:rsidR="00211485" w:rsidRPr="0091595F" w:rsidRDefault="00211485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211485" w:rsidRDefault="00211485" w:rsidP="00642880">
      <w:pPr>
        <w:pStyle w:val="a3"/>
        <w:tabs>
          <w:tab w:val="left" w:pos="0"/>
        </w:tabs>
        <w:ind w:right="-284" w:firstLine="709"/>
        <w:contextualSpacing/>
        <w:jc w:val="both"/>
      </w:pPr>
      <w:r>
        <w:t>Взрослый предлагает детям в</w:t>
      </w:r>
      <w:r w:rsidRPr="0091595F">
        <w:t xml:space="preserve">стать, закрыть глаза, руки поднять вверх. </w:t>
      </w:r>
    </w:p>
    <w:p w:rsidR="00211485" w:rsidRDefault="00211485" w:rsidP="00642880">
      <w:pPr>
        <w:pStyle w:val="a3"/>
        <w:tabs>
          <w:tab w:val="left" w:pos="0"/>
        </w:tabs>
        <w:ind w:right="-284" w:firstLine="709"/>
        <w:contextualSpacing/>
        <w:jc w:val="both"/>
      </w:pPr>
      <w:r>
        <w:t xml:space="preserve">- </w:t>
      </w:r>
      <w:r w:rsidRPr="0091595F">
        <w:t>Представ</w:t>
      </w:r>
      <w:r>
        <w:t>ьте</w:t>
      </w:r>
      <w:r w:rsidRPr="0091595F">
        <w:t xml:space="preserve">, что вы — сосулька или мороженое. </w:t>
      </w:r>
      <w:r w:rsidRPr="00211485">
        <w:t xml:space="preserve">Напрягите все мышцы вашего тела. Запомните эти ощущения. Замрите в этой позе </w:t>
      </w:r>
      <w:r>
        <w:t>(</w:t>
      </w:r>
      <w:r w:rsidRPr="00211485">
        <w:t>1–2 минуты</w:t>
      </w:r>
      <w:r>
        <w:t>)</w:t>
      </w:r>
      <w:r w:rsidRPr="00211485">
        <w:t>. Затем представьте, что под действием солнечного тепла вы начинаете медленно таять. Расслаблять постепенно кисти рук, затем мышцы плеч</w:t>
      </w:r>
      <w:r>
        <w:t xml:space="preserve"> (руки опускаются)</w:t>
      </w:r>
      <w:r w:rsidRPr="00211485">
        <w:t>, шеи</w:t>
      </w:r>
      <w:r>
        <w:t xml:space="preserve"> (голова опускается)</w:t>
      </w:r>
      <w:r w:rsidRPr="00211485">
        <w:t>, корпуса, ног и т.д.</w:t>
      </w:r>
      <w:r>
        <w:t xml:space="preserve"> (можно лечь на коврик и полежать 1-2 минуты). </w:t>
      </w:r>
      <w:r w:rsidRPr="00211485">
        <w:t>Запомнить ощущения в состоянии расслабления.</w:t>
      </w:r>
    </w:p>
    <w:p w:rsidR="00211485" w:rsidRDefault="00211485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211485" w:rsidRPr="00211485" w:rsidRDefault="00211485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211485" w:rsidRDefault="00211485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rStyle w:val="a4"/>
          <w:b w:val="0"/>
        </w:rPr>
      </w:pPr>
      <w:r w:rsidRPr="00211485">
        <w:rPr>
          <w:rStyle w:val="a4"/>
        </w:rPr>
        <w:t>1</w:t>
      </w:r>
      <w:r>
        <w:rPr>
          <w:rStyle w:val="a4"/>
        </w:rPr>
        <w:t>1</w:t>
      </w:r>
      <w:r w:rsidRPr="00211485">
        <w:rPr>
          <w:rStyle w:val="a4"/>
        </w:rPr>
        <w:t>. «Тишина»</w:t>
      </w:r>
      <w:r w:rsidRPr="00211485">
        <w:rPr>
          <w:rStyle w:val="a4"/>
          <w:b w:val="0"/>
        </w:rPr>
        <w:t xml:space="preserve"> (расслабление всего организма).</w:t>
      </w:r>
    </w:p>
    <w:p w:rsidR="00211485" w:rsidRDefault="00211485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211485" w:rsidRPr="0091595F" w:rsidRDefault="00211485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91595F">
        <w:t>Тише, тише, тишина!</w:t>
      </w:r>
    </w:p>
    <w:p w:rsidR="00211485" w:rsidRPr="0091595F" w:rsidRDefault="00211485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91595F">
        <w:t>Разговаривать нельзя!</w:t>
      </w:r>
    </w:p>
    <w:p w:rsidR="00211485" w:rsidRPr="0091595F" w:rsidRDefault="00211485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91595F">
        <w:t>Мы устали – надо спать – ляжем тихо на кровать,</w:t>
      </w:r>
    </w:p>
    <w:p w:rsidR="00211485" w:rsidRDefault="00211485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91595F">
        <w:t>И тихонько будем спать.</w:t>
      </w:r>
    </w:p>
    <w:p w:rsidR="00211485" w:rsidRPr="0091595F" w:rsidRDefault="00211485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211485" w:rsidRPr="0091595F" w:rsidRDefault="00211485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F742E3" w:rsidRDefault="002922CA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rStyle w:val="a4"/>
        </w:rPr>
      </w:pPr>
      <w:r w:rsidRPr="0091435A">
        <w:rPr>
          <w:rStyle w:val="a4"/>
        </w:rPr>
        <w:t>1</w:t>
      </w:r>
      <w:r w:rsidR="0091435A">
        <w:rPr>
          <w:rStyle w:val="a4"/>
        </w:rPr>
        <w:t>2</w:t>
      </w:r>
      <w:r w:rsidR="00F742E3" w:rsidRPr="0091435A">
        <w:rPr>
          <w:rStyle w:val="a4"/>
        </w:rPr>
        <w:t>. «Бубенчик».</w:t>
      </w:r>
    </w:p>
    <w:p w:rsidR="0091435A" w:rsidRPr="0091435A" w:rsidRDefault="0091435A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F742E3" w:rsidRPr="0091595F" w:rsidRDefault="00F742E3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91595F">
        <w:t xml:space="preserve">Дети ложатся на спину. Закрывают глаза и отдыхают под звучание колыбельной </w:t>
      </w:r>
      <w:r w:rsidR="007D1EAD">
        <w:t>«</w:t>
      </w:r>
      <w:r w:rsidRPr="0091595F">
        <w:t>Пушистые облачка</w:t>
      </w:r>
      <w:r w:rsidR="007D1EAD">
        <w:t>»</w:t>
      </w:r>
      <w:r w:rsidRPr="0091595F">
        <w:t xml:space="preserve">. </w:t>
      </w:r>
      <w:r w:rsidR="007D1EAD">
        <w:t>«</w:t>
      </w:r>
      <w:r w:rsidRPr="0091595F">
        <w:t>Пробуждение</w:t>
      </w:r>
      <w:r w:rsidR="007D1EAD">
        <w:t xml:space="preserve">» </w:t>
      </w:r>
      <w:r w:rsidRPr="0091595F">
        <w:t>происходит под звучание бубенчика.</w:t>
      </w:r>
    </w:p>
    <w:p w:rsidR="002922CA" w:rsidRPr="0091595F" w:rsidRDefault="002922CA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rStyle w:val="a4"/>
          <w:b w:val="0"/>
        </w:rPr>
      </w:pPr>
    </w:p>
    <w:p w:rsidR="002922CA" w:rsidRPr="0091595F" w:rsidRDefault="002922CA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rStyle w:val="a4"/>
          <w:b w:val="0"/>
        </w:rPr>
      </w:pPr>
    </w:p>
    <w:p w:rsidR="00F742E3" w:rsidRDefault="002922CA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rStyle w:val="a4"/>
        </w:rPr>
      </w:pPr>
      <w:r w:rsidRPr="0091435A">
        <w:rPr>
          <w:rStyle w:val="a4"/>
        </w:rPr>
        <w:t>1</w:t>
      </w:r>
      <w:r w:rsidR="0091435A">
        <w:rPr>
          <w:rStyle w:val="a4"/>
        </w:rPr>
        <w:t>3</w:t>
      </w:r>
      <w:r w:rsidR="00F742E3" w:rsidRPr="0091435A">
        <w:rPr>
          <w:rStyle w:val="a4"/>
        </w:rPr>
        <w:t>. «Задуй свечу».</w:t>
      </w:r>
    </w:p>
    <w:p w:rsidR="0091435A" w:rsidRPr="0091435A" w:rsidRDefault="0091435A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F742E3" w:rsidRPr="0091595F" w:rsidRDefault="00F742E3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91595F">
        <w:t xml:space="preserve">Глубоко вдохнуть, набирая в легкие как можно больше воздуха. Затем, вытянув губы трубочкой, медленно выдохнуть, как бы дуя на свечу, при этом длительно произносить звук </w:t>
      </w:r>
      <w:r w:rsidR="007D1EAD">
        <w:t>«</w:t>
      </w:r>
      <w:r w:rsidRPr="0091595F">
        <w:t>у</w:t>
      </w:r>
      <w:r w:rsidR="007D1EAD">
        <w:t>»</w:t>
      </w:r>
      <w:r w:rsidRPr="0091595F">
        <w:t>.</w:t>
      </w:r>
    </w:p>
    <w:p w:rsidR="002922CA" w:rsidRDefault="002922CA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F742E3" w:rsidRDefault="002922CA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rStyle w:val="a4"/>
        </w:rPr>
      </w:pPr>
      <w:r w:rsidRPr="0091435A">
        <w:rPr>
          <w:rStyle w:val="a4"/>
        </w:rPr>
        <w:lastRenderedPageBreak/>
        <w:t>1</w:t>
      </w:r>
      <w:r w:rsidR="0091435A">
        <w:rPr>
          <w:rStyle w:val="a4"/>
        </w:rPr>
        <w:t>4</w:t>
      </w:r>
      <w:r w:rsidR="00F742E3" w:rsidRPr="0091435A">
        <w:rPr>
          <w:rStyle w:val="a4"/>
        </w:rPr>
        <w:t>. «Пара».</w:t>
      </w:r>
    </w:p>
    <w:p w:rsidR="0091435A" w:rsidRPr="0091435A" w:rsidRDefault="0091435A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F742E3" w:rsidRPr="0091595F" w:rsidRDefault="0091435A" w:rsidP="00642880">
      <w:pPr>
        <w:pStyle w:val="a3"/>
        <w:tabs>
          <w:tab w:val="left" w:pos="0"/>
        </w:tabs>
        <w:ind w:right="-284" w:firstLine="709"/>
        <w:contextualSpacing/>
        <w:jc w:val="both"/>
      </w:pPr>
      <w:r>
        <w:t xml:space="preserve">Дети встают </w:t>
      </w:r>
      <w:r w:rsidR="00F742E3" w:rsidRPr="0091595F">
        <w:t xml:space="preserve">друг </w:t>
      </w:r>
      <w:r>
        <w:t>на</w:t>
      </w:r>
      <w:r w:rsidR="00F742E3" w:rsidRPr="0091595F">
        <w:t>против друга, и, касаясь выставленных вперед ладоней партнера, с напряжением выпрям</w:t>
      </w:r>
      <w:r>
        <w:t>ляют</w:t>
      </w:r>
      <w:r w:rsidR="00F742E3" w:rsidRPr="0091595F">
        <w:t xml:space="preserve"> свою правую руку, тем самым сгибая в локте левую руку партнера. Левая рука при этом сгибается в локте, а у партнера выпрямляется.</w:t>
      </w:r>
    </w:p>
    <w:p w:rsidR="002922CA" w:rsidRDefault="002922CA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401E43" w:rsidRPr="0091595F" w:rsidRDefault="00401E43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F742E3" w:rsidRDefault="002922CA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rStyle w:val="a4"/>
        </w:rPr>
      </w:pPr>
      <w:r w:rsidRPr="00401E43">
        <w:rPr>
          <w:rStyle w:val="a4"/>
        </w:rPr>
        <w:t>1</w:t>
      </w:r>
      <w:r w:rsidR="00401E43">
        <w:rPr>
          <w:rStyle w:val="a4"/>
        </w:rPr>
        <w:t>5</w:t>
      </w:r>
      <w:r w:rsidR="00F742E3" w:rsidRPr="00401E43">
        <w:rPr>
          <w:rStyle w:val="a4"/>
        </w:rPr>
        <w:t>. «Летний денек».</w:t>
      </w:r>
    </w:p>
    <w:p w:rsidR="00401E43" w:rsidRPr="00401E43" w:rsidRDefault="00401E43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F742E3" w:rsidRDefault="00F742E3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91595F">
        <w:t>Дети ложатся на спину, расслабляя все мышцы и закрывая глаза. Проходит релаксация под звучание спокойной музыки:</w:t>
      </w:r>
    </w:p>
    <w:p w:rsidR="00401E43" w:rsidRPr="0091595F" w:rsidRDefault="00401E43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F742E3" w:rsidRPr="0091595F" w:rsidRDefault="00F742E3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91595F">
        <w:t>Я на солнышке лежу,</w:t>
      </w:r>
    </w:p>
    <w:p w:rsidR="00F742E3" w:rsidRPr="0091595F" w:rsidRDefault="00F742E3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91595F">
        <w:t>И на солнце не гляжу.</w:t>
      </w:r>
    </w:p>
    <w:p w:rsidR="00F742E3" w:rsidRPr="0091595F" w:rsidRDefault="00F742E3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91595F">
        <w:t>Глазки закрываем, глазки отдыхают.</w:t>
      </w:r>
    </w:p>
    <w:p w:rsidR="00F742E3" w:rsidRPr="0091595F" w:rsidRDefault="00F742E3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91595F">
        <w:t>Солнце гладит наши лица,</w:t>
      </w:r>
    </w:p>
    <w:p w:rsidR="00F742E3" w:rsidRPr="0091595F" w:rsidRDefault="00F742E3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91595F">
        <w:t>Пусть нам сон хороший снится.</w:t>
      </w:r>
    </w:p>
    <w:p w:rsidR="00F742E3" w:rsidRDefault="00F742E3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rStyle w:val="a4"/>
          <w:b w:val="0"/>
        </w:rPr>
      </w:pPr>
    </w:p>
    <w:p w:rsidR="00401E43" w:rsidRPr="0091595F" w:rsidRDefault="00401E43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rStyle w:val="a4"/>
          <w:b w:val="0"/>
        </w:rPr>
      </w:pPr>
      <w:r>
        <w:rPr>
          <w:rStyle w:val="a4"/>
          <w:b w:val="0"/>
        </w:rPr>
        <w:t>Музыка заканчивается, дети (каждый в своем режиме) открывают глазки, поднимаются.</w:t>
      </w:r>
    </w:p>
    <w:p w:rsidR="007D1EAD" w:rsidRDefault="007D1EAD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rStyle w:val="a4"/>
        </w:rPr>
      </w:pPr>
    </w:p>
    <w:p w:rsidR="007D1EAD" w:rsidRDefault="007D1EAD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rStyle w:val="a4"/>
        </w:rPr>
      </w:pPr>
    </w:p>
    <w:p w:rsidR="00F742E3" w:rsidRDefault="00401E43" w:rsidP="00642880">
      <w:pPr>
        <w:pStyle w:val="a3"/>
        <w:tabs>
          <w:tab w:val="left" w:pos="0"/>
        </w:tabs>
        <w:ind w:right="-284" w:firstLine="709"/>
        <w:contextualSpacing/>
        <w:jc w:val="both"/>
      </w:pPr>
      <w:r>
        <w:rPr>
          <w:rStyle w:val="a4"/>
        </w:rPr>
        <w:t>16</w:t>
      </w:r>
      <w:r w:rsidR="00F742E3" w:rsidRPr="00401E43">
        <w:rPr>
          <w:rStyle w:val="a4"/>
        </w:rPr>
        <w:t>. «Муха»</w:t>
      </w:r>
      <w:r>
        <w:rPr>
          <w:rStyle w:val="a4"/>
        </w:rPr>
        <w:t xml:space="preserve"> </w:t>
      </w:r>
      <w:r w:rsidR="00F742E3" w:rsidRPr="0091595F">
        <w:t>(</w:t>
      </w:r>
      <w:r>
        <w:t>с</w:t>
      </w:r>
      <w:r w:rsidR="00F742E3" w:rsidRPr="0091595F">
        <w:t>нятие напряжения с лицевой мускулатуры).</w:t>
      </w:r>
    </w:p>
    <w:p w:rsidR="00401E43" w:rsidRPr="0091595F" w:rsidRDefault="00401E43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401E43" w:rsidRDefault="00401E43" w:rsidP="00642880">
      <w:pPr>
        <w:pStyle w:val="a3"/>
        <w:tabs>
          <w:tab w:val="left" w:pos="0"/>
        </w:tabs>
        <w:ind w:right="-284" w:firstLine="709"/>
        <w:contextualSpacing/>
        <w:jc w:val="both"/>
      </w:pPr>
      <w:r>
        <w:t>Взрослый предлагает детям сесть</w:t>
      </w:r>
      <w:r w:rsidR="00F742E3" w:rsidRPr="0091595F">
        <w:t xml:space="preserve"> удобно: </w:t>
      </w:r>
    </w:p>
    <w:p w:rsidR="00642880" w:rsidRDefault="00401E43" w:rsidP="00642880">
      <w:pPr>
        <w:pStyle w:val="a3"/>
        <w:tabs>
          <w:tab w:val="left" w:pos="0"/>
        </w:tabs>
        <w:ind w:right="-284" w:firstLine="709"/>
        <w:contextualSpacing/>
        <w:jc w:val="both"/>
      </w:pPr>
      <w:r>
        <w:t>- Р</w:t>
      </w:r>
      <w:r w:rsidR="00F742E3" w:rsidRPr="0091595F">
        <w:t>уки свободно положите на колени, плечи и голова опущены, глаза закрыты. Мысленно представьте, что на ваше лицо пытается сесть муха. Она садится то на нос, то на рот, то на лоб, то на глаза. Ваша задача: не открывая глаз, согнать назойливое насекомое.</w:t>
      </w:r>
    </w:p>
    <w:p w:rsidR="00642880" w:rsidRDefault="00642880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642880" w:rsidRDefault="00642880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91435A" w:rsidRDefault="00401E43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b/>
        </w:rPr>
      </w:pPr>
      <w:r w:rsidRPr="00401E43">
        <w:rPr>
          <w:b/>
        </w:rPr>
        <w:t>1</w:t>
      </w:r>
      <w:r w:rsidR="007D1EAD">
        <w:rPr>
          <w:b/>
        </w:rPr>
        <w:t>7</w:t>
      </w:r>
      <w:r w:rsidR="0091435A" w:rsidRPr="00401E43">
        <w:rPr>
          <w:b/>
        </w:rPr>
        <w:t xml:space="preserve">. </w:t>
      </w:r>
      <w:proofErr w:type="spellStart"/>
      <w:r w:rsidR="0091435A" w:rsidRPr="00401E43">
        <w:rPr>
          <w:b/>
        </w:rPr>
        <w:t>Психогимнастика</w:t>
      </w:r>
      <w:proofErr w:type="spellEnd"/>
      <w:r w:rsidR="0091435A" w:rsidRPr="00401E43">
        <w:rPr>
          <w:b/>
        </w:rPr>
        <w:t xml:space="preserve"> «Растёт цветок»</w:t>
      </w:r>
    </w:p>
    <w:p w:rsidR="00401E43" w:rsidRPr="00401E43" w:rsidRDefault="00401E43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b/>
        </w:rPr>
      </w:pPr>
    </w:p>
    <w:p w:rsidR="0091435A" w:rsidRPr="00401E43" w:rsidRDefault="0091435A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401E43">
        <w:t xml:space="preserve">- В солнечный день садовник посадил в землю семечко (дети присаживаются, сжимаясь в комочек, обхватив колени руками, опустив голову). </w:t>
      </w:r>
    </w:p>
    <w:p w:rsidR="0091435A" w:rsidRPr="00401E43" w:rsidRDefault="0091435A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401E43">
        <w:t>Поливал, поливал его садовник (</w:t>
      </w:r>
      <w:r w:rsidR="00401E43">
        <w:t>взрослый</w:t>
      </w:r>
      <w:r w:rsidRPr="00401E43">
        <w:t xml:space="preserve"> изобража</w:t>
      </w:r>
      <w:r w:rsidR="00401E43">
        <w:t>е</w:t>
      </w:r>
      <w:r w:rsidRPr="00401E43">
        <w:t xml:space="preserve">т действия садовника) </w:t>
      </w:r>
      <w:r w:rsidR="003758CB">
        <w:t>и</w:t>
      </w:r>
      <w:r w:rsidRPr="00401E43">
        <w:t xml:space="preserve"> семечко стало расти, у него появились маленькие росточки (распрямляется туловище, руки поочерёдно выбрасываются вверх.) </w:t>
      </w:r>
    </w:p>
    <w:p w:rsidR="003758CB" w:rsidRDefault="0091435A" w:rsidP="00642880">
      <w:pPr>
        <w:pStyle w:val="a3"/>
        <w:tabs>
          <w:tab w:val="left" w:pos="0"/>
        </w:tabs>
        <w:ind w:right="-284" w:firstLine="709"/>
        <w:contextualSpacing/>
        <w:jc w:val="both"/>
      </w:pPr>
      <w:r w:rsidRPr="00401E43">
        <w:t>Росло, росло, радовалось тёплому солнышку (улыбка, удовольствие на лице) и, наконец, выросло в прекрасный цветок (встать и изобразить руками цветок, приставив ладошки к голове</w:t>
      </w:r>
      <w:r w:rsidR="003758CB">
        <w:t>)</w:t>
      </w:r>
      <w:r w:rsidRPr="00401E43">
        <w:t xml:space="preserve">. Вот </w:t>
      </w:r>
      <w:proofErr w:type="gramStart"/>
      <w:r w:rsidRPr="00401E43">
        <w:t>такой</w:t>
      </w:r>
      <w:proofErr w:type="gramEnd"/>
      <w:r w:rsidRPr="00401E43">
        <w:t xml:space="preserve"> красивый и счастливый (удовольствие и радость на лице). </w:t>
      </w:r>
    </w:p>
    <w:p w:rsidR="003758CB" w:rsidRPr="003758CB" w:rsidRDefault="0091435A" w:rsidP="00642880">
      <w:pPr>
        <w:pStyle w:val="a3"/>
        <w:tabs>
          <w:tab w:val="left" w:pos="0"/>
        </w:tabs>
        <w:ind w:right="-284" w:firstLine="709"/>
        <w:contextualSpacing/>
        <w:jc w:val="both"/>
        <w:rPr>
          <w:rStyle w:val="a4"/>
          <w:b w:val="0"/>
          <w:bCs w:val="0"/>
        </w:rPr>
      </w:pPr>
      <w:proofErr w:type="gramStart"/>
      <w:r w:rsidRPr="00401E43">
        <w:t>Дули ветры, цветок качался, шевелил листочками, хмурился, но стоял (дети качаются, нахмурив брови, напряжены)</w:t>
      </w:r>
      <w:r w:rsidR="0079223F">
        <w:t>.</w:t>
      </w:r>
      <w:proofErr w:type="gramEnd"/>
      <w:r w:rsidRPr="00401E43">
        <w:t xml:space="preserve"> </w:t>
      </w:r>
      <w:proofErr w:type="gramStart"/>
      <w:r w:rsidRPr="00401E43">
        <w:t>Наступила пасмурная, дождливая осень.</w:t>
      </w:r>
      <w:proofErr w:type="gramEnd"/>
      <w:r w:rsidRPr="00401E43">
        <w:t xml:space="preserve"> Цветок лёг на землю (</w:t>
      </w:r>
      <w:r w:rsidR="003758CB">
        <w:t>д</w:t>
      </w:r>
      <w:r w:rsidRPr="00401E43">
        <w:t>ети ложатся на ковёр</w:t>
      </w:r>
      <w:r w:rsidR="003758CB">
        <w:t>, расслабляются).</w:t>
      </w:r>
      <w:r w:rsidRPr="00401E43">
        <w:t xml:space="preserve"> Но он не погиб, у него появились новые семена и весной они снова взойдут и вырастут, превратившись в прекрасный цветок.</w:t>
      </w:r>
    </w:p>
    <w:p w:rsidR="0091435A" w:rsidRPr="00F742E3" w:rsidRDefault="0091435A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91435A" w:rsidRPr="0091595F" w:rsidRDefault="0091435A" w:rsidP="00642880">
      <w:pPr>
        <w:pStyle w:val="a3"/>
        <w:tabs>
          <w:tab w:val="left" w:pos="0"/>
        </w:tabs>
        <w:ind w:right="-284" w:firstLine="709"/>
        <w:contextualSpacing/>
        <w:jc w:val="both"/>
      </w:pPr>
    </w:p>
    <w:p w:rsidR="00120206" w:rsidRDefault="00120206" w:rsidP="0064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="007D1EA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12020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«Слушаем тишину»</w:t>
      </w:r>
    </w:p>
    <w:p w:rsidR="00120206" w:rsidRPr="00120206" w:rsidRDefault="00120206" w:rsidP="0064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EAD" w:rsidRDefault="00120206" w:rsidP="006428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2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Pr="0012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сигналу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(колокольчик, </w:t>
      </w:r>
      <w:r w:rsidR="002B5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бубен или др.)</w:t>
      </w:r>
      <w:r w:rsidRPr="0012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ведущего дети начинают прыгать и бегать по комнате, топать и хлопать. По второму сигналу дети должны быстро сесть на корточки или на стулья и прислушаться к тому, что происходит вокруг. Затем можно обсудить, какие звуки детям удалось услышать.</w:t>
      </w:r>
    </w:p>
    <w:p w:rsidR="007D1EAD" w:rsidRDefault="007D1EAD" w:rsidP="006428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EAD" w:rsidRDefault="007D1EAD" w:rsidP="006428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880" w:rsidRDefault="00642880" w:rsidP="006428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880" w:rsidRDefault="00642880" w:rsidP="006428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60F" w:rsidRDefault="0096260F" w:rsidP="006428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1</w:t>
      </w:r>
      <w:r w:rsidR="007D1EA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96260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«Монетка в кулачке»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626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(релаксационное упражнение)</w:t>
      </w:r>
    </w:p>
    <w:p w:rsidR="0096260F" w:rsidRPr="0096260F" w:rsidRDefault="0096260F" w:rsidP="0064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60F" w:rsidRPr="0096260F" w:rsidRDefault="0096260F" w:rsidP="006428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ребёнку монетку и попросить сжать её в кулачке. Подержав несколько секунд кулачок </w:t>
      </w:r>
      <w:proofErr w:type="gramStart"/>
      <w:r w:rsidRPr="009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сжатым</w:t>
      </w:r>
      <w:proofErr w:type="gramEnd"/>
      <w:r w:rsidRPr="009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ребёнок раскрывает ладонь и показывает монетку. При этом рука ребёнка расслабляется. Чтобы разнообразить тактильные ощущения, можно давать ребёнку различные мелкие предметы. Дети постарше могут отгадывать, что у них в руке.</w:t>
      </w:r>
    </w:p>
    <w:p w:rsidR="0096260F" w:rsidRDefault="0096260F" w:rsidP="006428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60F" w:rsidRPr="0096260F" w:rsidRDefault="0096260F" w:rsidP="006428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60F" w:rsidRDefault="007D1EAD" w:rsidP="0064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20</w:t>
      </w:r>
      <w:r w:rsidR="0096260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96260F" w:rsidRPr="0096260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«Подними игрушку»</w:t>
      </w:r>
      <w:r w:rsidR="0096260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6260F" w:rsidRPr="009626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(релаксационное упражнение)</w:t>
      </w:r>
    </w:p>
    <w:p w:rsidR="0096260F" w:rsidRPr="0096260F" w:rsidRDefault="0096260F" w:rsidP="0064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60F" w:rsidRPr="0096260F" w:rsidRDefault="0096260F" w:rsidP="006428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6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Pr="009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ебёнок лежит на </w:t>
      </w:r>
      <w:proofErr w:type="gramStart"/>
      <w:r w:rsidRPr="009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спине</w:t>
      </w:r>
      <w:proofErr w:type="gramEnd"/>
      <w:r w:rsidRPr="009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полу. На живот ему ставят небольшую устойчивую игрушку. На счёт1-2 ребёнок делает вдох через нос. Живот надувается и игрушка поднимается. На счёт 3-4-5-6 – выдох через рот, губы сложены трубочкой – живот сдувается, игрушка опускается вниз.</w:t>
      </w:r>
    </w:p>
    <w:p w:rsidR="00642880" w:rsidRDefault="00642880" w:rsidP="0064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42880" w:rsidRDefault="00642880" w:rsidP="0064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6260F" w:rsidRDefault="007D1EAD" w:rsidP="0064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21</w:t>
      </w:r>
      <w:r w:rsidR="0096260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96260F" w:rsidRPr="0096260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«Коробка переживаний»</w:t>
      </w:r>
      <w:r w:rsidR="0096260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6260F" w:rsidRPr="009626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(релаксационное упражнение)</w:t>
      </w:r>
    </w:p>
    <w:p w:rsidR="0096260F" w:rsidRPr="0096260F" w:rsidRDefault="0096260F" w:rsidP="0064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60F" w:rsidRPr="0096260F" w:rsidRDefault="0096260F" w:rsidP="006428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6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9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едущий показывает небольшую коробку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оворит: « В эту коробку мы соберём сегодня все неприятности, обиды и огорчения. Если вам что-то мешает, вы можете прошептать это прямо в коробку. Я пущу её по кругу. Потом я её заклею и унесу, а вместе с ней пусть исчезнут и ваши переживания.</w:t>
      </w:r>
    </w:p>
    <w:p w:rsidR="007D1EAD" w:rsidRDefault="007D1EAD" w:rsidP="0064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D1EAD" w:rsidRDefault="007D1EAD" w:rsidP="0064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6260F" w:rsidRPr="0096260F" w:rsidRDefault="00B9566C" w:rsidP="0064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r w:rsidR="007D1EA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96260F" w:rsidRPr="0096260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«Кто кого перехлопает/</w:t>
      </w:r>
      <w:proofErr w:type="spellStart"/>
      <w:r w:rsidR="0096260F" w:rsidRPr="0096260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перетопает</w:t>
      </w:r>
      <w:proofErr w:type="spellEnd"/>
      <w:r w:rsidR="0096260F" w:rsidRPr="0096260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Pr="00B9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626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(релаксационное упражнение)</w:t>
      </w:r>
    </w:p>
    <w:p w:rsidR="00B9566C" w:rsidRPr="007D1EAD" w:rsidRDefault="00B9566C" w:rsidP="006428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6260F" w:rsidRDefault="00B9566C" w:rsidP="006428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</w:t>
      </w:r>
      <w:r w:rsidR="0096260F" w:rsidRPr="00B95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6260F" w:rsidRPr="009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уппа делится на две части. Все начинают одновременно топать или хлопать. Выигрывает команда, которая хлопала или топала громче.</w:t>
      </w:r>
    </w:p>
    <w:p w:rsidR="007D1EAD" w:rsidRDefault="007D1EAD" w:rsidP="0064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EAD" w:rsidRDefault="007D1EAD" w:rsidP="0064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66C" w:rsidRDefault="00B9566C" w:rsidP="0064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2</w:t>
      </w:r>
      <w:r w:rsidR="007D1EA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96260F" w:rsidRPr="0096260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«Аплодисменты»</w:t>
      </w:r>
      <w:r w:rsidRPr="00B956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626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(релаксационное упражнение)</w:t>
      </w:r>
    </w:p>
    <w:p w:rsidR="00B9566C" w:rsidRDefault="00B9566C" w:rsidP="0064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9566C" w:rsidRDefault="00B9566C" w:rsidP="0064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Д</w:t>
      </w:r>
      <w:r w:rsidR="0096260F" w:rsidRPr="009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ети стоят в широком кругу.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</w:t>
      </w:r>
      <w:r w:rsidR="0096260F" w:rsidRPr="009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говорит: «Вы сегодня славно поработали, и мне хочется похлопать 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6260F" w:rsidRPr="009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880" w:rsidRDefault="00B9566C" w:rsidP="0064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он выбирает</w:t>
      </w:r>
      <w:r w:rsidR="0096260F" w:rsidRPr="009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ребёнка из круга, подходит к нему и, улыбаясь, аплодирует ему. Выбранный ребёнок тоже выбирает товарища, подходит к нему уже вдвоём с воспитателем. Второму ребёнку аплодируют уже вдвоём. Таким образом, последнему ребёнку аплодирует вся группа. Второй раз игру начинает уже не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зрослый</w:t>
      </w:r>
      <w:r w:rsidR="0096260F" w:rsidRPr="0096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2880" w:rsidRDefault="00642880" w:rsidP="0064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880" w:rsidRDefault="00642880" w:rsidP="0064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EAD" w:rsidRPr="00642880" w:rsidRDefault="00FC012D" w:rsidP="006428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2880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7D1EAD" w:rsidRPr="00642880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642880">
        <w:rPr>
          <w:rFonts w:ascii="Times New Roman" w:hAnsi="Times New Roman" w:cs="Times New Roman"/>
          <w:b/>
          <w:bCs/>
          <w:iCs/>
          <w:sz w:val="24"/>
          <w:szCs w:val="24"/>
        </w:rPr>
        <w:t>. «</w:t>
      </w:r>
      <w:r w:rsidR="00CA62D0" w:rsidRPr="00642880">
        <w:rPr>
          <w:rFonts w:ascii="Times New Roman" w:hAnsi="Times New Roman" w:cs="Times New Roman"/>
          <w:b/>
          <w:bCs/>
          <w:iCs/>
          <w:sz w:val="24"/>
          <w:szCs w:val="24"/>
        </w:rPr>
        <w:t>Игра в снежки</w:t>
      </w:r>
      <w:r w:rsidRPr="00642880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CA62D0" w:rsidRPr="00FC012D" w:rsidRDefault="00CA62D0" w:rsidP="00642880">
      <w:pPr>
        <w:pStyle w:val="a3"/>
        <w:shd w:val="clear" w:color="auto" w:fill="FFFFFF"/>
        <w:spacing w:before="0" w:beforeAutospacing="0" w:after="115" w:afterAutospacing="0"/>
        <w:ind w:firstLine="709"/>
        <w:jc w:val="both"/>
      </w:pPr>
      <w:r w:rsidRPr="00FC012D">
        <w:t xml:space="preserve">Дети имитируют лепку снежков, показывая ладошками, как это </w:t>
      </w:r>
      <w:proofErr w:type="gramStart"/>
      <w:r w:rsidRPr="00FC012D">
        <w:t>делается</w:t>
      </w:r>
      <w:proofErr w:type="gramEnd"/>
      <w:r w:rsidRPr="00FC012D">
        <w:t xml:space="preserve"> и кидают воображаемые снежки друг в друга</w:t>
      </w:r>
      <w:r w:rsidR="00675B79">
        <w:t xml:space="preserve"> (можно заранее изготовить имитацию снежков из бумаги, ткани или др.)</w:t>
      </w:r>
      <w:r w:rsidRPr="00FC012D">
        <w:t>.</w:t>
      </w:r>
    </w:p>
    <w:p w:rsidR="00FC012D" w:rsidRDefault="00FC012D" w:rsidP="00642880">
      <w:pPr>
        <w:pStyle w:val="a3"/>
        <w:shd w:val="clear" w:color="auto" w:fill="FFFFFF"/>
        <w:spacing w:before="0" w:beforeAutospacing="0" w:after="115" w:afterAutospacing="0"/>
        <w:ind w:firstLine="709"/>
        <w:jc w:val="both"/>
        <w:rPr>
          <w:b/>
          <w:bCs/>
          <w:iCs/>
        </w:rPr>
      </w:pPr>
    </w:p>
    <w:p w:rsidR="00FC012D" w:rsidRDefault="00FC012D" w:rsidP="00642880">
      <w:pPr>
        <w:pStyle w:val="a3"/>
        <w:shd w:val="clear" w:color="auto" w:fill="FFFFFF"/>
        <w:spacing w:before="0" w:beforeAutospacing="0" w:after="115" w:afterAutospacing="0"/>
        <w:ind w:firstLine="709"/>
        <w:jc w:val="both"/>
        <w:rPr>
          <w:b/>
          <w:bCs/>
          <w:iCs/>
        </w:rPr>
      </w:pPr>
    </w:p>
    <w:p w:rsidR="00CA62D0" w:rsidRDefault="00FC012D" w:rsidP="00642880">
      <w:pPr>
        <w:pStyle w:val="a3"/>
        <w:shd w:val="clear" w:color="auto" w:fill="FFFFFF"/>
        <w:spacing w:before="0" w:beforeAutospacing="0" w:after="115" w:afterAutospacing="0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>2</w:t>
      </w:r>
      <w:r w:rsidR="007D1EAD">
        <w:rPr>
          <w:b/>
          <w:bCs/>
          <w:iCs/>
        </w:rPr>
        <w:t>5</w:t>
      </w:r>
      <w:r>
        <w:rPr>
          <w:b/>
          <w:bCs/>
          <w:iCs/>
        </w:rPr>
        <w:t>. «</w:t>
      </w:r>
      <w:r w:rsidR="00CA62D0" w:rsidRPr="00FC012D">
        <w:rPr>
          <w:b/>
          <w:bCs/>
          <w:iCs/>
        </w:rPr>
        <w:t>Дождик</w:t>
      </w:r>
      <w:r>
        <w:rPr>
          <w:b/>
          <w:bCs/>
          <w:iCs/>
        </w:rPr>
        <w:t>»</w:t>
      </w:r>
    </w:p>
    <w:p w:rsidR="00CA62D0" w:rsidRPr="00FC012D" w:rsidRDefault="00FC012D" w:rsidP="00642880">
      <w:pPr>
        <w:pStyle w:val="a3"/>
        <w:shd w:val="clear" w:color="auto" w:fill="FFFFFF"/>
        <w:spacing w:before="0" w:beforeAutospacing="0" w:after="115" w:afterAutospacing="0"/>
        <w:ind w:firstLine="709"/>
        <w:jc w:val="both"/>
      </w:pPr>
      <w:r>
        <w:t>Ведущий попеременно говорит: «</w:t>
      </w:r>
      <w:r w:rsidR="00CA62D0" w:rsidRPr="00FC012D">
        <w:t>Тихий дождь!</w:t>
      </w:r>
      <w:r>
        <w:t>»</w:t>
      </w:r>
      <w:r w:rsidR="00CA62D0" w:rsidRPr="00FC012D">
        <w:t xml:space="preserve">, </w:t>
      </w:r>
      <w:r>
        <w:t>«</w:t>
      </w:r>
      <w:r w:rsidR="00CA62D0" w:rsidRPr="00FC012D">
        <w:t>Сильный дождь!</w:t>
      </w:r>
      <w:r>
        <w:t>»</w:t>
      </w:r>
      <w:r w:rsidR="00CA62D0" w:rsidRPr="00FC012D">
        <w:t xml:space="preserve">, </w:t>
      </w:r>
      <w:r>
        <w:t>«</w:t>
      </w:r>
      <w:r w:rsidR="00CA62D0" w:rsidRPr="00FC012D">
        <w:t>Ливень!</w:t>
      </w:r>
      <w:r>
        <w:t>»</w:t>
      </w:r>
      <w:r w:rsidR="00CA62D0" w:rsidRPr="00FC012D">
        <w:t xml:space="preserve"> - дети хлопают в ладоши в соответствующем темпе.</w:t>
      </w:r>
    </w:p>
    <w:p w:rsidR="00FC012D" w:rsidRDefault="00FC012D" w:rsidP="00642880">
      <w:pPr>
        <w:pStyle w:val="a3"/>
        <w:shd w:val="clear" w:color="auto" w:fill="FFFFFF"/>
        <w:spacing w:before="0" w:beforeAutospacing="0" w:after="115" w:afterAutospacing="0"/>
        <w:ind w:firstLine="709"/>
        <w:jc w:val="both"/>
        <w:rPr>
          <w:b/>
          <w:bCs/>
          <w:iCs/>
        </w:rPr>
      </w:pPr>
    </w:p>
    <w:p w:rsidR="00FC012D" w:rsidRDefault="00FC012D" w:rsidP="00642880">
      <w:pPr>
        <w:pStyle w:val="a3"/>
        <w:shd w:val="clear" w:color="auto" w:fill="FFFFFF"/>
        <w:spacing w:before="0" w:beforeAutospacing="0" w:after="115" w:afterAutospacing="0"/>
        <w:ind w:firstLine="709"/>
        <w:jc w:val="both"/>
        <w:rPr>
          <w:b/>
          <w:bCs/>
          <w:iCs/>
        </w:rPr>
      </w:pPr>
    </w:p>
    <w:p w:rsidR="00642880" w:rsidRDefault="00642880" w:rsidP="00642880">
      <w:pPr>
        <w:pStyle w:val="a3"/>
        <w:shd w:val="clear" w:color="auto" w:fill="FFFFFF"/>
        <w:spacing w:before="0" w:beforeAutospacing="0" w:after="115" w:afterAutospacing="0"/>
        <w:ind w:firstLine="709"/>
        <w:jc w:val="both"/>
        <w:rPr>
          <w:b/>
          <w:bCs/>
          <w:iCs/>
        </w:rPr>
      </w:pPr>
    </w:p>
    <w:p w:rsidR="00642880" w:rsidRDefault="00642880" w:rsidP="00642880">
      <w:pPr>
        <w:pStyle w:val="a3"/>
        <w:shd w:val="clear" w:color="auto" w:fill="FFFFFF"/>
        <w:spacing w:before="0" w:beforeAutospacing="0" w:after="115" w:afterAutospacing="0"/>
        <w:ind w:firstLine="709"/>
        <w:jc w:val="both"/>
        <w:rPr>
          <w:b/>
          <w:bCs/>
          <w:iCs/>
        </w:rPr>
      </w:pPr>
    </w:p>
    <w:p w:rsidR="00CA62D0" w:rsidRDefault="00FC012D" w:rsidP="00642880">
      <w:pPr>
        <w:pStyle w:val="a3"/>
        <w:shd w:val="clear" w:color="auto" w:fill="FFFFFF"/>
        <w:spacing w:before="0" w:beforeAutospacing="0" w:after="115" w:afterAutospacing="0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>24. «</w:t>
      </w:r>
      <w:r w:rsidR="00CA62D0" w:rsidRPr="00FC012D">
        <w:rPr>
          <w:b/>
          <w:bCs/>
          <w:iCs/>
        </w:rPr>
        <w:t>Белая береза</w:t>
      </w:r>
      <w:r>
        <w:rPr>
          <w:b/>
          <w:bCs/>
          <w:iCs/>
        </w:rPr>
        <w:t>»</w:t>
      </w:r>
    </w:p>
    <w:p w:rsidR="00CA62D0" w:rsidRDefault="00CA62D0" w:rsidP="00642880">
      <w:pPr>
        <w:pStyle w:val="a3"/>
        <w:shd w:val="clear" w:color="auto" w:fill="FFFFFF"/>
        <w:spacing w:before="0" w:beforeAutospacing="0" w:after="115" w:afterAutospacing="0"/>
        <w:ind w:firstLine="709"/>
        <w:jc w:val="both"/>
      </w:pPr>
      <w:r w:rsidRPr="00FC012D">
        <w:t>Дети поднимают руки вверх, качают из стороны в сторону. Произносят звук "ш-ш" (шелестят, как листочки).</w:t>
      </w:r>
    </w:p>
    <w:p w:rsidR="00FC012D" w:rsidRDefault="00FC012D" w:rsidP="00642880">
      <w:pPr>
        <w:pStyle w:val="a3"/>
        <w:shd w:val="clear" w:color="auto" w:fill="FFFFFF"/>
        <w:spacing w:before="0" w:beforeAutospacing="0" w:after="115" w:afterAutospacing="0"/>
        <w:ind w:firstLine="709"/>
        <w:jc w:val="both"/>
      </w:pPr>
    </w:p>
    <w:p w:rsidR="00FC012D" w:rsidRPr="00FC012D" w:rsidRDefault="00FC012D" w:rsidP="00642880">
      <w:pPr>
        <w:pStyle w:val="a3"/>
        <w:shd w:val="clear" w:color="auto" w:fill="FFFFFF"/>
        <w:spacing w:before="0" w:beforeAutospacing="0" w:after="115" w:afterAutospacing="0"/>
        <w:ind w:firstLine="709"/>
        <w:jc w:val="both"/>
      </w:pPr>
    </w:p>
    <w:p w:rsidR="00CA62D0" w:rsidRPr="00FC012D" w:rsidRDefault="00FC012D" w:rsidP="00642880">
      <w:pPr>
        <w:pStyle w:val="a3"/>
        <w:shd w:val="clear" w:color="auto" w:fill="FFFFFF"/>
        <w:spacing w:before="0" w:beforeAutospacing="0" w:after="115" w:afterAutospacing="0"/>
        <w:ind w:firstLine="709"/>
        <w:jc w:val="both"/>
      </w:pPr>
      <w:r>
        <w:rPr>
          <w:b/>
          <w:bCs/>
          <w:iCs/>
        </w:rPr>
        <w:t>25. «</w:t>
      </w:r>
      <w:r w:rsidR="00CA62D0" w:rsidRPr="00FC012D">
        <w:rPr>
          <w:b/>
          <w:bCs/>
          <w:iCs/>
        </w:rPr>
        <w:t>Дети заблудились</w:t>
      </w:r>
      <w:r>
        <w:rPr>
          <w:b/>
          <w:bCs/>
          <w:iCs/>
        </w:rPr>
        <w:t>»</w:t>
      </w:r>
    </w:p>
    <w:p w:rsidR="00CA62D0" w:rsidRDefault="00CA62D0" w:rsidP="00642880">
      <w:pPr>
        <w:pStyle w:val="a3"/>
        <w:shd w:val="clear" w:color="auto" w:fill="FFFFFF"/>
        <w:spacing w:before="0" w:beforeAutospacing="0" w:after="115" w:afterAutospacing="0"/>
        <w:ind w:firstLine="709"/>
        <w:jc w:val="both"/>
      </w:pPr>
      <w:r w:rsidRPr="00FC012D">
        <w:t>Дети попадают в воображаемый лес и не могут найти дорогу домой. Громко кричат "Ау!"</w:t>
      </w:r>
      <w:proofErr w:type="gramStart"/>
      <w:r w:rsidRPr="00FC012D">
        <w:t>.</w:t>
      </w:r>
      <w:proofErr w:type="gramEnd"/>
      <w:r w:rsidRPr="00FC012D">
        <w:t xml:space="preserve"> </w:t>
      </w:r>
      <w:proofErr w:type="gramStart"/>
      <w:r w:rsidRPr="00FC012D">
        <w:t>ч</w:t>
      </w:r>
      <w:proofErr w:type="gramEnd"/>
      <w:r w:rsidRPr="00FC012D">
        <w:t>тобы их услышали и нашли.</w:t>
      </w:r>
    </w:p>
    <w:p w:rsidR="00675B79" w:rsidRDefault="00675B79" w:rsidP="00642880">
      <w:pPr>
        <w:pStyle w:val="a3"/>
        <w:shd w:val="clear" w:color="auto" w:fill="FFFFFF"/>
        <w:spacing w:before="0" w:beforeAutospacing="0" w:after="115" w:afterAutospacing="0"/>
        <w:ind w:firstLine="709"/>
        <w:jc w:val="both"/>
      </w:pPr>
    </w:p>
    <w:p w:rsidR="00642880" w:rsidRDefault="00642880" w:rsidP="00642880">
      <w:pPr>
        <w:spacing w:after="0" w:line="240" w:lineRule="auto"/>
        <w:ind w:firstLine="709"/>
        <w:jc w:val="both"/>
      </w:pPr>
    </w:p>
    <w:p w:rsidR="00FC012D" w:rsidRPr="00675B79" w:rsidRDefault="00675B79" w:rsidP="0064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25. </w:t>
      </w:r>
      <w:r w:rsidR="00FC012D" w:rsidRPr="00FC012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«Заряд бодрости»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75B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C012D" w:rsidRPr="00675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релаксационное упражнение</w:t>
      </w:r>
      <w:r w:rsidRPr="00675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7D1EAD" w:rsidRDefault="007D1EAD" w:rsidP="006428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C012D" w:rsidRPr="00FC012D" w:rsidRDefault="00675B79" w:rsidP="006428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="00FC012D" w:rsidRPr="00FC012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садятся на пол, двумя пальчиками (большим и указательным) берутся за мочки ушей и массируют их круговыми движениями 10 раз в одну сторону и 10 раз в другую, приговаривая: «Мои ушки слышат всё!» После этого дети опускают руки и встряхивают ими.</w:t>
      </w:r>
    </w:p>
    <w:p w:rsidR="00FC012D" w:rsidRPr="00FC012D" w:rsidRDefault="00FC012D" w:rsidP="006428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ставят указательный палец между бровей над носом. Массируют ту точку также по10 раз в каждую сторону, приговаривая: «Просыпайся, третий глаз!» В конце упражнения встряхивают руки.</w:t>
      </w:r>
    </w:p>
    <w:p w:rsidR="00FC012D" w:rsidRDefault="00FC012D" w:rsidP="006428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1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собирают пальцы в горстку и массируют точку, которая расположена внизу шеи, со словами: «Я дышу, дышу, дышу!»</w:t>
      </w:r>
    </w:p>
    <w:p w:rsidR="00F34F48" w:rsidRDefault="00F34F48" w:rsidP="006428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F48" w:rsidRPr="00FC012D" w:rsidRDefault="00F34F48" w:rsidP="006428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39C" w:rsidRDefault="0060339C" w:rsidP="00642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1908" w:rsidRDefault="0060339C" w:rsidP="00642880">
      <w:pPr>
        <w:tabs>
          <w:tab w:val="left" w:pos="0"/>
        </w:tabs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Библиография:</w:t>
      </w:r>
    </w:p>
    <w:p w:rsidR="003C06B3" w:rsidRPr="003C06B3" w:rsidRDefault="003C06B3" w:rsidP="00642880">
      <w:pPr>
        <w:pStyle w:val="a7"/>
        <w:numPr>
          <w:ilvl w:val="0"/>
          <w:numId w:val="1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Арцишевская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 Работа психолога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детьми в детском саду.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Изд. 2-е, доп. – М.: Книголюб, 2004. – 64с. </w:t>
      </w:r>
      <w:proofErr w:type="gramEnd"/>
      <w:r>
        <w:rPr>
          <w:rFonts w:ascii="Times New Roman" w:hAnsi="Times New Roman" w:cs="Times New Roman"/>
          <w:sz w:val="24"/>
          <w:szCs w:val="24"/>
        </w:rPr>
        <w:t>(Психологическая служба</w:t>
      </w:r>
      <w:r w:rsidR="005B67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1F3F" w:rsidRPr="00471F3F" w:rsidRDefault="00471F3F" w:rsidP="00642880">
      <w:pPr>
        <w:pStyle w:val="a7"/>
        <w:numPr>
          <w:ilvl w:val="0"/>
          <w:numId w:val="1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F3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К.Фопель</w:t>
      </w:r>
      <w:proofErr w:type="spellEnd"/>
      <w:r w:rsidRPr="00471F3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"Как</w:t>
      </w:r>
      <w:r w:rsidR="003C06B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научить детей сотрудничать"</w:t>
      </w:r>
      <w:proofErr w:type="gramStart"/>
      <w:r w:rsidR="003C06B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,М</w:t>
      </w:r>
      <w:proofErr w:type="gramEnd"/>
      <w:r w:rsidR="003C06B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.: Генезис, 2006. – 541с.:илл.</w:t>
      </w:r>
    </w:p>
    <w:p w:rsidR="00471F3F" w:rsidRPr="00471F3F" w:rsidRDefault="00471F3F" w:rsidP="00642880">
      <w:pPr>
        <w:pStyle w:val="a7"/>
        <w:numPr>
          <w:ilvl w:val="0"/>
          <w:numId w:val="1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71F3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proofErr w:type="spellStart"/>
      <w:r w:rsidRPr="00471F3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Хухлаева</w:t>
      </w:r>
      <w:proofErr w:type="spellEnd"/>
      <w:r w:rsidRPr="00471F3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О.В. "Лесенка радости",</w:t>
      </w:r>
      <w:r w:rsidR="003C06B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471F3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М.,1998 </w:t>
      </w:r>
    </w:p>
    <w:p w:rsidR="00471F3F" w:rsidRPr="00471F3F" w:rsidRDefault="00471F3F" w:rsidP="00642880">
      <w:pPr>
        <w:pStyle w:val="a7"/>
        <w:numPr>
          <w:ilvl w:val="0"/>
          <w:numId w:val="1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F3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Кряжева</w:t>
      </w:r>
      <w:proofErr w:type="spellEnd"/>
      <w:r w:rsidRPr="00471F3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Н.Л. "Развитие эмоционального мира детей", Ярославль 1996 </w:t>
      </w:r>
    </w:p>
    <w:p w:rsidR="0060339C" w:rsidRPr="00471F3F" w:rsidRDefault="00471F3F" w:rsidP="00642880">
      <w:pPr>
        <w:pStyle w:val="a7"/>
        <w:numPr>
          <w:ilvl w:val="0"/>
          <w:numId w:val="1"/>
        </w:numPr>
        <w:tabs>
          <w:tab w:val="left" w:pos="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F3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г.</w:t>
      </w:r>
      <w:proofErr w:type="gramStart"/>
      <w:r w:rsidRPr="00471F3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,Ч</w:t>
      </w:r>
      <w:proofErr w:type="gramEnd"/>
      <w:r w:rsidRPr="00471F3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истякова</w:t>
      </w:r>
      <w:proofErr w:type="spellEnd"/>
      <w:r w:rsidRPr="00471F3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М.И. "</w:t>
      </w:r>
      <w:proofErr w:type="spellStart"/>
      <w:r w:rsidRPr="00471F3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Психогимнастика</w:t>
      </w:r>
      <w:proofErr w:type="spellEnd"/>
      <w:r w:rsidRPr="00471F3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", М.,1995 г.</w:t>
      </w:r>
    </w:p>
    <w:sectPr w:rsidR="0060339C" w:rsidRPr="00471F3F" w:rsidSect="00960683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27578"/>
    <w:multiLevelType w:val="hybridMultilevel"/>
    <w:tmpl w:val="AA7278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2E3"/>
    <w:rsid w:val="00003BAD"/>
    <w:rsid w:val="00120206"/>
    <w:rsid w:val="00151354"/>
    <w:rsid w:val="00170363"/>
    <w:rsid w:val="001B27A9"/>
    <w:rsid w:val="001D2E27"/>
    <w:rsid w:val="00211485"/>
    <w:rsid w:val="002922CA"/>
    <w:rsid w:val="002A7199"/>
    <w:rsid w:val="002B52DB"/>
    <w:rsid w:val="002C7452"/>
    <w:rsid w:val="0030386A"/>
    <w:rsid w:val="003758CB"/>
    <w:rsid w:val="003C06B3"/>
    <w:rsid w:val="00401E43"/>
    <w:rsid w:val="00471F3F"/>
    <w:rsid w:val="005B6759"/>
    <w:rsid w:val="005D1820"/>
    <w:rsid w:val="0060339C"/>
    <w:rsid w:val="00642880"/>
    <w:rsid w:val="006713FA"/>
    <w:rsid w:val="00675B79"/>
    <w:rsid w:val="006F2990"/>
    <w:rsid w:val="0079223F"/>
    <w:rsid w:val="007D1EAD"/>
    <w:rsid w:val="008A1908"/>
    <w:rsid w:val="008D252A"/>
    <w:rsid w:val="0091435A"/>
    <w:rsid w:val="0091595F"/>
    <w:rsid w:val="00960683"/>
    <w:rsid w:val="0096260F"/>
    <w:rsid w:val="009C697C"/>
    <w:rsid w:val="00B9566C"/>
    <w:rsid w:val="00BA6475"/>
    <w:rsid w:val="00BD0094"/>
    <w:rsid w:val="00BE0BBE"/>
    <w:rsid w:val="00C71150"/>
    <w:rsid w:val="00C9276D"/>
    <w:rsid w:val="00CA62D0"/>
    <w:rsid w:val="00E23878"/>
    <w:rsid w:val="00F34F48"/>
    <w:rsid w:val="00F742E3"/>
    <w:rsid w:val="00FC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2E3"/>
    <w:rPr>
      <w:b/>
      <w:bCs/>
    </w:rPr>
  </w:style>
  <w:style w:type="character" w:styleId="a5">
    <w:name w:val="page number"/>
    <w:basedOn w:val="a0"/>
    <w:rsid w:val="00F742E3"/>
  </w:style>
  <w:style w:type="character" w:styleId="a6">
    <w:name w:val="Emphasis"/>
    <w:basedOn w:val="a0"/>
    <w:uiPriority w:val="20"/>
    <w:qFormat/>
    <w:rsid w:val="00F742E3"/>
    <w:rPr>
      <w:i/>
      <w:iCs/>
    </w:rPr>
  </w:style>
  <w:style w:type="paragraph" w:styleId="a7">
    <w:name w:val="List Paragraph"/>
    <w:basedOn w:val="a"/>
    <w:uiPriority w:val="34"/>
    <w:qFormat/>
    <w:rsid w:val="00603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Marova_Nana</dc:creator>
  <cp:keywords/>
  <dc:description/>
  <cp:lastModifiedBy>serg korobov</cp:lastModifiedBy>
  <cp:revision>21</cp:revision>
  <dcterms:created xsi:type="dcterms:W3CDTF">2014-09-18T09:01:00Z</dcterms:created>
  <dcterms:modified xsi:type="dcterms:W3CDTF">2023-03-25T15:17:00Z</dcterms:modified>
</cp:coreProperties>
</file>