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FB4" w:rsidRDefault="00645FB4" w:rsidP="00645FB4">
      <w:pPr>
        <w:pStyle w:val="a7"/>
        <w:jc w:val="center"/>
        <w:rPr>
          <w:rFonts w:ascii="Times New Roman" w:hAnsi="Times New Roman" w:cs="Times New Roman"/>
          <w:b/>
          <w:color w:val="000000" w:themeColor="text1"/>
          <w:sz w:val="24"/>
          <w:szCs w:val="24"/>
        </w:rPr>
      </w:pPr>
    </w:p>
    <w:p w:rsidR="00645FB4" w:rsidRPr="00694CAB" w:rsidRDefault="00645FB4" w:rsidP="00645FB4">
      <w:pPr>
        <w:spacing w:after="0"/>
        <w:jc w:val="center"/>
        <w:rPr>
          <w:rFonts w:ascii="Times New Roman" w:hAnsi="Times New Roman" w:cs="Times New Roman"/>
          <w:b/>
          <w:sz w:val="20"/>
          <w:szCs w:val="20"/>
        </w:rPr>
      </w:pPr>
      <w:r w:rsidRPr="00694CAB">
        <w:rPr>
          <w:rFonts w:ascii="Times New Roman" w:hAnsi="Times New Roman" w:cs="Times New Roman"/>
          <w:b/>
          <w:noProof/>
          <w:sz w:val="20"/>
          <w:szCs w:val="20"/>
          <w:lang w:eastAsia="ru-RU"/>
        </w:rPr>
        <w:drawing>
          <wp:anchor distT="0" distB="0" distL="114300" distR="114300" simplePos="0" relativeHeight="251659264" behindDoc="1" locked="0" layoutInCell="1" allowOverlap="1" wp14:anchorId="34A967EB" wp14:editId="620475FD">
            <wp:simplePos x="0" y="0"/>
            <wp:positionH relativeFrom="column">
              <wp:posOffset>22860</wp:posOffset>
            </wp:positionH>
            <wp:positionV relativeFrom="paragraph">
              <wp:posOffset>2540</wp:posOffset>
            </wp:positionV>
            <wp:extent cx="1045845" cy="923925"/>
            <wp:effectExtent l="19050" t="0" r="1905" b="0"/>
            <wp:wrapTight wrapText="bothSides">
              <wp:wrapPolygon edited="0">
                <wp:start x="-393" y="0"/>
                <wp:lineTo x="-393" y="21377"/>
                <wp:lineTo x="21639" y="21377"/>
                <wp:lineTo x="21639" y="0"/>
                <wp:lineTo x="-393" y="0"/>
              </wp:wrapPolygon>
            </wp:wrapTight>
            <wp:docPr id="1" name="Рисунок 1" descr="https://fs1.familyalbum.me/account/407de8d0b6750156a84e8d2fc0bda8c8/avatar/bigc4429e4f1928a6e470744b9ff58603814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1.familyalbum.me/account/407de8d0b6750156a84e8d2fc0bda8c8/avatar/bigc4429e4f1928a6e470744b9ff58603814528.jpg"/>
                    <pic:cNvPicPr>
                      <a:picLocks noChangeAspect="1" noChangeArrowheads="1"/>
                    </pic:cNvPicPr>
                  </pic:nvPicPr>
                  <pic:blipFill>
                    <a:blip r:embed="rId5" cstate="print"/>
                    <a:srcRect/>
                    <a:stretch>
                      <a:fillRect/>
                    </a:stretch>
                  </pic:blipFill>
                  <pic:spPr bwMode="auto">
                    <a:xfrm>
                      <a:off x="0" y="0"/>
                      <a:ext cx="1045845" cy="923925"/>
                    </a:xfrm>
                    <a:prstGeom prst="rect">
                      <a:avLst/>
                    </a:prstGeom>
                    <a:noFill/>
                    <a:ln w="9525">
                      <a:noFill/>
                      <a:miter lim="800000"/>
                      <a:headEnd/>
                      <a:tailEnd/>
                    </a:ln>
                  </pic:spPr>
                </pic:pic>
              </a:graphicData>
            </a:graphic>
          </wp:anchor>
        </w:drawing>
      </w:r>
      <w:r w:rsidRPr="00694CAB">
        <w:rPr>
          <w:rFonts w:ascii="Times New Roman" w:hAnsi="Times New Roman" w:cs="Times New Roman"/>
          <w:b/>
          <w:sz w:val="20"/>
          <w:szCs w:val="20"/>
        </w:rPr>
        <w:t xml:space="preserve">МУНИЦИПАЛЬНОЕ АВТОНОМНОЕ ДОШКОЛЬНОЕ ОБРАЗОВАТЕЛЬНОЕ </w:t>
      </w:r>
      <w:r w:rsidRPr="00694CAB">
        <w:rPr>
          <w:rFonts w:ascii="Times New Roman" w:hAnsi="Times New Roman" w:cs="Times New Roman"/>
          <w:b/>
          <w:sz w:val="20"/>
          <w:szCs w:val="20"/>
        </w:rPr>
        <w:br/>
        <w:t>УЧРЕЖДЕНИЕ</w:t>
      </w:r>
    </w:p>
    <w:p w:rsidR="00645FB4" w:rsidRPr="00694CAB" w:rsidRDefault="00645FB4" w:rsidP="00645FB4">
      <w:pPr>
        <w:spacing w:after="0"/>
        <w:jc w:val="center"/>
        <w:rPr>
          <w:rFonts w:ascii="Times New Roman" w:hAnsi="Times New Roman" w:cs="Times New Roman"/>
          <w:b/>
          <w:sz w:val="20"/>
          <w:szCs w:val="20"/>
        </w:rPr>
      </w:pPr>
      <w:r w:rsidRPr="00694CAB">
        <w:rPr>
          <w:rFonts w:ascii="Times New Roman" w:hAnsi="Times New Roman" w:cs="Times New Roman"/>
          <w:b/>
          <w:sz w:val="20"/>
          <w:szCs w:val="20"/>
        </w:rPr>
        <w:t>НОВОУРАЛЬСКОГО ГОРОДСКОГО ОКРУГА</w:t>
      </w:r>
    </w:p>
    <w:p w:rsidR="00645FB4" w:rsidRPr="00587C51" w:rsidRDefault="00645FB4" w:rsidP="00645FB4">
      <w:pPr>
        <w:spacing w:after="0"/>
        <w:jc w:val="center"/>
        <w:rPr>
          <w:rFonts w:ascii="Times New Roman" w:hAnsi="Times New Roman" w:cs="Times New Roman"/>
          <w:b/>
          <w:sz w:val="24"/>
          <w:szCs w:val="24"/>
        </w:rPr>
      </w:pPr>
      <w:r>
        <w:rPr>
          <w:rFonts w:ascii="Times New Roman" w:hAnsi="Times New Roman" w:cs="Times New Roman"/>
          <w:b/>
          <w:sz w:val="24"/>
          <w:szCs w:val="24"/>
        </w:rPr>
        <w:t>- детский сад</w:t>
      </w:r>
      <w:r w:rsidRPr="00587C51">
        <w:rPr>
          <w:rFonts w:ascii="Times New Roman" w:hAnsi="Times New Roman" w:cs="Times New Roman"/>
          <w:b/>
          <w:sz w:val="24"/>
          <w:szCs w:val="24"/>
        </w:rPr>
        <w:t xml:space="preserve"> «Росток»</w:t>
      </w:r>
    </w:p>
    <w:p w:rsidR="00645FB4" w:rsidRPr="00587C51" w:rsidRDefault="00645FB4" w:rsidP="00645FB4">
      <w:pPr>
        <w:spacing w:after="0"/>
        <w:jc w:val="center"/>
        <w:rPr>
          <w:rFonts w:ascii="Times New Roman" w:hAnsi="Times New Roman" w:cs="Times New Roman"/>
          <w:sz w:val="24"/>
          <w:szCs w:val="24"/>
        </w:rPr>
      </w:pPr>
      <w:r w:rsidRPr="00587C51">
        <w:rPr>
          <w:rFonts w:ascii="Times New Roman" w:hAnsi="Times New Roman" w:cs="Times New Roman"/>
          <w:sz w:val="24"/>
          <w:szCs w:val="24"/>
        </w:rPr>
        <w:t>(МАДОУ детский сад «Росток»)</w:t>
      </w:r>
    </w:p>
    <w:p w:rsidR="00645FB4" w:rsidRPr="00587C51" w:rsidRDefault="00645FB4" w:rsidP="00645FB4">
      <w:pPr>
        <w:pBdr>
          <w:bottom w:val="single" w:sz="4" w:space="1" w:color="auto"/>
        </w:pBdr>
        <w:spacing w:after="0"/>
        <w:jc w:val="center"/>
        <w:rPr>
          <w:rFonts w:ascii="Times New Roman" w:hAnsi="Times New Roman" w:cs="Times New Roman"/>
          <w:sz w:val="24"/>
          <w:szCs w:val="24"/>
        </w:rPr>
      </w:pPr>
      <w:r w:rsidRPr="00587C51">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обособленное</w:t>
      </w:r>
      <w:r w:rsidRPr="00587C51">
        <w:rPr>
          <w:rFonts w:ascii="Times New Roman" w:hAnsi="Times New Roman" w:cs="Times New Roman"/>
          <w:sz w:val="24"/>
          <w:szCs w:val="24"/>
        </w:rPr>
        <w:t xml:space="preserve"> структурное подразделение – детский сад № 36 «Ласточкино гнездышко</w:t>
      </w:r>
      <w:r>
        <w:rPr>
          <w:rFonts w:ascii="Times New Roman" w:hAnsi="Times New Roman" w:cs="Times New Roman"/>
          <w:sz w:val="24"/>
          <w:szCs w:val="24"/>
        </w:rPr>
        <w:t>»</w:t>
      </w:r>
    </w:p>
    <w:p w:rsidR="00645FB4" w:rsidRDefault="00645FB4" w:rsidP="00645FB4">
      <w:pPr>
        <w:spacing w:after="0" w:line="240" w:lineRule="auto"/>
        <w:rPr>
          <w:rFonts w:ascii="Times New Roman" w:hAnsi="Times New Roman" w:cs="Times New Roman"/>
          <w:b/>
          <w:sz w:val="24"/>
          <w:szCs w:val="24"/>
        </w:rPr>
      </w:pPr>
    </w:p>
    <w:p w:rsidR="00645FB4" w:rsidRDefault="00645FB4" w:rsidP="00645FB4">
      <w:pPr>
        <w:spacing w:after="0" w:line="240" w:lineRule="auto"/>
        <w:jc w:val="center"/>
        <w:rPr>
          <w:rFonts w:ascii="Times New Roman" w:hAnsi="Times New Roman" w:cs="Times New Roman"/>
          <w:b/>
          <w:sz w:val="24"/>
          <w:szCs w:val="24"/>
        </w:rPr>
      </w:pPr>
    </w:p>
    <w:p w:rsidR="00645FB4" w:rsidRDefault="00645FB4" w:rsidP="00E16B1E">
      <w:pPr>
        <w:spacing w:after="0" w:line="240" w:lineRule="auto"/>
        <w:jc w:val="center"/>
        <w:rPr>
          <w:rFonts w:ascii="Times New Roman" w:hAnsi="Times New Roman" w:cs="Times New Roman"/>
          <w:b/>
          <w:sz w:val="24"/>
        </w:rPr>
      </w:pPr>
    </w:p>
    <w:p w:rsidR="00645FB4" w:rsidRDefault="00645FB4" w:rsidP="00E16B1E">
      <w:pPr>
        <w:spacing w:after="0" w:line="240" w:lineRule="auto"/>
        <w:jc w:val="center"/>
        <w:rPr>
          <w:rFonts w:ascii="Times New Roman" w:hAnsi="Times New Roman" w:cs="Times New Roman"/>
          <w:b/>
          <w:sz w:val="24"/>
        </w:rPr>
      </w:pPr>
    </w:p>
    <w:p w:rsidR="00645FB4" w:rsidRDefault="00645FB4" w:rsidP="00E16B1E">
      <w:pPr>
        <w:spacing w:after="0" w:line="240" w:lineRule="auto"/>
        <w:jc w:val="center"/>
        <w:rPr>
          <w:rFonts w:ascii="Times New Roman" w:hAnsi="Times New Roman" w:cs="Times New Roman"/>
          <w:b/>
          <w:sz w:val="24"/>
        </w:rPr>
      </w:pPr>
    </w:p>
    <w:p w:rsidR="00645FB4" w:rsidRDefault="00645FB4" w:rsidP="00E16B1E">
      <w:pPr>
        <w:spacing w:after="0" w:line="240" w:lineRule="auto"/>
        <w:jc w:val="center"/>
        <w:rPr>
          <w:rFonts w:ascii="Times New Roman" w:hAnsi="Times New Roman" w:cs="Times New Roman"/>
          <w:b/>
          <w:sz w:val="24"/>
        </w:rPr>
      </w:pPr>
    </w:p>
    <w:p w:rsidR="00645FB4" w:rsidRDefault="00645FB4" w:rsidP="00E16B1E">
      <w:pPr>
        <w:spacing w:after="0" w:line="240" w:lineRule="auto"/>
        <w:jc w:val="center"/>
        <w:rPr>
          <w:rFonts w:ascii="Times New Roman" w:hAnsi="Times New Roman" w:cs="Times New Roman"/>
          <w:b/>
          <w:sz w:val="24"/>
        </w:rPr>
      </w:pPr>
    </w:p>
    <w:p w:rsidR="00645FB4" w:rsidRDefault="00645FB4" w:rsidP="00E16B1E">
      <w:pPr>
        <w:spacing w:after="0" w:line="240" w:lineRule="auto"/>
        <w:jc w:val="center"/>
        <w:rPr>
          <w:rFonts w:ascii="Times New Roman" w:hAnsi="Times New Roman" w:cs="Times New Roman"/>
          <w:b/>
          <w:sz w:val="24"/>
        </w:rPr>
      </w:pPr>
    </w:p>
    <w:p w:rsidR="00645FB4" w:rsidRDefault="00645FB4" w:rsidP="00E16B1E">
      <w:pPr>
        <w:spacing w:after="0" w:line="240" w:lineRule="auto"/>
        <w:jc w:val="center"/>
        <w:rPr>
          <w:rFonts w:ascii="Times New Roman" w:hAnsi="Times New Roman" w:cs="Times New Roman"/>
          <w:b/>
          <w:sz w:val="24"/>
        </w:rPr>
      </w:pPr>
    </w:p>
    <w:p w:rsidR="00645FB4" w:rsidRDefault="00645FB4" w:rsidP="00E16B1E">
      <w:pPr>
        <w:spacing w:after="0" w:line="240" w:lineRule="auto"/>
        <w:jc w:val="center"/>
        <w:rPr>
          <w:rFonts w:ascii="Times New Roman" w:hAnsi="Times New Roman" w:cs="Times New Roman"/>
          <w:b/>
          <w:sz w:val="24"/>
        </w:rPr>
      </w:pPr>
    </w:p>
    <w:p w:rsidR="00645FB4" w:rsidRDefault="00645FB4" w:rsidP="00645FB4">
      <w:pPr>
        <w:spacing w:after="0" w:line="240" w:lineRule="auto"/>
        <w:rPr>
          <w:rFonts w:ascii="Times New Roman" w:hAnsi="Times New Roman" w:cs="Times New Roman"/>
          <w:b/>
          <w:sz w:val="24"/>
        </w:rPr>
      </w:pPr>
    </w:p>
    <w:p w:rsidR="00645FB4" w:rsidRDefault="00645FB4" w:rsidP="00E16B1E">
      <w:pPr>
        <w:spacing w:after="0" w:line="240" w:lineRule="auto"/>
        <w:jc w:val="center"/>
        <w:rPr>
          <w:rFonts w:ascii="Times New Roman" w:hAnsi="Times New Roman" w:cs="Times New Roman"/>
          <w:b/>
          <w:sz w:val="24"/>
        </w:rPr>
      </w:pPr>
    </w:p>
    <w:p w:rsidR="00E16B1E" w:rsidRDefault="00AE3019" w:rsidP="00E16B1E">
      <w:pPr>
        <w:spacing w:after="0" w:line="240" w:lineRule="auto"/>
        <w:jc w:val="center"/>
        <w:rPr>
          <w:rFonts w:ascii="Times New Roman" w:hAnsi="Times New Roman" w:cs="Times New Roman"/>
          <w:b/>
          <w:sz w:val="24"/>
        </w:rPr>
      </w:pPr>
      <w:r w:rsidRPr="00CF458C">
        <w:rPr>
          <w:rFonts w:ascii="Times New Roman" w:hAnsi="Times New Roman" w:cs="Times New Roman"/>
          <w:b/>
          <w:sz w:val="24"/>
        </w:rPr>
        <w:t>Конструкт</w:t>
      </w:r>
      <w:r>
        <w:rPr>
          <w:rFonts w:ascii="Times New Roman" w:hAnsi="Times New Roman" w:cs="Times New Roman"/>
          <w:b/>
          <w:sz w:val="24"/>
        </w:rPr>
        <w:t xml:space="preserve"> мастер-класса</w:t>
      </w:r>
      <w:r w:rsidR="00E16B1E">
        <w:rPr>
          <w:rFonts w:ascii="Times New Roman" w:hAnsi="Times New Roman" w:cs="Times New Roman"/>
          <w:b/>
          <w:sz w:val="24"/>
        </w:rPr>
        <w:t xml:space="preserve"> по теме:</w:t>
      </w:r>
    </w:p>
    <w:p w:rsidR="00E16B1E" w:rsidRDefault="00BC16C6" w:rsidP="00E16B1E">
      <w:pPr>
        <w:spacing w:after="0" w:line="240" w:lineRule="auto"/>
        <w:jc w:val="center"/>
        <w:rPr>
          <w:rFonts w:ascii="Times New Roman" w:hAnsi="Times New Roman" w:cs="Times New Roman"/>
          <w:b/>
          <w:sz w:val="24"/>
        </w:rPr>
      </w:pPr>
      <w:r>
        <w:rPr>
          <w:rFonts w:ascii="Times New Roman" w:hAnsi="Times New Roman" w:cs="Times New Roman"/>
          <w:b/>
          <w:sz w:val="24"/>
        </w:rPr>
        <w:t>«</w:t>
      </w:r>
      <w:r w:rsidR="00645FB4">
        <w:rPr>
          <w:rFonts w:ascii="Times New Roman" w:hAnsi="Times New Roman" w:cs="Times New Roman"/>
          <w:b/>
          <w:sz w:val="24"/>
        </w:rPr>
        <w:t>Ранняя профессиональная ориентация детей дошкольного возраста</w:t>
      </w:r>
      <w:r w:rsidR="00E16B1E">
        <w:rPr>
          <w:rFonts w:ascii="Times New Roman" w:hAnsi="Times New Roman" w:cs="Times New Roman"/>
          <w:b/>
          <w:sz w:val="24"/>
        </w:rPr>
        <w:t>»</w:t>
      </w:r>
    </w:p>
    <w:p w:rsidR="00303BB5" w:rsidRDefault="00303BB5"/>
    <w:p w:rsidR="002B4F3D" w:rsidRDefault="002B4F3D"/>
    <w:p w:rsidR="00645FB4" w:rsidRDefault="00645FB4"/>
    <w:tbl>
      <w:tblPr>
        <w:tblStyle w:val="a4"/>
        <w:tblpPr w:leftFromText="180" w:rightFromText="180" w:vertAnchor="text" w:horzAnchor="page" w:tblpX="9957" w:tblpY="263"/>
        <w:tblW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tblGrid>
      <w:tr w:rsidR="00CE273F" w:rsidTr="00CE273F">
        <w:trPr>
          <w:trHeight w:val="1624"/>
        </w:trPr>
        <w:tc>
          <w:tcPr>
            <w:tcW w:w="6062" w:type="dxa"/>
          </w:tcPr>
          <w:p w:rsidR="00CE273F" w:rsidRDefault="00CE273F" w:rsidP="00CE273F">
            <w:pPr>
              <w:ind w:left="9356"/>
              <w:jc w:val="center"/>
              <w:rPr>
                <w:rFonts w:ascii="Times New Roman" w:hAnsi="Times New Roman" w:cs="Times New Roman"/>
                <w:i/>
                <w:sz w:val="24"/>
                <w:szCs w:val="28"/>
              </w:rPr>
            </w:pPr>
            <w:r w:rsidRPr="00B56849">
              <w:rPr>
                <w:rFonts w:ascii="Times New Roman" w:hAnsi="Times New Roman" w:cs="Times New Roman"/>
                <w:i/>
                <w:sz w:val="24"/>
                <w:szCs w:val="28"/>
              </w:rPr>
              <w:t>:</w:t>
            </w:r>
          </w:p>
          <w:p w:rsidR="00246238" w:rsidRPr="00246238" w:rsidRDefault="00246238" w:rsidP="00CE273F">
            <w:pPr>
              <w:rPr>
                <w:rFonts w:ascii="Times New Roman" w:hAnsi="Times New Roman" w:cs="Times New Roman"/>
                <w:sz w:val="24"/>
                <w:szCs w:val="28"/>
              </w:rPr>
            </w:pPr>
            <w:r w:rsidRPr="00246238">
              <w:rPr>
                <w:rFonts w:ascii="Times New Roman" w:hAnsi="Times New Roman" w:cs="Times New Roman"/>
                <w:sz w:val="24"/>
                <w:szCs w:val="28"/>
              </w:rPr>
              <w:t>Разработан:</w:t>
            </w:r>
          </w:p>
          <w:p w:rsidR="00CE273F" w:rsidRDefault="00645FB4" w:rsidP="00CE273F">
            <w:pPr>
              <w:rPr>
                <w:rFonts w:ascii="Times New Roman" w:hAnsi="Times New Roman" w:cs="Times New Roman"/>
                <w:i/>
                <w:sz w:val="24"/>
                <w:szCs w:val="28"/>
              </w:rPr>
            </w:pPr>
            <w:proofErr w:type="spellStart"/>
            <w:r>
              <w:rPr>
                <w:rFonts w:ascii="Times New Roman" w:hAnsi="Times New Roman" w:cs="Times New Roman"/>
                <w:b/>
                <w:sz w:val="24"/>
                <w:szCs w:val="28"/>
              </w:rPr>
              <w:t>Симбирятина</w:t>
            </w:r>
            <w:proofErr w:type="spellEnd"/>
            <w:r>
              <w:rPr>
                <w:rFonts w:ascii="Times New Roman" w:hAnsi="Times New Roman" w:cs="Times New Roman"/>
                <w:b/>
                <w:sz w:val="24"/>
                <w:szCs w:val="28"/>
              </w:rPr>
              <w:t xml:space="preserve"> Светлана </w:t>
            </w:r>
            <w:proofErr w:type="spellStart"/>
            <w:r>
              <w:rPr>
                <w:rFonts w:ascii="Times New Roman" w:hAnsi="Times New Roman" w:cs="Times New Roman"/>
                <w:b/>
                <w:sz w:val="24"/>
                <w:szCs w:val="28"/>
              </w:rPr>
              <w:t>Рашитовна</w:t>
            </w:r>
            <w:proofErr w:type="spellEnd"/>
          </w:p>
          <w:p w:rsidR="00CE273F" w:rsidRDefault="00CE273F" w:rsidP="00CE273F">
            <w:pPr>
              <w:rPr>
                <w:rFonts w:ascii="Times New Roman" w:hAnsi="Times New Roman" w:cs="Times New Roman"/>
                <w:sz w:val="24"/>
                <w:szCs w:val="28"/>
              </w:rPr>
            </w:pPr>
            <w:r w:rsidRPr="00B56849">
              <w:rPr>
                <w:rFonts w:ascii="Times New Roman" w:hAnsi="Times New Roman" w:cs="Times New Roman"/>
                <w:sz w:val="24"/>
                <w:szCs w:val="28"/>
              </w:rPr>
              <w:t>воспитатель</w:t>
            </w:r>
            <w:r w:rsidR="000B6989">
              <w:rPr>
                <w:rFonts w:ascii="Times New Roman" w:hAnsi="Times New Roman" w:cs="Times New Roman"/>
                <w:sz w:val="24"/>
                <w:szCs w:val="28"/>
              </w:rPr>
              <w:t>,</w:t>
            </w:r>
            <w:r w:rsidR="00246238">
              <w:rPr>
                <w:rFonts w:ascii="Times New Roman" w:hAnsi="Times New Roman" w:cs="Times New Roman"/>
                <w:sz w:val="24"/>
                <w:szCs w:val="28"/>
              </w:rPr>
              <w:t xml:space="preserve"> </w:t>
            </w:r>
            <w:r>
              <w:rPr>
                <w:rFonts w:ascii="Times New Roman" w:hAnsi="Times New Roman" w:cs="Times New Roman"/>
                <w:sz w:val="24"/>
                <w:szCs w:val="28"/>
                <w:lang w:val="en-US"/>
              </w:rPr>
              <w:t>I</w:t>
            </w:r>
            <w:r w:rsidR="00246238">
              <w:rPr>
                <w:rFonts w:ascii="Times New Roman" w:hAnsi="Times New Roman" w:cs="Times New Roman"/>
                <w:sz w:val="24"/>
                <w:szCs w:val="28"/>
              </w:rPr>
              <w:t xml:space="preserve"> </w:t>
            </w:r>
            <w:r w:rsidR="000B6989">
              <w:rPr>
                <w:rFonts w:ascii="Times New Roman" w:hAnsi="Times New Roman" w:cs="Times New Roman"/>
                <w:sz w:val="24"/>
                <w:szCs w:val="28"/>
              </w:rPr>
              <w:t>квалификационная категория</w:t>
            </w:r>
          </w:p>
          <w:p w:rsidR="00CE273F" w:rsidRPr="00BC16C6" w:rsidRDefault="00CE273F" w:rsidP="00CE273F">
            <w:pPr>
              <w:rPr>
                <w:rFonts w:ascii="Times New Roman" w:eastAsiaTheme="minorEastAsia" w:hAnsi="Times New Roman" w:cs="Times New Roman"/>
                <w:sz w:val="24"/>
                <w:szCs w:val="28"/>
                <w:lang w:eastAsia="ru-RU"/>
              </w:rPr>
            </w:pPr>
          </w:p>
        </w:tc>
      </w:tr>
    </w:tbl>
    <w:p w:rsidR="00AE3019" w:rsidRDefault="00AE3019"/>
    <w:p w:rsidR="00AE3019" w:rsidRDefault="00AE3019"/>
    <w:p w:rsidR="00CE273F" w:rsidRDefault="00CE273F" w:rsidP="00AE3019">
      <w:pPr>
        <w:autoSpaceDE w:val="0"/>
        <w:autoSpaceDN w:val="0"/>
        <w:adjustRightInd w:val="0"/>
        <w:spacing w:line="360" w:lineRule="auto"/>
        <w:rPr>
          <w:rFonts w:ascii="Times New Roman" w:hAnsi="Times New Roman"/>
          <w:sz w:val="24"/>
          <w:szCs w:val="24"/>
        </w:rPr>
      </w:pPr>
    </w:p>
    <w:p w:rsidR="00645FB4" w:rsidRDefault="00645FB4" w:rsidP="00AE3019">
      <w:pPr>
        <w:autoSpaceDE w:val="0"/>
        <w:autoSpaceDN w:val="0"/>
        <w:adjustRightInd w:val="0"/>
        <w:spacing w:line="360" w:lineRule="auto"/>
        <w:jc w:val="center"/>
        <w:rPr>
          <w:rFonts w:ascii="Times New Roman" w:hAnsi="Times New Roman"/>
          <w:sz w:val="24"/>
          <w:szCs w:val="24"/>
        </w:rPr>
      </w:pPr>
    </w:p>
    <w:p w:rsidR="00AE3019" w:rsidRDefault="000B6989" w:rsidP="00AE3019">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г. Новоуральск</w:t>
      </w:r>
      <w:r w:rsidR="00BC09BC">
        <w:rPr>
          <w:rFonts w:ascii="Times New Roman" w:hAnsi="Times New Roman"/>
          <w:sz w:val="24"/>
          <w:szCs w:val="24"/>
        </w:rPr>
        <w:t>, 2023</w:t>
      </w:r>
      <w:r w:rsidR="00AE3019">
        <w:rPr>
          <w:rFonts w:ascii="Times New Roman" w:hAnsi="Times New Roman"/>
          <w:sz w:val="24"/>
          <w:szCs w:val="24"/>
        </w:rPr>
        <w:t xml:space="preserve"> г.</w:t>
      </w:r>
    </w:p>
    <w:p w:rsidR="00C942C8" w:rsidRDefault="00022CAD" w:rsidP="008C26F6">
      <w:pPr>
        <w:spacing w:after="0" w:line="240" w:lineRule="auto"/>
        <w:ind w:firstLine="709"/>
        <w:rPr>
          <w:rFonts w:ascii="Times New Roman" w:hAnsi="Times New Roman" w:cs="Times New Roman"/>
          <w:b/>
          <w:sz w:val="24"/>
        </w:rPr>
      </w:pPr>
      <w:r>
        <w:rPr>
          <w:rFonts w:ascii="Times New Roman" w:eastAsia="Times New Roman" w:hAnsi="Times New Roman" w:cs="Times New Roman"/>
          <w:b/>
          <w:sz w:val="24"/>
          <w:szCs w:val="24"/>
          <w:lang w:eastAsia="ru-RU"/>
        </w:rPr>
        <w:lastRenderedPageBreak/>
        <w:t>Тема</w:t>
      </w:r>
      <w:r w:rsidR="00C942C8">
        <w:rPr>
          <w:rFonts w:ascii="Times New Roman" w:eastAsia="Times New Roman" w:hAnsi="Times New Roman" w:cs="Times New Roman"/>
          <w:b/>
          <w:sz w:val="24"/>
          <w:szCs w:val="24"/>
          <w:lang w:eastAsia="ru-RU"/>
        </w:rPr>
        <w:t>:</w:t>
      </w:r>
      <w:r w:rsidR="00B46813">
        <w:rPr>
          <w:rFonts w:ascii="Times New Roman" w:eastAsia="Times New Roman" w:hAnsi="Times New Roman" w:cs="Times New Roman"/>
          <w:b/>
          <w:sz w:val="24"/>
          <w:szCs w:val="24"/>
          <w:lang w:eastAsia="ru-RU"/>
        </w:rPr>
        <w:t xml:space="preserve"> </w:t>
      </w:r>
      <w:r w:rsidR="00C942C8">
        <w:rPr>
          <w:rFonts w:ascii="Times New Roman" w:hAnsi="Times New Roman" w:cs="Times New Roman"/>
          <w:b/>
          <w:sz w:val="24"/>
        </w:rPr>
        <w:t>«</w:t>
      </w:r>
      <w:r w:rsidR="00B46813">
        <w:rPr>
          <w:rFonts w:ascii="Times New Roman" w:hAnsi="Times New Roman" w:cs="Times New Roman"/>
          <w:b/>
          <w:sz w:val="24"/>
        </w:rPr>
        <w:t>Ранняя профессиональная ориентация детей дошкольного возраста</w:t>
      </w:r>
      <w:r w:rsidR="00C942C8">
        <w:rPr>
          <w:rFonts w:ascii="Times New Roman" w:hAnsi="Times New Roman" w:cs="Times New Roman"/>
          <w:b/>
          <w:sz w:val="24"/>
        </w:rPr>
        <w:t>»</w:t>
      </w:r>
    </w:p>
    <w:p w:rsidR="00C942C8" w:rsidRDefault="00022CAD" w:rsidP="008C26F6">
      <w:pPr>
        <w:shd w:val="clear" w:color="auto" w:fill="FFFFFF"/>
        <w:spacing w:after="0" w:line="240" w:lineRule="auto"/>
        <w:ind w:right="5" w:firstLine="709"/>
        <w:jc w:val="both"/>
        <w:rPr>
          <w:rFonts w:ascii="Times New Roman" w:eastAsia="Arial Unicode MS" w:hAnsi="Times New Roman" w:cs="Times New Roman"/>
          <w:b/>
          <w:bCs/>
          <w:color w:val="000000"/>
          <w:w w:val="105"/>
          <w:sz w:val="24"/>
          <w:szCs w:val="28"/>
        </w:rPr>
      </w:pPr>
      <w:r>
        <w:rPr>
          <w:rFonts w:ascii="Times New Roman" w:eastAsia="Times New Roman" w:hAnsi="Times New Roman" w:cs="Times New Roman"/>
          <w:b/>
          <w:sz w:val="24"/>
          <w:szCs w:val="24"/>
          <w:lang w:eastAsia="ru-RU"/>
        </w:rPr>
        <w:t>Тип мастер-</w:t>
      </w:r>
      <w:r w:rsidR="00C942C8">
        <w:rPr>
          <w:rFonts w:ascii="Times New Roman" w:eastAsia="Times New Roman" w:hAnsi="Times New Roman" w:cs="Times New Roman"/>
          <w:b/>
          <w:sz w:val="24"/>
          <w:szCs w:val="24"/>
          <w:lang w:eastAsia="ru-RU"/>
        </w:rPr>
        <w:t>класса:</w:t>
      </w:r>
      <w:r w:rsidR="00B46813">
        <w:rPr>
          <w:rFonts w:ascii="Times New Roman" w:eastAsia="Times New Roman" w:hAnsi="Times New Roman" w:cs="Times New Roman"/>
          <w:b/>
          <w:sz w:val="24"/>
          <w:szCs w:val="24"/>
          <w:lang w:eastAsia="ru-RU"/>
        </w:rPr>
        <w:t xml:space="preserve"> </w:t>
      </w:r>
      <w:r w:rsidR="00C942C8">
        <w:rPr>
          <w:rFonts w:ascii="Times New Roman" w:eastAsia="Arial Unicode MS" w:hAnsi="Times New Roman" w:cs="Times New Roman"/>
          <w:b/>
          <w:bCs/>
          <w:color w:val="000000"/>
          <w:w w:val="105"/>
          <w:sz w:val="24"/>
          <w:szCs w:val="28"/>
        </w:rPr>
        <w:t>«Презентация опыта»</w:t>
      </w:r>
    </w:p>
    <w:p w:rsidR="00B46813" w:rsidRDefault="00B46813" w:rsidP="008C26F6">
      <w:pPr>
        <w:shd w:val="clear" w:color="auto" w:fill="FFFFFF"/>
        <w:spacing w:after="0" w:line="240" w:lineRule="auto"/>
        <w:ind w:right="5" w:firstLine="709"/>
        <w:jc w:val="both"/>
        <w:rPr>
          <w:rFonts w:ascii="Times New Roman" w:eastAsia="Arial Unicode MS" w:hAnsi="Times New Roman" w:cs="Times New Roman"/>
          <w:b/>
          <w:bCs/>
          <w:color w:val="000000"/>
          <w:w w:val="105"/>
          <w:sz w:val="24"/>
          <w:szCs w:val="28"/>
        </w:rPr>
      </w:pPr>
    </w:p>
    <w:p w:rsidR="00B46813" w:rsidRPr="00B46813" w:rsidRDefault="00B46813" w:rsidP="00B46813">
      <w:pPr>
        <w:shd w:val="clear" w:color="auto" w:fill="FFFFFF"/>
        <w:spacing w:after="0" w:line="240" w:lineRule="auto"/>
        <w:ind w:right="5" w:firstLine="709"/>
        <w:jc w:val="both"/>
        <w:rPr>
          <w:rFonts w:ascii="Times New Roman" w:eastAsia="Arial Unicode MS" w:hAnsi="Times New Roman" w:cs="Times New Roman"/>
          <w:b/>
          <w:bCs/>
          <w:color w:val="000000"/>
          <w:w w:val="105"/>
          <w:sz w:val="24"/>
          <w:szCs w:val="28"/>
        </w:rPr>
      </w:pPr>
    </w:p>
    <w:p w:rsidR="00B46813" w:rsidRDefault="00B46813" w:rsidP="00B46813">
      <w:pPr>
        <w:shd w:val="clear" w:color="auto" w:fill="FFFFFF"/>
        <w:spacing w:after="0" w:line="240" w:lineRule="auto"/>
        <w:ind w:right="5" w:firstLine="709"/>
        <w:jc w:val="both"/>
        <w:rPr>
          <w:rFonts w:ascii="Times New Roman" w:eastAsia="Arial Unicode MS" w:hAnsi="Times New Roman" w:cs="Times New Roman"/>
          <w:bCs/>
          <w:color w:val="000000"/>
          <w:w w:val="105"/>
          <w:sz w:val="24"/>
          <w:szCs w:val="28"/>
        </w:rPr>
      </w:pPr>
      <w:r w:rsidRPr="00B46813">
        <w:rPr>
          <w:rFonts w:ascii="Times New Roman" w:eastAsia="Arial Unicode MS" w:hAnsi="Times New Roman" w:cs="Times New Roman"/>
          <w:b/>
          <w:bCs/>
          <w:color w:val="000000"/>
          <w:w w:val="105"/>
          <w:sz w:val="24"/>
          <w:szCs w:val="28"/>
        </w:rPr>
        <w:t xml:space="preserve">Цель: </w:t>
      </w:r>
      <w:r w:rsidRPr="00B46813">
        <w:rPr>
          <w:rFonts w:ascii="Times New Roman" w:eastAsia="Arial Unicode MS" w:hAnsi="Times New Roman" w:cs="Times New Roman"/>
          <w:bCs/>
          <w:color w:val="000000"/>
          <w:w w:val="105"/>
          <w:sz w:val="24"/>
          <w:szCs w:val="28"/>
        </w:rPr>
        <w:t xml:space="preserve">создание условий для профессионального роста участников мастер – класса, через обобщение и передачу педагогического опыта по </w:t>
      </w:r>
      <w:r>
        <w:rPr>
          <w:rFonts w:ascii="Times New Roman" w:eastAsia="Arial Unicode MS" w:hAnsi="Times New Roman" w:cs="Times New Roman"/>
          <w:bCs/>
          <w:color w:val="000000"/>
          <w:w w:val="105"/>
          <w:sz w:val="24"/>
          <w:szCs w:val="28"/>
        </w:rPr>
        <w:t xml:space="preserve">направлению ранняя профессиональная ориентация детей дошкольного возраста. </w:t>
      </w:r>
    </w:p>
    <w:p w:rsidR="00B46813" w:rsidRPr="00B46813" w:rsidRDefault="00B46813" w:rsidP="00B46813">
      <w:pPr>
        <w:shd w:val="clear" w:color="auto" w:fill="FFFFFF"/>
        <w:spacing w:after="0" w:line="240" w:lineRule="auto"/>
        <w:ind w:right="5" w:firstLine="709"/>
        <w:jc w:val="both"/>
        <w:rPr>
          <w:rFonts w:ascii="Times New Roman" w:eastAsia="Arial Unicode MS" w:hAnsi="Times New Roman" w:cs="Times New Roman"/>
          <w:b/>
          <w:bCs/>
          <w:color w:val="000000"/>
          <w:w w:val="105"/>
          <w:sz w:val="24"/>
          <w:szCs w:val="28"/>
        </w:rPr>
      </w:pPr>
    </w:p>
    <w:p w:rsidR="00B46813" w:rsidRPr="00B46813" w:rsidRDefault="00B46813" w:rsidP="00B46813">
      <w:pPr>
        <w:shd w:val="clear" w:color="auto" w:fill="FFFFFF"/>
        <w:spacing w:after="0" w:line="240" w:lineRule="auto"/>
        <w:ind w:right="5" w:firstLine="709"/>
        <w:jc w:val="both"/>
        <w:rPr>
          <w:rFonts w:ascii="Times New Roman" w:eastAsia="Arial Unicode MS" w:hAnsi="Times New Roman" w:cs="Times New Roman"/>
          <w:bCs/>
          <w:color w:val="000000"/>
          <w:w w:val="105"/>
          <w:sz w:val="24"/>
          <w:szCs w:val="28"/>
        </w:rPr>
      </w:pPr>
      <w:r w:rsidRPr="00B46813">
        <w:rPr>
          <w:rFonts w:ascii="Times New Roman" w:eastAsia="Arial Unicode MS" w:hAnsi="Times New Roman" w:cs="Times New Roman"/>
          <w:b/>
          <w:bCs/>
          <w:color w:val="000000"/>
          <w:w w:val="105"/>
          <w:sz w:val="24"/>
          <w:szCs w:val="28"/>
        </w:rPr>
        <w:t xml:space="preserve">Оборудование: </w:t>
      </w:r>
      <w:r w:rsidRPr="00B46813">
        <w:rPr>
          <w:rFonts w:ascii="Times New Roman" w:eastAsia="Arial Unicode MS" w:hAnsi="Times New Roman" w:cs="Times New Roman"/>
          <w:bCs/>
          <w:color w:val="000000"/>
          <w:w w:val="105"/>
          <w:sz w:val="24"/>
          <w:szCs w:val="28"/>
        </w:rPr>
        <w:t xml:space="preserve">мультимедийный проектор, презентация, разработанная в программе </w:t>
      </w:r>
      <w:proofErr w:type="spellStart"/>
      <w:r w:rsidRPr="00B46813">
        <w:rPr>
          <w:rFonts w:ascii="Times New Roman" w:eastAsia="Arial Unicode MS" w:hAnsi="Times New Roman" w:cs="Times New Roman"/>
          <w:bCs/>
          <w:color w:val="000000"/>
          <w:w w:val="105"/>
          <w:sz w:val="24"/>
          <w:szCs w:val="28"/>
        </w:rPr>
        <w:t>PowerPoint</w:t>
      </w:r>
      <w:proofErr w:type="spellEnd"/>
      <w:r w:rsidRPr="00B46813">
        <w:rPr>
          <w:rFonts w:ascii="Times New Roman" w:eastAsia="Arial Unicode MS" w:hAnsi="Times New Roman" w:cs="Times New Roman"/>
          <w:bCs/>
          <w:color w:val="000000"/>
          <w:w w:val="105"/>
          <w:sz w:val="24"/>
          <w:szCs w:val="28"/>
        </w:rPr>
        <w:t>, Кока-кола, яичная скорлупа, чипсы, салфетки, конфеты «SKITTLES», вода, схемы экспериментов «Опасна ли кока-кола нашим зубам?», «Чипсы вред или польза», «Радужные конфеты».</w:t>
      </w:r>
    </w:p>
    <w:p w:rsidR="00B46813" w:rsidRDefault="00B46813" w:rsidP="008C26F6">
      <w:pPr>
        <w:shd w:val="clear" w:color="auto" w:fill="FFFFFF"/>
        <w:spacing w:after="0" w:line="240" w:lineRule="auto"/>
        <w:ind w:right="5" w:firstLine="709"/>
        <w:jc w:val="both"/>
        <w:rPr>
          <w:rFonts w:ascii="Times New Roman" w:eastAsia="Arial Unicode MS" w:hAnsi="Times New Roman" w:cs="Times New Roman"/>
          <w:b/>
          <w:bCs/>
          <w:color w:val="000000"/>
          <w:w w:val="105"/>
          <w:sz w:val="24"/>
          <w:szCs w:val="28"/>
        </w:rPr>
      </w:pPr>
    </w:p>
    <w:p w:rsidR="00B46813" w:rsidRDefault="00B46813" w:rsidP="008C26F6">
      <w:pPr>
        <w:shd w:val="clear" w:color="auto" w:fill="FFFFFF"/>
        <w:spacing w:after="0" w:line="240" w:lineRule="auto"/>
        <w:ind w:right="5" w:firstLine="709"/>
        <w:jc w:val="both"/>
        <w:rPr>
          <w:rFonts w:ascii="Times New Roman" w:eastAsia="Arial Unicode MS" w:hAnsi="Times New Roman" w:cs="Times New Roman"/>
          <w:color w:val="000000"/>
          <w:w w:val="105"/>
          <w:sz w:val="24"/>
          <w:szCs w:val="28"/>
        </w:rPr>
      </w:pPr>
    </w:p>
    <w:p w:rsidR="00972645" w:rsidRPr="00972645" w:rsidRDefault="00AE3019" w:rsidP="008C26F6">
      <w:pPr>
        <w:spacing w:after="0" w:line="240" w:lineRule="auto"/>
        <w:ind w:firstLine="709"/>
        <w:jc w:val="both"/>
        <w:rPr>
          <w:rFonts w:ascii="Times New Roman" w:hAnsi="Times New Roman" w:cs="Times New Roman"/>
          <w:b/>
          <w:sz w:val="24"/>
          <w:szCs w:val="24"/>
        </w:rPr>
      </w:pPr>
      <w:r w:rsidRPr="00972645">
        <w:rPr>
          <w:rFonts w:ascii="Times New Roman" w:hAnsi="Times New Roman" w:cs="Times New Roman"/>
          <w:b/>
          <w:sz w:val="24"/>
          <w:szCs w:val="24"/>
        </w:rPr>
        <w:t>Литература:</w:t>
      </w:r>
    </w:p>
    <w:p w:rsidR="00AE3019" w:rsidRPr="003D51C8" w:rsidRDefault="00AE3019" w:rsidP="004578CA">
      <w:pPr>
        <w:spacing w:after="0"/>
        <w:jc w:val="both"/>
        <w:rPr>
          <w:rFonts w:ascii="Times New Roman" w:hAnsi="Times New Roman" w:cs="Times New Roman"/>
          <w:sz w:val="12"/>
          <w:szCs w:val="24"/>
        </w:rPr>
      </w:pPr>
    </w:p>
    <w:tbl>
      <w:tblPr>
        <w:tblStyle w:val="a4"/>
        <w:tblW w:w="5081" w:type="pct"/>
        <w:tblInd w:w="108" w:type="dxa"/>
        <w:tblLook w:val="04A0" w:firstRow="1" w:lastRow="0" w:firstColumn="1" w:lastColumn="0" w:noHBand="0" w:noVBand="1"/>
      </w:tblPr>
      <w:tblGrid>
        <w:gridCol w:w="7469"/>
        <w:gridCol w:w="7470"/>
      </w:tblGrid>
      <w:tr w:rsidR="00AE3019" w:rsidRPr="00B517C9" w:rsidTr="0014004A">
        <w:tc>
          <w:tcPr>
            <w:tcW w:w="2500" w:type="pct"/>
          </w:tcPr>
          <w:p w:rsidR="00AE3019" w:rsidRPr="00B517C9" w:rsidRDefault="00AE3019" w:rsidP="004578CA">
            <w:pPr>
              <w:spacing w:line="276" w:lineRule="auto"/>
              <w:jc w:val="center"/>
              <w:rPr>
                <w:rFonts w:ascii="Times New Roman" w:eastAsia="Times New Roman" w:hAnsi="Times New Roman" w:cs="Times New Roman"/>
                <w:b/>
                <w:color w:val="000000"/>
                <w:sz w:val="24"/>
                <w:szCs w:val="24"/>
                <w:lang w:eastAsia="ru-RU"/>
              </w:rPr>
            </w:pPr>
            <w:r w:rsidRPr="00B517C9">
              <w:rPr>
                <w:rFonts w:ascii="Times New Roman" w:eastAsia="Times New Roman" w:hAnsi="Times New Roman" w:cs="Times New Roman"/>
                <w:b/>
                <w:color w:val="000000"/>
                <w:sz w:val="24"/>
                <w:szCs w:val="24"/>
                <w:lang w:eastAsia="ru-RU"/>
              </w:rPr>
              <w:t>Задачи «педагога-мастера»</w:t>
            </w:r>
            <w:r w:rsidR="004578CA">
              <w:rPr>
                <w:rFonts w:ascii="Times New Roman" w:eastAsia="Times New Roman" w:hAnsi="Times New Roman" w:cs="Times New Roman"/>
                <w:b/>
                <w:color w:val="000000"/>
                <w:sz w:val="24"/>
                <w:szCs w:val="24"/>
                <w:lang w:eastAsia="ru-RU"/>
              </w:rPr>
              <w:t>:</w:t>
            </w:r>
          </w:p>
        </w:tc>
        <w:tc>
          <w:tcPr>
            <w:tcW w:w="2500" w:type="pct"/>
          </w:tcPr>
          <w:p w:rsidR="00AE3019" w:rsidRPr="00B517C9" w:rsidRDefault="00BC16C6" w:rsidP="004578CA">
            <w:pPr>
              <w:spacing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Задачи «педагогов-участников</w:t>
            </w:r>
            <w:r w:rsidR="00AE3019" w:rsidRPr="00B517C9">
              <w:rPr>
                <w:rFonts w:ascii="Times New Roman" w:eastAsia="Times New Roman" w:hAnsi="Times New Roman" w:cs="Times New Roman"/>
                <w:b/>
                <w:color w:val="000000"/>
                <w:sz w:val="24"/>
                <w:szCs w:val="24"/>
                <w:lang w:eastAsia="ru-RU"/>
              </w:rPr>
              <w:t>»</w:t>
            </w:r>
            <w:r w:rsidR="004578CA">
              <w:rPr>
                <w:rFonts w:ascii="Times New Roman" w:eastAsia="Times New Roman" w:hAnsi="Times New Roman" w:cs="Times New Roman"/>
                <w:b/>
                <w:color w:val="000000"/>
                <w:sz w:val="24"/>
                <w:szCs w:val="24"/>
                <w:lang w:eastAsia="ru-RU"/>
              </w:rPr>
              <w:t>:</w:t>
            </w:r>
          </w:p>
        </w:tc>
      </w:tr>
      <w:tr w:rsidR="00B81F1D" w:rsidRPr="00B517C9" w:rsidTr="0014004A">
        <w:trPr>
          <w:trHeight w:val="2208"/>
        </w:trPr>
        <w:tc>
          <w:tcPr>
            <w:tcW w:w="2500" w:type="pct"/>
          </w:tcPr>
          <w:p w:rsidR="00B46813" w:rsidRPr="00B46813" w:rsidRDefault="00B46813" w:rsidP="00B46813">
            <w:pPr>
              <w:shd w:val="clear" w:color="auto" w:fill="FFFFFF"/>
              <w:ind w:right="5" w:firstLine="709"/>
              <w:jc w:val="both"/>
              <w:rPr>
                <w:rFonts w:ascii="Times New Roman" w:eastAsia="Arial Unicode MS" w:hAnsi="Times New Roman" w:cs="Times New Roman"/>
                <w:bCs/>
                <w:color w:val="000000"/>
                <w:w w:val="105"/>
                <w:sz w:val="24"/>
                <w:szCs w:val="28"/>
              </w:rPr>
            </w:pPr>
            <w:r w:rsidRPr="00B46813">
              <w:rPr>
                <w:rFonts w:ascii="Times New Roman" w:eastAsia="Arial Unicode MS" w:hAnsi="Times New Roman" w:cs="Times New Roman"/>
                <w:bCs/>
                <w:color w:val="000000"/>
                <w:w w:val="105"/>
                <w:sz w:val="24"/>
                <w:szCs w:val="28"/>
              </w:rPr>
              <w:t>Задачи:</w:t>
            </w:r>
          </w:p>
          <w:p w:rsidR="00B46813" w:rsidRPr="00B46813" w:rsidRDefault="00B46813" w:rsidP="00B46813">
            <w:pPr>
              <w:shd w:val="clear" w:color="auto" w:fill="FFFFFF"/>
              <w:ind w:right="5"/>
              <w:jc w:val="both"/>
              <w:rPr>
                <w:rFonts w:ascii="Times New Roman" w:eastAsia="Arial Unicode MS" w:hAnsi="Times New Roman" w:cs="Times New Roman"/>
                <w:bCs/>
                <w:color w:val="000000"/>
                <w:w w:val="105"/>
                <w:sz w:val="24"/>
                <w:szCs w:val="28"/>
              </w:rPr>
            </w:pPr>
            <w:r w:rsidRPr="00B46813">
              <w:rPr>
                <w:rFonts w:ascii="Times New Roman" w:eastAsia="Arial Unicode MS" w:hAnsi="Times New Roman" w:cs="Times New Roman"/>
                <w:bCs/>
                <w:color w:val="000000"/>
                <w:w w:val="105"/>
                <w:sz w:val="24"/>
                <w:szCs w:val="28"/>
              </w:rPr>
              <w:t>1.</w:t>
            </w:r>
            <w:r w:rsidRPr="00B46813">
              <w:rPr>
                <w:rFonts w:ascii="Times New Roman" w:eastAsia="Arial Unicode MS" w:hAnsi="Times New Roman" w:cs="Times New Roman"/>
                <w:bCs/>
                <w:color w:val="000000"/>
                <w:w w:val="105"/>
                <w:sz w:val="24"/>
                <w:szCs w:val="28"/>
              </w:rPr>
              <w:tab/>
              <w:t>Актуализировать знание и опы</w:t>
            </w:r>
            <w:r>
              <w:rPr>
                <w:rFonts w:ascii="Times New Roman" w:eastAsia="Arial Unicode MS" w:hAnsi="Times New Roman" w:cs="Times New Roman"/>
                <w:bCs/>
                <w:color w:val="000000"/>
                <w:w w:val="105"/>
                <w:sz w:val="24"/>
                <w:szCs w:val="28"/>
              </w:rPr>
              <w:t>т участников мастер – класса об ранней профессиональной ориентации детей дошкольного возраста.</w:t>
            </w:r>
          </w:p>
          <w:p w:rsidR="00B46813" w:rsidRPr="00B46813" w:rsidRDefault="00B46813" w:rsidP="00B46813">
            <w:pPr>
              <w:shd w:val="clear" w:color="auto" w:fill="FFFFFF"/>
              <w:ind w:right="5"/>
              <w:jc w:val="both"/>
              <w:rPr>
                <w:rFonts w:ascii="Times New Roman" w:eastAsia="Arial Unicode MS" w:hAnsi="Times New Roman" w:cs="Times New Roman"/>
                <w:bCs/>
                <w:color w:val="000000"/>
                <w:w w:val="105"/>
                <w:sz w:val="24"/>
                <w:szCs w:val="28"/>
              </w:rPr>
            </w:pPr>
            <w:r w:rsidRPr="00B46813">
              <w:rPr>
                <w:rFonts w:ascii="Times New Roman" w:eastAsia="Arial Unicode MS" w:hAnsi="Times New Roman" w:cs="Times New Roman"/>
                <w:bCs/>
                <w:color w:val="000000"/>
                <w:w w:val="105"/>
                <w:sz w:val="24"/>
                <w:szCs w:val="28"/>
              </w:rPr>
              <w:t>2.</w:t>
            </w:r>
            <w:r w:rsidRPr="00B46813">
              <w:rPr>
                <w:rFonts w:ascii="Times New Roman" w:eastAsia="Arial Unicode MS" w:hAnsi="Times New Roman" w:cs="Times New Roman"/>
                <w:bCs/>
                <w:color w:val="000000"/>
                <w:w w:val="105"/>
                <w:sz w:val="24"/>
                <w:szCs w:val="28"/>
              </w:rPr>
              <w:tab/>
              <w:t xml:space="preserve">Познакомить участников мастер-класса с </w:t>
            </w:r>
            <w:r>
              <w:rPr>
                <w:rFonts w:ascii="Times New Roman" w:eastAsia="Arial Unicode MS" w:hAnsi="Times New Roman" w:cs="Times New Roman"/>
                <w:bCs/>
                <w:color w:val="000000"/>
                <w:w w:val="105"/>
                <w:sz w:val="24"/>
                <w:szCs w:val="28"/>
              </w:rPr>
              <w:t>этапами</w:t>
            </w:r>
            <w:r w:rsidRPr="00B46813">
              <w:rPr>
                <w:rFonts w:ascii="Times New Roman" w:eastAsia="Arial Unicode MS" w:hAnsi="Times New Roman" w:cs="Times New Roman"/>
                <w:bCs/>
                <w:color w:val="000000"/>
                <w:w w:val="105"/>
                <w:sz w:val="24"/>
                <w:szCs w:val="28"/>
              </w:rPr>
              <w:t xml:space="preserve"> </w:t>
            </w:r>
            <w:r>
              <w:rPr>
                <w:rFonts w:ascii="Times New Roman" w:eastAsia="Arial Unicode MS" w:hAnsi="Times New Roman" w:cs="Times New Roman"/>
                <w:bCs/>
                <w:color w:val="000000"/>
                <w:w w:val="105"/>
                <w:sz w:val="24"/>
                <w:szCs w:val="28"/>
              </w:rPr>
              <w:t>технологии «</w:t>
            </w:r>
            <w:r w:rsidRPr="00B46813">
              <w:rPr>
                <w:rFonts w:ascii="Times New Roman" w:eastAsia="Arial Unicode MS" w:hAnsi="Times New Roman" w:cs="Times New Roman"/>
                <w:bCs/>
                <w:color w:val="000000"/>
                <w:w w:val="105"/>
                <w:sz w:val="24"/>
                <w:szCs w:val="28"/>
              </w:rPr>
              <w:t xml:space="preserve">Вхождения ребенка в реальные трудовые связи» Мария Вадимовна </w:t>
            </w:r>
            <w:proofErr w:type="spellStart"/>
            <w:r w:rsidRPr="00B46813">
              <w:rPr>
                <w:rFonts w:ascii="Times New Roman" w:eastAsia="Arial Unicode MS" w:hAnsi="Times New Roman" w:cs="Times New Roman"/>
                <w:bCs/>
                <w:color w:val="000000"/>
                <w:w w:val="105"/>
                <w:sz w:val="24"/>
                <w:szCs w:val="28"/>
              </w:rPr>
              <w:t>Крулехт</w:t>
            </w:r>
            <w:proofErr w:type="spellEnd"/>
            <w:r w:rsidRPr="00B46813">
              <w:rPr>
                <w:rFonts w:ascii="Times New Roman" w:eastAsia="Arial Unicode MS" w:hAnsi="Times New Roman" w:cs="Times New Roman"/>
                <w:bCs/>
                <w:color w:val="000000"/>
                <w:w w:val="105"/>
                <w:sz w:val="24"/>
                <w:szCs w:val="28"/>
              </w:rPr>
              <w:t xml:space="preserve"> </w:t>
            </w:r>
            <w:bookmarkStart w:id="0" w:name="_GoBack"/>
            <w:bookmarkEnd w:id="0"/>
            <w:r>
              <w:rPr>
                <w:rFonts w:ascii="Times New Roman" w:eastAsia="Arial Unicode MS" w:hAnsi="Times New Roman" w:cs="Times New Roman"/>
                <w:bCs/>
                <w:color w:val="000000"/>
                <w:w w:val="105"/>
                <w:sz w:val="24"/>
                <w:szCs w:val="28"/>
              </w:rPr>
              <w:t xml:space="preserve">в </w:t>
            </w:r>
            <w:r w:rsidRPr="00B46813">
              <w:rPr>
                <w:rFonts w:ascii="Times New Roman" w:eastAsia="Arial Unicode MS" w:hAnsi="Times New Roman" w:cs="Times New Roman"/>
                <w:bCs/>
                <w:color w:val="000000"/>
                <w:w w:val="105"/>
                <w:sz w:val="24"/>
                <w:szCs w:val="28"/>
              </w:rPr>
              <w:t>образовательной деятельности с детьми дошкольного возраста;</w:t>
            </w:r>
          </w:p>
          <w:p w:rsidR="00B46813" w:rsidRPr="00B46813" w:rsidRDefault="00B46813" w:rsidP="00B46813">
            <w:pPr>
              <w:shd w:val="clear" w:color="auto" w:fill="FFFFFF"/>
              <w:ind w:right="5"/>
              <w:jc w:val="both"/>
              <w:rPr>
                <w:rFonts w:ascii="Times New Roman" w:eastAsia="Arial Unicode MS" w:hAnsi="Times New Roman" w:cs="Times New Roman"/>
                <w:bCs/>
                <w:color w:val="000000"/>
                <w:w w:val="105"/>
                <w:sz w:val="24"/>
                <w:szCs w:val="28"/>
              </w:rPr>
            </w:pPr>
            <w:r w:rsidRPr="00B46813">
              <w:rPr>
                <w:rFonts w:ascii="Times New Roman" w:eastAsia="Arial Unicode MS" w:hAnsi="Times New Roman" w:cs="Times New Roman"/>
                <w:bCs/>
                <w:color w:val="000000"/>
                <w:w w:val="105"/>
                <w:sz w:val="24"/>
                <w:szCs w:val="28"/>
              </w:rPr>
              <w:t>3.</w:t>
            </w:r>
            <w:r w:rsidRPr="00B46813">
              <w:rPr>
                <w:rFonts w:ascii="Times New Roman" w:eastAsia="Arial Unicode MS" w:hAnsi="Times New Roman" w:cs="Times New Roman"/>
                <w:bCs/>
                <w:color w:val="000000"/>
                <w:w w:val="105"/>
                <w:sz w:val="24"/>
                <w:szCs w:val="28"/>
              </w:rPr>
              <w:tab/>
              <w:t>Способствовать повышению профессионального мастерства участников мастер – класса и эффективности их процессуальной деятельности, установления тесного сотрудничества между педагогами.</w:t>
            </w:r>
          </w:p>
          <w:p w:rsidR="00B46813" w:rsidRPr="00B46813" w:rsidRDefault="00B46813" w:rsidP="00B46813">
            <w:pPr>
              <w:shd w:val="clear" w:color="auto" w:fill="FFFFFF"/>
              <w:ind w:right="5" w:firstLine="709"/>
              <w:jc w:val="both"/>
              <w:rPr>
                <w:rFonts w:ascii="Times New Roman" w:eastAsia="Arial Unicode MS" w:hAnsi="Times New Roman" w:cs="Times New Roman"/>
                <w:bCs/>
                <w:color w:val="000000"/>
                <w:w w:val="105"/>
                <w:sz w:val="24"/>
                <w:szCs w:val="28"/>
              </w:rPr>
            </w:pPr>
          </w:p>
          <w:p w:rsidR="00B81F1D" w:rsidRPr="00B53CDF" w:rsidRDefault="00B81F1D" w:rsidP="00B81F1D">
            <w:pPr>
              <w:rPr>
                <w:rFonts w:ascii="Times New Roman" w:hAnsi="Times New Roman" w:cs="Times New Roman"/>
                <w:sz w:val="24"/>
                <w:szCs w:val="24"/>
              </w:rPr>
            </w:pPr>
          </w:p>
        </w:tc>
        <w:tc>
          <w:tcPr>
            <w:tcW w:w="2500" w:type="pct"/>
          </w:tcPr>
          <w:p w:rsidR="00B46813" w:rsidRDefault="00B81F1D" w:rsidP="00B81F1D">
            <w:pPr>
              <w:rPr>
                <w:rFonts w:ascii="Times New Roman" w:hAnsi="Times New Roman" w:cs="Times New Roman"/>
                <w:sz w:val="24"/>
                <w:szCs w:val="24"/>
              </w:rPr>
            </w:pPr>
            <w:r w:rsidRPr="00B53CDF">
              <w:rPr>
                <w:rFonts w:ascii="Times New Roman" w:hAnsi="Times New Roman" w:cs="Times New Roman"/>
                <w:sz w:val="24"/>
                <w:szCs w:val="24"/>
              </w:rPr>
              <w:t xml:space="preserve">- </w:t>
            </w:r>
            <w:r w:rsidR="000B6989">
              <w:rPr>
                <w:rFonts w:ascii="Times New Roman" w:hAnsi="Times New Roman" w:cs="Times New Roman"/>
                <w:sz w:val="24"/>
                <w:szCs w:val="24"/>
              </w:rPr>
              <w:t>познакомиться с этапами реализации технологии</w:t>
            </w:r>
            <w:r w:rsidR="00B46813">
              <w:t xml:space="preserve"> </w:t>
            </w:r>
            <w:proofErr w:type="spellStart"/>
            <w:r w:rsidR="00B46813" w:rsidRPr="00B46813">
              <w:rPr>
                <w:rFonts w:ascii="Times New Roman" w:hAnsi="Times New Roman" w:cs="Times New Roman"/>
                <w:sz w:val="24"/>
                <w:szCs w:val="24"/>
              </w:rPr>
              <w:t>технологии</w:t>
            </w:r>
            <w:proofErr w:type="spellEnd"/>
            <w:r w:rsidR="00B46813" w:rsidRPr="00B46813">
              <w:rPr>
                <w:rFonts w:ascii="Times New Roman" w:hAnsi="Times New Roman" w:cs="Times New Roman"/>
                <w:sz w:val="24"/>
                <w:szCs w:val="24"/>
              </w:rPr>
              <w:t xml:space="preserve"> «Вхождения ребенка в реальные трудовые связи» Мария Вадимовна </w:t>
            </w:r>
            <w:proofErr w:type="spellStart"/>
            <w:proofErr w:type="gramStart"/>
            <w:r w:rsidR="00B46813" w:rsidRPr="00B46813">
              <w:rPr>
                <w:rFonts w:ascii="Times New Roman" w:hAnsi="Times New Roman" w:cs="Times New Roman"/>
                <w:sz w:val="24"/>
                <w:szCs w:val="24"/>
              </w:rPr>
              <w:t>Крулехт</w:t>
            </w:r>
            <w:proofErr w:type="spellEnd"/>
            <w:r w:rsidR="00B46813" w:rsidRPr="00B46813">
              <w:rPr>
                <w:rFonts w:ascii="Times New Roman" w:hAnsi="Times New Roman" w:cs="Times New Roman"/>
                <w:sz w:val="24"/>
                <w:szCs w:val="24"/>
              </w:rPr>
              <w:t xml:space="preserve">  в</w:t>
            </w:r>
            <w:proofErr w:type="gramEnd"/>
            <w:r w:rsidR="00B46813" w:rsidRPr="00B46813">
              <w:rPr>
                <w:rFonts w:ascii="Times New Roman" w:hAnsi="Times New Roman" w:cs="Times New Roman"/>
                <w:sz w:val="24"/>
                <w:szCs w:val="24"/>
              </w:rPr>
              <w:t xml:space="preserve"> образовательной деятельности с детьми дошкольного возраста;</w:t>
            </w:r>
          </w:p>
          <w:p w:rsidR="00B81F1D" w:rsidRPr="00B53CDF" w:rsidRDefault="00B81F1D" w:rsidP="00B81F1D">
            <w:pPr>
              <w:rPr>
                <w:rFonts w:ascii="Times New Roman" w:hAnsi="Times New Roman" w:cs="Times New Roman"/>
                <w:sz w:val="24"/>
                <w:szCs w:val="24"/>
              </w:rPr>
            </w:pPr>
            <w:r w:rsidRPr="00B53CDF">
              <w:rPr>
                <w:rFonts w:ascii="Times New Roman" w:hAnsi="Times New Roman" w:cs="Times New Roman"/>
                <w:sz w:val="24"/>
                <w:szCs w:val="24"/>
              </w:rPr>
              <w:t xml:space="preserve"> </w:t>
            </w:r>
            <w:r w:rsidR="000B6989">
              <w:rPr>
                <w:rFonts w:ascii="Times New Roman" w:hAnsi="Times New Roman" w:cs="Times New Roman"/>
                <w:sz w:val="24"/>
                <w:szCs w:val="24"/>
              </w:rPr>
              <w:t xml:space="preserve">- совместно апробировать </w:t>
            </w:r>
            <w:r w:rsidR="007D33B8">
              <w:rPr>
                <w:rFonts w:ascii="Times New Roman" w:hAnsi="Times New Roman" w:cs="Times New Roman"/>
                <w:sz w:val="24"/>
                <w:szCs w:val="24"/>
              </w:rPr>
              <w:t>практические игровые упражнения, методические приемы использования в образовательной деятельности представленной технологии</w:t>
            </w:r>
            <w:r w:rsidRPr="00B53CDF">
              <w:rPr>
                <w:rFonts w:ascii="Times New Roman" w:hAnsi="Times New Roman" w:cs="Times New Roman"/>
                <w:sz w:val="24"/>
                <w:szCs w:val="24"/>
              </w:rPr>
              <w:t>;</w:t>
            </w:r>
          </w:p>
          <w:p w:rsidR="00B81F1D" w:rsidRPr="00B53CDF" w:rsidRDefault="007D33B8" w:rsidP="00B81F1D">
            <w:pPr>
              <w:rPr>
                <w:rFonts w:ascii="Times New Roman" w:hAnsi="Times New Roman" w:cs="Times New Roman"/>
                <w:sz w:val="24"/>
                <w:szCs w:val="24"/>
              </w:rPr>
            </w:pPr>
            <w:r>
              <w:rPr>
                <w:rFonts w:ascii="Times New Roman" w:hAnsi="Times New Roman" w:cs="Times New Roman"/>
                <w:sz w:val="24"/>
                <w:szCs w:val="24"/>
              </w:rPr>
              <w:t>-  взаимодействовать</w:t>
            </w:r>
            <w:r w:rsidR="00B81F1D" w:rsidRPr="00B53CDF">
              <w:rPr>
                <w:rFonts w:ascii="Times New Roman" w:hAnsi="Times New Roman" w:cs="Times New Roman"/>
                <w:sz w:val="24"/>
                <w:szCs w:val="24"/>
              </w:rPr>
              <w:t xml:space="preserve"> в группах, представить результат совместной деятельности</w:t>
            </w:r>
          </w:p>
        </w:tc>
      </w:tr>
    </w:tbl>
    <w:p w:rsidR="00C942C8" w:rsidRDefault="00C942C8" w:rsidP="009F6748">
      <w:pPr>
        <w:autoSpaceDE w:val="0"/>
        <w:autoSpaceDN w:val="0"/>
        <w:adjustRightInd w:val="0"/>
        <w:spacing w:line="360" w:lineRule="auto"/>
        <w:rPr>
          <w:rFonts w:ascii="Times New Roman" w:hAnsi="Times New Roman"/>
          <w:sz w:val="24"/>
          <w:szCs w:val="24"/>
        </w:rPr>
      </w:pPr>
    </w:p>
    <w:tbl>
      <w:tblPr>
        <w:tblStyle w:val="a4"/>
        <w:tblpPr w:leftFromText="180" w:rightFromText="180" w:vertAnchor="text" w:tblpX="108" w:tblpY="1"/>
        <w:tblOverlap w:val="never"/>
        <w:tblW w:w="15168" w:type="dxa"/>
        <w:tblLayout w:type="fixed"/>
        <w:tblLook w:val="04A0" w:firstRow="1" w:lastRow="0" w:firstColumn="1" w:lastColumn="0" w:noHBand="0" w:noVBand="1"/>
      </w:tblPr>
      <w:tblGrid>
        <w:gridCol w:w="11307"/>
        <w:gridCol w:w="1930"/>
        <w:gridCol w:w="1931"/>
      </w:tblGrid>
      <w:tr w:rsidR="00B81F1D" w:rsidTr="00065E64">
        <w:tc>
          <w:tcPr>
            <w:tcW w:w="11307" w:type="dxa"/>
          </w:tcPr>
          <w:p w:rsidR="00B81F1D" w:rsidRPr="00B517C9" w:rsidRDefault="00B81F1D" w:rsidP="00152561">
            <w:pPr>
              <w:jc w:val="center"/>
              <w:rPr>
                <w:rFonts w:ascii="Times New Roman" w:eastAsia="Times New Roman" w:hAnsi="Times New Roman" w:cs="Times New Roman"/>
                <w:b/>
                <w:color w:val="000000"/>
                <w:sz w:val="24"/>
                <w:szCs w:val="24"/>
                <w:lang w:eastAsia="ru-RU"/>
              </w:rPr>
            </w:pPr>
            <w:r w:rsidRPr="00396C84">
              <w:rPr>
                <w:rFonts w:ascii="Times New Roman" w:hAnsi="Times New Roman" w:cs="Times New Roman"/>
                <w:b/>
                <w:sz w:val="24"/>
                <w:szCs w:val="24"/>
              </w:rPr>
              <w:t xml:space="preserve">Этапы / </w:t>
            </w:r>
            <w:proofErr w:type="spellStart"/>
            <w:r w:rsidRPr="00396C84">
              <w:rPr>
                <w:rFonts w:ascii="Times New Roman" w:hAnsi="Times New Roman" w:cs="Times New Roman"/>
                <w:b/>
                <w:sz w:val="24"/>
                <w:szCs w:val="24"/>
              </w:rPr>
              <w:t>Содержание</w:t>
            </w:r>
            <w:r w:rsidRPr="00B517C9">
              <w:rPr>
                <w:rFonts w:ascii="Times New Roman" w:eastAsia="Times New Roman" w:hAnsi="Times New Roman" w:cs="Times New Roman"/>
                <w:b/>
                <w:bCs/>
                <w:sz w:val="24"/>
                <w:szCs w:val="24"/>
                <w:lang w:eastAsia="ru-RU"/>
              </w:rPr>
              <w:t>мастер</w:t>
            </w:r>
            <w:proofErr w:type="spellEnd"/>
            <w:r w:rsidRPr="00B517C9">
              <w:rPr>
                <w:rFonts w:ascii="Times New Roman" w:eastAsia="Times New Roman" w:hAnsi="Times New Roman" w:cs="Times New Roman"/>
                <w:b/>
                <w:bCs/>
                <w:sz w:val="24"/>
                <w:szCs w:val="24"/>
                <w:lang w:eastAsia="ru-RU"/>
              </w:rPr>
              <w:t>-класса</w:t>
            </w:r>
          </w:p>
        </w:tc>
        <w:tc>
          <w:tcPr>
            <w:tcW w:w="1930" w:type="dxa"/>
          </w:tcPr>
          <w:p w:rsidR="00B81F1D" w:rsidRPr="00B517C9" w:rsidRDefault="00B81F1D" w:rsidP="00D27661">
            <w:pPr>
              <w:jc w:val="center"/>
              <w:rPr>
                <w:rFonts w:ascii="Times New Roman" w:eastAsia="Times New Roman" w:hAnsi="Times New Roman" w:cs="Times New Roman"/>
                <w:b/>
                <w:color w:val="000000"/>
                <w:sz w:val="24"/>
                <w:szCs w:val="24"/>
                <w:lang w:eastAsia="ru-RU"/>
              </w:rPr>
            </w:pPr>
            <w:r w:rsidRPr="00B517C9">
              <w:rPr>
                <w:rFonts w:ascii="Times New Roman" w:eastAsia="Times New Roman" w:hAnsi="Times New Roman" w:cs="Times New Roman"/>
                <w:b/>
                <w:color w:val="000000"/>
                <w:sz w:val="24"/>
                <w:szCs w:val="24"/>
                <w:lang w:eastAsia="ru-RU"/>
              </w:rPr>
              <w:t>Деятельность «педагога-мастера»</w:t>
            </w:r>
          </w:p>
        </w:tc>
        <w:tc>
          <w:tcPr>
            <w:tcW w:w="1931" w:type="dxa"/>
          </w:tcPr>
          <w:p w:rsidR="00B81F1D" w:rsidRPr="00A14BCE" w:rsidRDefault="00B81F1D" w:rsidP="00D27661">
            <w:pPr>
              <w:jc w:val="center"/>
              <w:rPr>
                <w:rFonts w:ascii="Times New Roman" w:hAnsi="Times New Roman" w:cs="Times New Roman"/>
                <w:b/>
                <w:sz w:val="24"/>
                <w:szCs w:val="24"/>
              </w:rPr>
            </w:pPr>
            <w:r w:rsidRPr="00A14BCE">
              <w:rPr>
                <w:rFonts w:ascii="Times New Roman" w:hAnsi="Times New Roman" w:cs="Times New Roman"/>
                <w:b/>
                <w:sz w:val="24"/>
                <w:szCs w:val="24"/>
              </w:rPr>
              <w:t>Деятельность «педагогов-</w:t>
            </w:r>
            <w:r w:rsidR="0014004A">
              <w:rPr>
                <w:rFonts w:ascii="Times New Roman" w:hAnsi="Times New Roman" w:cs="Times New Roman"/>
                <w:b/>
                <w:sz w:val="24"/>
                <w:szCs w:val="24"/>
              </w:rPr>
              <w:t>участников</w:t>
            </w:r>
            <w:r w:rsidRPr="00A14BCE">
              <w:rPr>
                <w:rFonts w:ascii="Times New Roman" w:hAnsi="Times New Roman" w:cs="Times New Roman"/>
                <w:b/>
                <w:sz w:val="24"/>
                <w:szCs w:val="24"/>
              </w:rPr>
              <w:t>»</w:t>
            </w:r>
          </w:p>
        </w:tc>
      </w:tr>
      <w:tr w:rsidR="00B81F1D" w:rsidTr="00727071">
        <w:tc>
          <w:tcPr>
            <w:tcW w:w="15168" w:type="dxa"/>
            <w:gridSpan w:val="3"/>
          </w:tcPr>
          <w:p w:rsidR="00B81F1D" w:rsidRPr="0014004A" w:rsidRDefault="00B81F1D" w:rsidP="00D27661">
            <w:pPr>
              <w:jc w:val="center"/>
              <w:rPr>
                <w:rFonts w:ascii="Times New Roman" w:eastAsia="Times New Roman" w:hAnsi="Times New Roman" w:cs="Times New Roman"/>
                <w:b/>
                <w:color w:val="000000"/>
                <w:sz w:val="24"/>
                <w:szCs w:val="24"/>
                <w:lang w:eastAsia="ru-RU"/>
              </w:rPr>
            </w:pPr>
            <w:r w:rsidRPr="00833558">
              <w:rPr>
                <w:rFonts w:ascii="Times New Roman" w:eastAsia="Times New Roman" w:hAnsi="Times New Roman" w:cs="Times New Roman"/>
                <w:b/>
                <w:color w:val="000000"/>
                <w:sz w:val="24"/>
                <w:szCs w:val="24"/>
                <w:lang w:val="en-US" w:eastAsia="ru-RU"/>
              </w:rPr>
              <w:t>I</w:t>
            </w:r>
            <w:r w:rsidRPr="00833558">
              <w:rPr>
                <w:rFonts w:ascii="Times New Roman" w:eastAsia="Times New Roman" w:hAnsi="Times New Roman" w:cs="Times New Roman"/>
                <w:b/>
                <w:color w:val="000000"/>
                <w:sz w:val="24"/>
                <w:szCs w:val="24"/>
                <w:lang w:eastAsia="ru-RU"/>
              </w:rPr>
              <w:t xml:space="preserve"> этап – </w:t>
            </w:r>
            <w:r w:rsidRPr="00833558">
              <w:rPr>
                <w:rFonts w:ascii="Times New Roman" w:hAnsi="Times New Roman" w:cs="Times New Roman"/>
                <w:b/>
                <w:i/>
                <w:sz w:val="24"/>
                <w:szCs w:val="24"/>
              </w:rPr>
              <w:t>подготовительно-организационный:</w:t>
            </w:r>
            <w:r>
              <w:rPr>
                <w:rFonts w:ascii="Times New Roman" w:hAnsi="Times New Roman" w:cs="Times New Roman"/>
                <w:sz w:val="24"/>
                <w:szCs w:val="24"/>
              </w:rPr>
              <w:t>постановка целей и задач.</w:t>
            </w:r>
          </w:p>
        </w:tc>
      </w:tr>
      <w:tr w:rsidR="00B81F1D" w:rsidTr="00065E64">
        <w:tc>
          <w:tcPr>
            <w:tcW w:w="11307" w:type="dxa"/>
          </w:tcPr>
          <w:p w:rsidR="00B81F1D" w:rsidRDefault="00B81F1D" w:rsidP="00152561">
            <w:pPr>
              <w:jc w:val="both"/>
              <w:rPr>
                <w:rFonts w:ascii="Times New Roman" w:hAnsi="Times New Roman" w:cs="Times New Roman"/>
                <w:sz w:val="24"/>
                <w:szCs w:val="24"/>
              </w:rPr>
            </w:pPr>
            <w:r>
              <w:rPr>
                <w:rFonts w:ascii="Times New Roman" w:hAnsi="Times New Roman" w:cs="Times New Roman"/>
                <w:sz w:val="24"/>
                <w:szCs w:val="24"/>
              </w:rPr>
              <w:lastRenderedPageBreak/>
              <w:t>- Добрый день, уважаемые коллеги, я рада вас видеть!</w:t>
            </w:r>
          </w:p>
          <w:p w:rsidR="00530168" w:rsidRPr="00530168" w:rsidRDefault="00B81F1D" w:rsidP="00530168">
            <w:pPr>
              <w:jc w:val="both"/>
              <w:rPr>
                <w:rFonts w:ascii="Times New Roman" w:hAnsi="Times New Roman" w:cs="Times New Roman"/>
                <w:sz w:val="24"/>
                <w:szCs w:val="24"/>
              </w:rPr>
            </w:pPr>
            <w:r>
              <w:rPr>
                <w:rFonts w:ascii="Times New Roman" w:hAnsi="Times New Roman" w:cs="Times New Roman"/>
                <w:sz w:val="24"/>
                <w:szCs w:val="24"/>
              </w:rPr>
              <w:t xml:space="preserve">- </w:t>
            </w:r>
            <w:r w:rsidR="00530168">
              <w:t xml:space="preserve"> </w:t>
            </w:r>
            <w:r w:rsidR="00530168" w:rsidRPr="00530168">
              <w:rPr>
                <w:rFonts w:ascii="Times New Roman" w:hAnsi="Times New Roman" w:cs="Times New Roman"/>
                <w:sz w:val="24"/>
                <w:szCs w:val="24"/>
              </w:rPr>
              <w:t>Удивительная страна Детство! Можно мечтать о сво</w:t>
            </w:r>
            <w:r w:rsidR="00DB141E">
              <w:rPr>
                <w:rFonts w:ascii="Times New Roman" w:hAnsi="Times New Roman" w:cs="Times New Roman"/>
                <w:sz w:val="24"/>
                <w:szCs w:val="24"/>
              </w:rPr>
              <w:t>ём будущем, например, кем быть, кем стать, когда я вырасту…</w:t>
            </w:r>
          </w:p>
          <w:p w:rsidR="00DB141E" w:rsidRPr="00DB141E" w:rsidRDefault="00530168" w:rsidP="00DB141E">
            <w:pPr>
              <w:jc w:val="both"/>
              <w:rPr>
                <w:rFonts w:ascii="Times New Roman" w:hAnsi="Times New Roman" w:cs="Times New Roman"/>
                <w:sz w:val="24"/>
                <w:szCs w:val="24"/>
              </w:rPr>
            </w:pPr>
            <w:r>
              <w:rPr>
                <w:rFonts w:ascii="Times New Roman" w:hAnsi="Times New Roman" w:cs="Times New Roman"/>
                <w:sz w:val="24"/>
                <w:szCs w:val="24"/>
              </w:rPr>
              <w:t xml:space="preserve">- </w:t>
            </w:r>
            <w:r w:rsidR="00DB141E">
              <w:t xml:space="preserve"> </w:t>
            </w:r>
            <w:r w:rsidR="00DB141E" w:rsidRPr="00DB141E">
              <w:rPr>
                <w:rFonts w:ascii="Times New Roman" w:hAnsi="Times New Roman" w:cs="Times New Roman"/>
                <w:sz w:val="24"/>
                <w:szCs w:val="24"/>
              </w:rPr>
              <w:t>Актуальность работы по ознакомлению детей с профессиями обоснована и в ФГОС дошкольного образования. Один из аспектов образовательной области «Социально-коммуникативное развитие» направлен на достижение цели формирования положительного отношения к труду.</w:t>
            </w:r>
          </w:p>
          <w:p w:rsidR="00DB141E" w:rsidRPr="00DB141E" w:rsidRDefault="00DB141E" w:rsidP="00DB141E">
            <w:pPr>
              <w:jc w:val="both"/>
              <w:rPr>
                <w:rFonts w:ascii="Times New Roman" w:hAnsi="Times New Roman" w:cs="Times New Roman"/>
                <w:sz w:val="24"/>
                <w:szCs w:val="24"/>
              </w:rPr>
            </w:pPr>
            <w:r>
              <w:rPr>
                <w:rFonts w:ascii="Times New Roman" w:hAnsi="Times New Roman" w:cs="Times New Roman"/>
                <w:sz w:val="24"/>
                <w:szCs w:val="24"/>
              </w:rPr>
              <w:t>-</w:t>
            </w:r>
            <w:r w:rsidRPr="00DB141E">
              <w:rPr>
                <w:rFonts w:ascii="Times New Roman" w:hAnsi="Times New Roman" w:cs="Times New Roman"/>
                <w:sz w:val="24"/>
                <w:szCs w:val="24"/>
              </w:rPr>
              <w:t>Федеральным государственным образовательным стандартом ДО определены Целевые ориентиры на этапе завершения дошкольного образования, часть которых направлена на раннюю профориентацию дошкольников:</w:t>
            </w:r>
          </w:p>
          <w:p w:rsidR="00DB141E" w:rsidRPr="00DB141E" w:rsidRDefault="00DB141E" w:rsidP="00DB141E">
            <w:pPr>
              <w:jc w:val="both"/>
              <w:rPr>
                <w:rFonts w:ascii="Times New Roman" w:hAnsi="Times New Roman" w:cs="Times New Roman"/>
                <w:sz w:val="24"/>
                <w:szCs w:val="24"/>
              </w:rPr>
            </w:pPr>
            <w:r w:rsidRPr="00DB141E">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81F1D" w:rsidRDefault="00DB141E" w:rsidP="00DB141E">
            <w:pPr>
              <w:jc w:val="both"/>
              <w:rPr>
                <w:rFonts w:ascii="Times New Roman" w:hAnsi="Times New Roman" w:cs="Times New Roman"/>
                <w:sz w:val="24"/>
                <w:szCs w:val="24"/>
              </w:rPr>
            </w:pPr>
            <w:r w:rsidRPr="00DB141E">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A2261" w:rsidRPr="00306497" w:rsidRDefault="007A2261" w:rsidP="007A2261">
            <w:pPr>
              <w:jc w:val="both"/>
              <w:rPr>
                <w:rFonts w:ascii="Times New Roman" w:hAnsi="Times New Roman" w:cs="Times New Roman"/>
                <w:sz w:val="24"/>
                <w:szCs w:val="24"/>
              </w:rPr>
            </w:pPr>
          </w:p>
          <w:p w:rsidR="00DB141E" w:rsidRPr="00306497" w:rsidRDefault="00DB141E" w:rsidP="00DB141E">
            <w:pPr>
              <w:jc w:val="both"/>
              <w:rPr>
                <w:rFonts w:ascii="Times New Roman" w:hAnsi="Times New Roman" w:cs="Times New Roman"/>
                <w:sz w:val="24"/>
                <w:szCs w:val="24"/>
              </w:rPr>
            </w:pPr>
          </w:p>
        </w:tc>
        <w:tc>
          <w:tcPr>
            <w:tcW w:w="1930" w:type="dxa"/>
          </w:tcPr>
          <w:p w:rsidR="00B81F1D" w:rsidRPr="0071170F" w:rsidRDefault="00B81F1D" w:rsidP="00152561">
            <w:pPr>
              <w:rPr>
                <w:rFonts w:ascii="Times New Roman" w:eastAsia="Times New Roman" w:hAnsi="Times New Roman" w:cs="Times New Roman"/>
                <w:sz w:val="24"/>
                <w:szCs w:val="24"/>
                <w:lang w:eastAsia="ru-RU"/>
              </w:rPr>
            </w:pPr>
            <w:r w:rsidRPr="0071170F">
              <w:rPr>
                <w:rFonts w:ascii="Times New Roman" w:eastAsia="Times New Roman" w:hAnsi="Times New Roman" w:cs="Times New Roman"/>
                <w:sz w:val="24"/>
                <w:szCs w:val="24"/>
                <w:lang w:eastAsia="ru-RU"/>
              </w:rPr>
              <w:t>- приветствие участников мастер-класса;</w:t>
            </w:r>
          </w:p>
          <w:p w:rsidR="00B81F1D" w:rsidRDefault="00B81F1D" w:rsidP="00152561">
            <w:pPr>
              <w:rPr>
                <w:rFonts w:ascii="Times New Roman" w:eastAsia="Times New Roman" w:hAnsi="Times New Roman" w:cs="Times New Roman"/>
                <w:sz w:val="24"/>
                <w:szCs w:val="24"/>
                <w:lang w:eastAsia="ru-RU"/>
              </w:rPr>
            </w:pPr>
            <w:r w:rsidRPr="0071170F">
              <w:rPr>
                <w:rFonts w:ascii="Times New Roman" w:eastAsia="Times New Roman" w:hAnsi="Times New Roman" w:cs="Times New Roman"/>
                <w:sz w:val="24"/>
                <w:szCs w:val="24"/>
                <w:lang w:eastAsia="ru-RU"/>
              </w:rPr>
              <w:t>- вступительное слово;</w:t>
            </w:r>
          </w:p>
          <w:p w:rsidR="00B81F1D" w:rsidRPr="0071170F" w:rsidRDefault="00B81F1D" w:rsidP="001525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знакомит с автором представляемой технологии;</w:t>
            </w:r>
          </w:p>
          <w:p w:rsidR="00B81F1D" w:rsidRPr="0071170F" w:rsidRDefault="00B81F1D" w:rsidP="00152561">
            <w:pPr>
              <w:rPr>
                <w:rFonts w:ascii="Times New Roman" w:eastAsia="Times New Roman" w:hAnsi="Times New Roman" w:cs="Times New Roman"/>
                <w:color w:val="000000"/>
                <w:sz w:val="24"/>
                <w:szCs w:val="24"/>
                <w:lang w:eastAsia="ru-RU"/>
              </w:rPr>
            </w:pPr>
          </w:p>
        </w:tc>
        <w:tc>
          <w:tcPr>
            <w:tcW w:w="1931" w:type="dxa"/>
          </w:tcPr>
          <w:p w:rsidR="00B81F1D" w:rsidRDefault="00B81F1D" w:rsidP="00152561">
            <w:pPr>
              <w:rPr>
                <w:rFonts w:ascii="Times New Roman" w:hAnsi="Times New Roman" w:cs="Times New Roman"/>
                <w:sz w:val="24"/>
                <w:szCs w:val="24"/>
              </w:rPr>
            </w:pPr>
            <w:r>
              <w:rPr>
                <w:rFonts w:ascii="Times New Roman" w:hAnsi="Times New Roman" w:cs="Times New Roman"/>
                <w:sz w:val="24"/>
                <w:szCs w:val="24"/>
              </w:rPr>
              <w:t xml:space="preserve">- </w:t>
            </w:r>
            <w:r w:rsidRPr="00E1062A">
              <w:rPr>
                <w:rFonts w:ascii="Times New Roman" w:hAnsi="Times New Roman" w:cs="Times New Roman"/>
                <w:sz w:val="24"/>
                <w:szCs w:val="24"/>
              </w:rPr>
              <w:t>проявляют активную позицию</w:t>
            </w:r>
            <w:r>
              <w:rPr>
                <w:rFonts w:ascii="Times New Roman" w:hAnsi="Times New Roman" w:cs="Times New Roman"/>
                <w:sz w:val="24"/>
                <w:szCs w:val="24"/>
              </w:rPr>
              <w:t>;</w:t>
            </w:r>
          </w:p>
          <w:p w:rsidR="00B81F1D" w:rsidRDefault="00B81F1D" w:rsidP="00152561">
            <w:pPr>
              <w:rPr>
                <w:rFonts w:ascii="Times New Roman" w:hAnsi="Times New Roman" w:cs="Times New Roman"/>
                <w:sz w:val="24"/>
                <w:szCs w:val="24"/>
              </w:rPr>
            </w:pPr>
            <w:r>
              <w:rPr>
                <w:rFonts w:ascii="Times New Roman" w:hAnsi="Times New Roman" w:cs="Times New Roman"/>
                <w:sz w:val="24"/>
                <w:szCs w:val="24"/>
              </w:rPr>
              <w:t>- встраиваются в диалог;</w:t>
            </w: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Pr="00E1062A" w:rsidRDefault="00B81F1D" w:rsidP="00152561">
            <w:pPr>
              <w:rPr>
                <w:rFonts w:ascii="Times New Roman" w:hAnsi="Times New Roman" w:cs="Times New Roman"/>
                <w:sz w:val="24"/>
                <w:szCs w:val="24"/>
              </w:rPr>
            </w:pPr>
          </w:p>
        </w:tc>
      </w:tr>
      <w:tr w:rsidR="00B81F1D" w:rsidTr="00EB4AB2">
        <w:tc>
          <w:tcPr>
            <w:tcW w:w="15168" w:type="dxa"/>
            <w:gridSpan w:val="3"/>
          </w:tcPr>
          <w:p w:rsidR="00B81F1D" w:rsidRPr="00152561" w:rsidRDefault="00B81F1D" w:rsidP="007D33B8">
            <w:pPr>
              <w:jc w:val="center"/>
              <w:rPr>
                <w:rFonts w:ascii="Times New Roman" w:eastAsia="Times New Roman" w:hAnsi="Times New Roman" w:cs="Times New Roman"/>
                <w:b/>
                <w:color w:val="000000"/>
                <w:sz w:val="24"/>
                <w:szCs w:val="24"/>
                <w:lang w:eastAsia="ru-RU"/>
              </w:rPr>
            </w:pPr>
            <w:r w:rsidRPr="00833558">
              <w:rPr>
                <w:rFonts w:ascii="Times New Roman" w:eastAsia="Times New Roman" w:hAnsi="Times New Roman" w:cs="Times New Roman"/>
                <w:b/>
                <w:color w:val="000000"/>
                <w:sz w:val="24"/>
                <w:szCs w:val="24"/>
                <w:lang w:val="en-US" w:eastAsia="ru-RU"/>
              </w:rPr>
              <w:t>II</w:t>
            </w:r>
            <w:r w:rsidRPr="00833558">
              <w:rPr>
                <w:rFonts w:ascii="Times New Roman" w:eastAsia="Times New Roman" w:hAnsi="Times New Roman" w:cs="Times New Roman"/>
                <w:b/>
                <w:color w:val="000000"/>
                <w:sz w:val="24"/>
                <w:szCs w:val="24"/>
                <w:lang w:eastAsia="ru-RU"/>
              </w:rPr>
              <w:t xml:space="preserve"> этап </w:t>
            </w:r>
            <w:r w:rsidR="00152561" w:rsidRPr="00833558">
              <w:rPr>
                <w:rFonts w:ascii="Times New Roman" w:eastAsia="Times New Roman" w:hAnsi="Times New Roman" w:cs="Times New Roman"/>
                <w:b/>
                <w:color w:val="000000"/>
                <w:sz w:val="24"/>
                <w:szCs w:val="24"/>
                <w:lang w:eastAsia="ru-RU"/>
              </w:rPr>
              <w:t xml:space="preserve">– </w:t>
            </w:r>
            <w:r w:rsidR="00152561" w:rsidRPr="00152561">
              <w:rPr>
                <w:rFonts w:ascii="Times New Roman" w:eastAsia="Times New Roman" w:hAnsi="Times New Roman" w:cs="Times New Roman"/>
                <w:b/>
                <w:i/>
                <w:color w:val="000000"/>
                <w:sz w:val="24"/>
                <w:szCs w:val="24"/>
                <w:lang w:eastAsia="ru-RU"/>
              </w:rPr>
              <w:t>представление</w:t>
            </w:r>
            <w:r w:rsidR="007D33B8">
              <w:rPr>
                <w:rFonts w:ascii="Times New Roman" w:hAnsi="Times New Roman" w:cs="Times New Roman"/>
                <w:b/>
                <w:i/>
                <w:sz w:val="24"/>
                <w:szCs w:val="24"/>
              </w:rPr>
              <w:t xml:space="preserve"> системы образовательной деятельности</w:t>
            </w:r>
            <w:r w:rsidRPr="00833558">
              <w:rPr>
                <w:rFonts w:ascii="Times New Roman" w:hAnsi="Times New Roman" w:cs="Times New Roman"/>
                <w:b/>
                <w:i/>
                <w:sz w:val="24"/>
                <w:szCs w:val="24"/>
              </w:rPr>
              <w:t>:</w:t>
            </w:r>
            <w:r w:rsidR="007D33B8">
              <w:rPr>
                <w:rFonts w:ascii="Times New Roman" w:hAnsi="Times New Roman" w:cs="Times New Roman"/>
                <w:sz w:val="24"/>
                <w:szCs w:val="24"/>
              </w:rPr>
              <w:t>алгоритм действий, включающий поэтапную реализацию</w:t>
            </w:r>
            <w:r w:rsidRPr="00833558">
              <w:rPr>
                <w:rFonts w:ascii="Times New Roman" w:hAnsi="Times New Roman" w:cs="Times New Roman"/>
                <w:sz w:val="24"/>
                <w:szCs w:val="24"/>
              </w:rPr>
              <w:t xml:space="preserve"> темы.</w:t>
            </w:r>
          </w:p>
        </w:tc>
      </w:tr>
      <w:tr w:rsidR="00B81F1D" w:rsidTr="00065E64">
        <w:tc>
          <w:tcPr>
            <w:tcW w:w="11307" w:type="dxa"/>
          </w:tcPr>
          <w:p w:rsidR="009E0BFF" w:rsidRDefault="007A2261" w:rsidP="009E0BFF">
            <w:pPr>
              <w:jc w:val="both"/>
            </w:pPr>
            <w:r>
              <w:rPr>
                <w:rFonts w:ascii="Times New Roman" w:hAnsi="Times New Roman" w:cs="Times New Roman"/>
                <w:sz w:val="24"/>
                <w:szCs w:val="24"/>
              </w:rPr>
              <w:t>-</w:t>
            </w:r>
            <w:r w:rsidRPr="007A2261">
              <w:rPr>
                <w:rFonts w:ascii="Times New Roman" w:hAnsi="Times New Roman" w:cs="Times New Roman"/>
                <w:sz w:val="24"/>
                <w:szCs w:val="24"/>
              </w:rPr>
              <w:t xml:space="preserve">Эта тема выбрана мной неслучайно: т. </w:t>
            </w:r>
            <w:proofErr w:type="gramStart"/>
            <w:r w:rsidRPr="007A2261">
              <w:rPr>
                <w:rFonts w:ascii="Times New Roman" w:hAnsi="Times New Roman" w:cs="Times New Roman"/>
                <w:sz w:val="24"/>
                <w:szCs w:val="24"/>
              </w:rPr>
              <w:t>к ознакомление</w:t>
            </w:r>
            <w:proofErr w:type="gramEnd"/>
            <w:r w:rsidRPr="007A2261">
              <w:rPr>
                <w:rFonts w:ascii="Times New Roman" w:hAnsi="Times New Roman" w:cs="Times New Roman"/>
                <w:sz w:val="24"/>
                <w:szCs w:val="24"/>
              </w:rPr>
              <w:t xml:space="preserve"> с трудовой деятельностью взрослых имеет решающее значение для формирования у ребенка первоначальных представлений о роли труда и значимости профессий в жизни общества. Наша задача педагогов подготовить детей к тому, чтобы они могли смело вступить в самостоятельную жизнь. Поэтому знания о труде, о профессиях занимают одно из ведущих мест в образовательной работе детского сада</w:t>
            </w:r>
            <w:r w:rsidR="009E0BFF">
              <w:rPr>
                <w:rFonts w:ascii="Times New Roman" w:hAnsi="Times New Roman" w:cs="Times New Roman"/>
                <w:sz w:val="24"/>
                <w:szCs w:val="24"/>
              </w:rPr>
              <w:t>.</w:t>
            </w:r>
            <w:r w:rsidR="009E0BFF">
              <w:t xml:space="preserve"> </w:t>
            </w:r>
          </w:p>
          <w:p w:rsidR="009E0BFF" w:rsidRPr="009E0BFF" w:rsidRDefault="009E0BFF" w:rsidP="009E0BFF">
            <w:pPr>
              <w:jc w:val="both"/>
              <w:rPr>
                <w:rFonts w:ascii="Times New Roman" w:hAnsi="Times New Roman" w:cs="Times New Roman"/>
                <w:sz w:val="24"/>
                <w:szCs w:val="24"/>
              </w:rPr>
            </w:pPr>
            <w:r>
              <w:rPr>
                <w:rFonts w:ascii="Times New Roman" w:hAnsi="Times New Roman" w:cs="Times New Roman"/>
                <w:sz w:val="24"/>
                <w:szCs w:val="24"/>
              </w:rPr>
              <w:t>-</w:t>
            </w:r>
            <w:r w:rsidRPr="009E0BFF">
              <w:rPr>
                <w:rFonts w:ascii="Times New Roman" w:hAnsi="Times New Roman" w:cs="Times New Roman"/>
                <w:sz w:val="24"/>
                <w:szCs w:val="24"/>
              </w:rPr>
              <w:t>Для начала давайте вспомним, что такое труд? Труд – целесообразная, сознательная деятельность человека, направленная на удовлетворение по</w:t>
            </w:r>
            <w:r>
              <w:rPr>
                <w:rFonts w:ascii="Times New Roman" w:hAnsi="Times New Roman" w:cs="Times New Roman"/>
                <w:sz w:val="24"/>
                <w:szCs w:val="24"/>
              </w:rPr>
              <w:t>требностей индивида и общества.</w:t>
            </w:r>
          </w:p>
          <w:p w:rsidR="009E0BFF" w:rsidRDefault="009E0BFF" w:rsidP="009E0BFF">
            <w:pPr>
              <w:jc w:val="both"/>
              <w:rPr>
                <w:rFonts w:ascii="Times New Roman" w:hAnsi="Times New Roman" w:cs="Times New Roman"/>
                <w:sz w:val="24"/>
                <w:szCs w:val="24"/>
              </w:rPr>
            </w:pPr>
            <w:r>
              <w:rPr>
                <w:rFonts w:ascii="Times New Roman" w:hAnsi="Times New Roman" w:cs="Times New Roman"/>
                <w:sz w:val="24"/>
                <w:szCs w:val="24"/>
              </w:rPr>
              <w:t>-</w:t>
            </w:r>
            <w:r w:rsidRPr="009E0BFF">
              <w:rPr>
                <w:rFonts w:ascii="Times New Roman" w:hAnsi="Times New Roman" w:cs="Times New Roman"/>
                <w:sz w:val="24"/>
                <w:szCs w:val="24"/>
              </w:rPr>
              <w:t>Что такое профессия? Профессия – род трудовой активности человека, владеющего комплексом теоретических знаний и навыков, приобретённых</w:t>
            </w:r>
            <w:r>
              <w:rPr>
                <w:rFonts w:ascii="Times New Roman" w:hAnsi="Times New Roman" w:cs="Times New Roman"/>
                <w:sz w:val="24"/>
                <w:szCs w:val="24"/>
              </w:rPr>
              <w:t xml:space="preserve"> в ходе специальной подготовки.</w:t>
            </w:r>
          </w:p>
          <w:p w:rsidR="00A6042C" w:rsidRDefault="009E0BFF" w:rsidP="009E0BFF">
            <w:pPr>
              <w:jc w:val="both"/>
              <w:rPr>
                <w:rFonts w:ascii="Times New Roman" w:hAnsi="Times New Roman" w:cs="Times New Roman"/>
                <w:sz w:val="24"/>
                <w:szCs w:val="24"/>
              </w:rPr>
            </w:pPr>
            <w:r>
              <w:rPr>
                <w:rFonts w:ascii="Times New Roman" w:hAnsi="Times New Roman" w:cs="Times New Roman"/>
                <w:sz w:val="24"/>
                <w:szCs w:val="24"/>
              </w:rPr>
              <w:t>-</w:t>
            </w:r>
            <w:r w:rsidRPr="009E0BFF">
              <w:rPr>
                <w:rFonts w:ascii="Times New Roman" w:hAnsi="Times New Roman" w:cs="Times New Roman"/>
                <w:sz w:val="24"/>
                <w:szCs w:val="24"/>
              </w:rPr>
              <w:t>Профессиональная ориентация - система мер, направленных на оказание помощи молодёжи в выборе профессии.</w:t>
            </w:r>
          </w:p>
          <w:p w:rsidR="007A2261" w:rsidRDefault="007A2261" w:rsidP="00DC64B5">
            <w:pPr>
              <w:jc w:val="both"/>
              <w:rPr>
                <w:rFonts w:ascii="Times New Roman" w:hAnsi="Times New Roman" w:cs="Times New Roman"/>
                <w:sz w:val="24"/>
                <w:szCs w:val="24"/>
              </w:rPr>
            </w:pPr>
            <w:r>
              <w:rPr>
                <w:rFonts w:ascii="Times New Roman" w:hAnsi="Times New Roman" w:cs="Times New Roman"/>
                <w:sz w:val="24"/>
                <w:szCs w:val="24"/>
              </w:rPr>
              <w:t>-</w:t>
            </w:r>
            <w:r w:rsidRPr="00DB141E">
              <w:rPr>
                <w:rFonts w:ascii="Times New Roman" w:hAnsi="Times New Roman" w:cs="Times New Roman"/>
                <w:sz w:val="24"/>
                <w:szCs w:val="24"/>
              </w:rPr>
              <w:t>Таким образом, формирование представлений дошкольников о мире тру</w:t>
            </w:r>
            <w:r w:rsidR="009E0BFF">
              <w:rPr>
                <w:rFonts w:ascii="Times New Roman" w:hAnsi="Times New Roman" w:cs="Times New Roman"/>
                <w:sz w:val="24"/>
                <w:szCs w:val="24"/>
              </w:rPr>
              <w:t>да и профессий – это актуальный</w:t>
            </w:r>
            <w:r w:rsidR="00DC64B5">
              <w:rPr>
                <w:rFonts w:ascii="Times New Roman" w:hAnsi="Times New Roman" w:cs="Times New Roman"/>
                <w:sz w:val="24"/>
                <w:szCs w:val="24"/>
              </w:rPr>
              <w:t xml:space="preserve"> </w:t>
            </w:r>
            <w:r w:rsidRPr="00DB141E">
              <w:rPr>
                <w:rFonts w:ascii="Times New Roman" w:hAnsi="Times New Roman" w:cs="Times New Roman"/>
                <w:sz w:val="24"/>
                <w:szCs w:val="24"/>
              </w:rPr>
              <w:t>процесс в современном мире, который необходимо строить с учётом современ</w:t>
            </w:r>
            <w:r>
              <w:rPr>
                <w:rFonts w:ascii="Times New Roman" w:hAnsi="Times New Roman" w:cs="Times New Roman"/>
                <w:sz w:val="24"/>
                <w:szCs w:val="24"/>
              </w:rPr>
              <w:t>ных образовательных технологий.</w:t>
            </w:r>
          </w:p>
          <w:p w:rsidR="00CC688A" w:rsidRDefault="007A2261" w:rsidP="007A2261">
            <w:pPr>
              <w:jc w:val="both"/>
              <w:rPr>
                <w:rFonts w:ascii="Times New Roman" w:hAnsi="Times New Roman" w:cs="Times New Roman"/>
                <w:sz w:val="24"/>
                <w:szCs w:val="24"/>
              </w:rPr>
            </w:pPr>
            <w:r>
              <w:rPr>
                <w:rFonts w:ascii="Times New Roman" w:hAnsi="Times New Roman" w:cs="Times New Roman"/>
                <w:sz w:val="24"/>
                <w:szCs w:val="24"/>
              </w:rPr>
              <w:lastRenderedPageBreak/>
              <w:t>- О</w:t>
            </w:r>
            <w:r w:rsidR="00DC64B5">
              <w:rPr>
                <w:rFonts w:ascii="Times New Roman" w:hAnsi="Times New Roman" w:cs="Times New Roman"/>
                <w:sz w:val="24"/>
                <w:szCs w:val="24"/>
              </w:rPr>
              <w:t>сновная</w:t>
            </w:r>
            <w:r w:rsidRPr="00DB141E">
              <w:rPr>
                <w:rFonts w:ascii="Times New Roman" w:hAnsi="Times New Roman" w:cs="Times New Roman"/>
                <w:sz w:val="24"/>
                <w:szCs w:val="24"/>
              </w:rPr>
              <w:t xml:space="preserve"> цель   </w:t>
            </w:r>
            <w:r>
              <w:rPr>
                <w:rFonts w:ascii="Times New Roman" w:hAnsi="Times New Roman" w:cs="Times New Roman"/>
                <w:sz w:val="24"/>
                <w:szCs w:val="24"/>
              </w:rPr>
              <w:t xml:space="preserve">моей </w:t>
            </w:r>
            <w:r w:rsidRPr="00DB141E">
              <w:rPr>
                <w:rFonts w:ascii="Times New Roman" w:hAnsi="Times New Roman" w:cs="Times New Roman"/>
                <w:sz w:val="24"/>
                <w:szCs w:val="24"/>
              </w:rPr>
              <w:t xml:space="preserve">образовательной деятельности: оптимизация условий, обеспечивающих качество образовательного процесса по социально-коммуникативному развитию детей посредством технологии «Вхождения ребенка в реальные трудовые связи» Мария Вадимовна </w:t>
            </w:r>
            <w:proofErr w:type="spellStart"/>
            <w:r w:rsidRPr="00DB141E">
              <w:rPr>
                <w:rFonts w:ascii="Times New Roman" w:hAnsi="Times New Roman" w:cs="Times New Roman"/>
                <w:sz w:val="24"/>
                <w:szCs w:val="24"/>
              </w:rPr>
              <w:t>Крулехт</w:t>
            </w:r>
            <w:proofErr w:type="spellEnd"/>
            <w:r w:rsidR="00DC64B5">
              <w:rPr>
                <w:rFonts w:ascii="Times New Roman" w:hAnsi="Times New Roman" w:cs="Times New Roman"/>
                <w:sz w:val="24"/>
                <w:szCs w:val="24"/>
              </w:rPr>
              <w:t>.</w:t>
            </w:r>
          </w:p>
          <w:p w:rsidR="00A6042C" w:rsidRPr="00A6042C" w:rsidRDefault="00A6042C" w:rsidP="00A6042C">
            <w:pPr>
              <w:jc w:val="both"/>
              <w:rPr>
                <w:rFonts w:ascii="Times New Roman" w:hAnsi="Times New Roman" w:cs="Times New Roman"/>
                <w:sz w:val="24"/>
                <w:szCs w:val="24"/>
              </w:rPr>
            </w:pPr>
            <w:r>
              <w:rPr>
                <w:rFonts w:ascii="Times New Roman" w:hAnsi="Times New Roman" w:cs="Times New Roman"/>
                <w:sz w:val="24"/>
                <w:szCs w:val="24"/>
              </w:rPr>
              <w:t>-</w:t>
            </w:r>
            <w:r w:rsidRPr="00A6042C">
              <w:rPr>
                <w:rFonts w:ascii="Times New Roman" w:hAnsi="Times New Roman" w:cs="Times New Roman"/>
                <w:sz w:val="24"/>
                <w:szCs w:val="24"/>
              </w:rPr>
              <w:t xml:space="preserve">Технология направлена на формирование операционально-технических способов осуществления микро- и целостных трудовых процессов как структурных единиц элементарной трудовой деятельности путем переноса системных знаний о предметном мире и труде взрослых на трудовую деятельность ребенка. </w:t>
            </w:r>
          </w:p>
          <w:p w:rsidR="00A6042C" w:rsidRPr="00A6042C" w:rsidRDefault="00A6042C" w:rsidP="00A6042C">
            <w:pPr>
              <w:jc w:val="both"/>
              <w:rPr>
                <w:rFonts w:ascii="Times New Roman" w:hAnsi="Times New Roman" w:cs="Times New Roman"/>
                <w:sz w:val="24"/>
                <w:szCs w:val="24"/>
              </w:rPr>
            </w:pPr>
            <w:r>
              <w:rPr>
                <w:rFonts w:ascii="Times New Roman" w:hAnsi="Times New Roman" w:cs="Times New Roman"/>
                <w:sz w:val="24"/>
                <w:szCs w:val="24"/>
              </w:rPr>
              <w:t>-</w:t>
            </w:r>
            <w:r w:rsidRPr="00A6042C">
              <w:rPr>
                <w:rFonts w:ascii="Times New Roman" w:hAnsi="Times New Roman" w:cs="Times New Roman"/>
                <w:sz w:val="24"/>
                <w:szCs w:val="24"/>
              </w:rPr>
              <w:t xml:space="preserve">Выстраивала свою педагогическую деятельность поэтапно, основываясь на взаимосвязи трех основных средств трудового воспитания: </w:t>
            </w:r>
          </w:p>
          <w:p w:rsidR="00A6042C" w:rsidRPr="00A6042C" w:rsidRDefault="00A6042C" w:rsidP="00A6042C">
            <w:pPr>
              <w:jc w:val="both"/>
              <w:rPr>
                <w:rFonts w:ascii="Times New Roman" w:hAnsi="Times New Roman" w:cs="Times New Roman"/>
                <w:sz w:val="24"/>
                <w:szCs w:val="24"/>
              </w:rPr>
            </w:pPr>
            <w:r w:rsidRPr="00A6042C">
              <w:rPr>
                <w:rFonts w:ascii="Times New Roman" w:hAnsi="Times New Roman" w:cs="Times New Roman"/>
                <w:sz w:val="24"/>
                <w:szCs w:val="24"/>
              </w:rPr>
              <w:t>•</w:t>
            </w:r>
            <w:r w:rsidRPr="00A6042C">
              <w:rPr>
                <w:rFonts w:ascii="Times New Roman" w:hAnsi="Times New Roman" w:cs="Times New Roman"/>
                <w:sz w:val="24"/>
                <w:szCs w:val="24"/>
              </w:rPr>
              <w:tab/>
              <w:t xml:space="preserve">формирование системных знаний о предметном мире и трудовой деятельности взрослых; </w:t>
            </w:r>
          </w:p>
          <w:p w:rsidR="00A6042C" w:rsidRPr="00A6042C" w:rsidRDefault="00A6042C" w:rsidP="00A6042C">
            <w:pPr>
              <w:jc w:val="both"/>
              <w:rPr>
                <w:rFonts w:ascii="Times New Roman" w:hAnsi="Times New Roman" w:cs="Times New Roman"/>
                <w:sz w:val="24"/>
                <w:szCs w:val="24"/>
              </w:rPr>
            </w:pPr>
            <w:r w:rsidRPr="00A6042C">
              <w:rPr>
                <w:rFonts w:ascii="Times New Roman" w:hAnsi="Times New Roman" w:cs="Times New Roman"/>
                <w:sz w:val="24"/>
                <w:szCs w:val="24"/>
              </w:rPr>
              <w:t>•</w:t>
            </w:r>
            <w:r w:rsidRPr="00A6042C">
              <w:rPr>
                <w:rFonts w:ascii="Times New Roman" w:hAnsi="Times New Roman" w:cs="Times New Roman"/>
                <w:sz w:val="24"/>
                <w:szCs w:val="24"/>
              </w:rPr>
              <w:tab/>
              <w:t xml:space="preserve">обучение детей целостным трудовым процессам; </w:t>
            </w:r>
          </w:p>
          <w:p w:rsidR="00CC688A" w:rsidRDefault="00A6042C" w:rsidP="00A6042C">
            <w:pPr>
              <w:jc w:val="both"/>
              <w:rPr>
                <w:rFonts w:ascii="Times New Roman" w:hAnsi="Times New Roman" w:cs="Times New Roman"/>
                <w:sz w:val="24"/>
                <w:szCs w:val="24"/>
              </w:rPr>
            </w:pPr>
            <w:r w:rsidRPr="00A6042C">
              <w:rPr>
                <w:rFonts w:ascii="Times New Roman" w:hAnsi="Times New Roman" w:cs="Times New Roman"/>
                <w:sz w:val="24"/>
                <w:szCs w:val="24"/>
              </w:rPr>
              <w:t>•</w:t>
            </w:r>
            <w:r w:rsidRPr="00A6042C">
              <w:rPr>
                <w:rFonts w:ascii="Times New Roman" w:hAnsi="Times New Roman" w:cs="Times New Roman"/>
                <w:sz w:val="24"/>
                <w:szCs w:val="24"/>
              </w:rPr>
              <w:tab/>
              <w:t xml:space="preserve">детская самостоятельная трудовая деятельность в повседневной жизни ДОУ и семьи.  </w:t>
            </w:r>
          </w:p>
          <w:p w:rsidR="00916AF4" w:rsidRPr="00916AF4" w:rsidRDefault="00916AF4" w:rsidP="00916AF4">
            <w:pPr>
              <w:jc w:val="both"/>
              <w:rPr>
                <w:rFonts w:ascii="Times New Roman" w:hAnsi="Times New Roman" w:cs="Times New Roman"/>
                <w:sz w:val="24"/>
                <w:szCs w:val="24"/>
              </w:rPr>
            </w:pPr>
            <w:r>
              <w:rPr>
                <w:rFonts w:ascii="Times New Roman" w:hAnsi="Times New Roman" w:cs="Times New Roman"/>
                <w:sz w:val="24"/>
                <w:szCs w:val="24"/>
              </w:rPr>
              <w:t>-</w:t>
            </w:r>
            <w:r w:rsidR="009E0BFF">
              <w:rPr>
                <w:rFonts w:ascii="Times New Roman" w:hAnsi="Times New Roman" w:cs="Times New Roman"/>
                <w:sz w:val="24"/>
                <w:szCs w:val="24"/>
              </w:rPr>
              <w:t>П</w:t>
            </w:r>
            <w:r w:rsidRPr="00916AF4">
              <w:rPr>
                <w:rFonts w:ascii="Times New Roman" w:hAnsi="Times New Roman" w:cs="Times New Roman"/>
                <w:sz w:val="24"/>
                <w:szCs w:val="24"/>
              </w:rPr>
              <w:t>ри вхождении ребенка в реальные трудовые связи - приобщение к современному миру (приобретение системы знаний о предметах и труде взрослых). Главная цель на данном этапе: сформировать у детей эмоциональное отношение к миру труда.</w:t>
            </w:r>
          </w:p>
          <w:p w:rsidR="005415EB" w:rsidRDefault="00916AF4" w:rsidP="00916AF4">
            <w:pPr>
              <w:jc w:val="both"/>
              <w:rPr>
                <w:rFonts w:ascii="Times New Roman" w:hAnsi="Times New Roman" w:cs="Times New Roman"/>
                <w:sz w:val="24"/>
                <w:szCs w:val="24"/>
              </w:rPr>
            </w:pPr>
            <w:r>
              <w:rPr>
                <w:rFonts w:ascii="Times New Roman" w:hAnsi="Times New Roman" w:cs="Times New Roman"/>
                <w:sz w:val="24"/>
                <w:szCs w:val="24"/>
              </w:rPr>
              <w:t>-</w:t>
            </w:r>
            <w:r w:rsidRPr="00916AF4">
              <w:rPr>
                <w:rFonts w:ascii="Times New Roman" w:hAnsi="Times New Roman" w:cs="Times New Roman"/>
                <w:sz w:val="24"/>
                <w:szCs w:val="24"/>
              </w:rPr>
              <w:t xml:space="preserve">Я использовала различные методы: наглядные методы: целевые прогулки, наблюдения, рассматривание книжных иллюстраций, репродукций на тему «Профессии», проведение дидактических игр, просмотр презентаций на тему «Какие разные профессии». Словесные методы: чтение литературных произведений В. Маяковский «Кем быть», Е. Пермяк «Мамина работа», Дж. </w:t>
            </w:r>
            <w:proofErr w:type="spellStart"/>
            <w:r w:rsidRPr="00916AF4">
              <w:rPr>
                <w:rFonts w:ascii="Times New Roman" w:hAnsi="Times New Roman" w:cs="Times New Roman"/>
                <w:sz w:val="24"/>
                <w:szCs w:val="24"/>
              </w:rPr>
              <w:t>Родари</w:t>
            </w:r>
            <w:proofErr w:type="spellEnd"/>
            <w:r w:rsidRPr="00916AF4">
              <w:rPr>
                <w:rFonts w:ascii="Times New Roman" w:hAnsi="Times New Roman" w:cs="Times New Roman"/>
                <w:sz w:val="24"/>
                <w:szCs w:val="24"/>
              </w:rPr>
              <w:t xml:space="preserve"> «Чем пахнут ремесла?», В. Лифшица «И мы трудится будем»; беседы с элементами диалога, обобщающие рассказы воспитателя; в рамках праздника, посвященного Дню матери, дети совместно с родителями подготовили рассказы о профессии своих мам.</w:t>
            </w:r>
          </w:p>
          <w:p w:rsidR="00E0663E" w:rsidRDefault="00E0663E" w:rsidP="00E0663E">
            <w:pPr>
              <w:jc w:val="both"/>
              <w:rPr>
                <w:rFonts w:ascii="Times New Roman" w:hAnsi="Times New Roman" w:cs="Times New Roman"/>
                <w:sz w:val="24"/>
                <w:szCs w:val="24"/>
              </w:rPr>
            </w:pPr>
            <w:r>
              <w:rPr>
                <w:rFonts w:ascii="Times New Roman" w:hAnsi="Times New Roman" w:cs="Times New Roman"/>
                <w:sz w:val="24"/>
                <w:szCs w:val="24"/>
              </w:rPr>
              <w:t>-</w:t>
            </w:r>
            <w:r w:rsidRPr="00E0663E">
              <w:rPr>
                <w:rFonts w:ascii="Times New Roman" w:hAnsi="Times New Roman" w:cs="Times New Roman"/>
                <w:sz w:val="24"/>
                <w:szCs w:val="24"/>
              </w:rPr>
              <w:t xml:space="preserve">Социализация ребенка – дошкольника проводится в большей степени через игру как самый близкий, доступный, интересный для детей вид деятельности. </w:t>
            </w:r>
          </w:p>
          <w:p w:rsidR="00725B46" w:rsidRPr="00DC64B5" w:rsidRDefault="00DC64B5" w:rsidP="00E0663E">
            <w:pPr>
              <w:jc w:val="both"/>
              <w:rPr>
                <w:rFonts w:ascii="Times New Roman" w:hAnsi="Times New Roman" w:cs="Times New Roman"/>
                <w:sz w:val="24"/>
                <w:szCs w:val="24"/>
              </w:rPr>
            </w:pPr>
            <w:r>
              <w:rPr>
                <w:rFonts w:ascii="Times New Roman" w:hAnsi="Times New Roman" w:cs="Times New Roman"/>
                <w:sz w:val="24"/>
                <w:szCs w:val="24"/>
              </w:rPr>
              <w:t xml:space="preserve">- </w:t>
            </w:r>
            <w:r w:rsidRPr="00DC64B5">
              <w:rPr>
                <w:rFonts w:ascii="Times New Roman" w:hAnsi="Times New Roman" w:cs="Times New Roman"/>
                <w:sz w:val="24"/>
                <w:szCs w:val="24"/>
              </w:rPr>
              <w:t>Продемонстрирую вам игры, которые я использовала для формирования у детей знаний о предметном мире и трудовой деятельности взрослых:</w:t>
            </w:r>
          </w:p>
          <w:p w:rsidR="00E0663E" w:rsidRPr="00E0663E" w:rsidRDefault="00E0663E" w:rsidP="00E0663E">
            <w:pPr>
              <w:jc w:val="both"/>
              <w:rPr>
                <w:rFonts w:ascii="Times New Roman" w:hAnsi="Times New Roman" w:cs="Times New Roman"/>
                <w:sz w:val="24"/>
                <w:szCs w:val="24"/>
              </w:rPr>
            </w:pPr>
            <w:r w:rsidRPr="00E0663E">
              <w:rPr>
                <w:rFonts w:ascii="Times New Roman" w:hAnsi="Times New Roman" w:cs="Times New Roman"/>
                <w:sz w:val="24"/>
                <w:szCs w:val="24"/>
              </w:rPr>
              <w:t>•</w:t>
            </w:r>
            <w:r w:rsidRPr="00E0663E">
              <w:rPr>
                <w:rFonts w:ascii="Times New Roman" w:hAnsi="Times New Roman" w:cs="Times New Roman"/>
                <w:sz w:val="24"/>
                <w:szCs w:val="24"/>
              </w:rPr>
              <w:tab/>
              <w:t>Игра «Самая, самая…»</w:t>
            </w:r>
          </w:p>
          <w:p w:rsidR="00E0663E" w:rsidRPr="00E0663E" w:rsidRDefault="00E0663E" w:rsidP="00E0663E">
            <w:pPr>
              <w:jc w:val="both"/>
              <w:rPr>
                <w:rFonts w:ascii="Times New Roman" w:hAnsi="Times New Roman" w:cs="Times New Roman"/>
                <w:sz w:val="24"/>
                <w:szCs w:val="24"/>
              </w:rPr>
            </w:pPr>
            <w:r w:rsidRPr="00E0663E">
              <w:rPr>
                <w:rFonts w:ascii="Times New Roman" w:hAnsi="Times New Roman" w:cs="Times New Roman"/>
                <w:sz w:val="24"/>
                <w:szCs w:val="24"/>
              </w:rPr>
              <w:t>•</w:t>
            </w:r>
            <w:r w:rsidRPr="00E0663E">
              <w:rPr>
                <w:rFonts w:ascii="Times New Roman" w:hAnsi="Times New Roman" w:cs="Times New Roman"/>
                <w:sz w:val="24"/>
                <w:szCs w:val="24"/>
              </w:rPr>
              <w:tab/>
              <w:t>Игра «Назови профессию»</w:t>
            </w:r>
          </w:p>
          <w:p w:rsidR="00E0663E" w:rsidRPr="00E0663E" w:rsidRDefault="00E0663E" w:rsidP="00E0663E">
            <w:pPr>
              <w:jc w:val="both"/>
              <w:rPr>
                <w:rFonts w:ascii="Times New Roman" w:hAnsi="Times New Roman" w:cs="Times New Roman"/>
                <w:sz w:val="24"/>
                <w:szCs w:val="24"/>
              </w:rPr>
            </w:pPr>
            <w:r w:rsidRPr="00E0663E">
              <w:rPr>
                <w:rFonts w:ascii="Times New Roman" w:hAnsi="Times New Roman" w:cs="Times New Roman"/>
                <w:sz w:val="24"/>
                <w:szCs w:val="24"/>
              </w:rPr>
              <w:t>•</w:t>
            </w:r>
            <w:r w:rsidRPr="00E0663E">
              <w:rPr>
                <w:rFonts w:ascii="Times New Roman" w:hAnsi="Times New Roman" w:cs="Times New Roman"/>
                <w:sz w:val="24"/>
                <w:szCs w:val="24"/>
              </w:rPr>
              <w:tab/>
              <w:t>Расскажи профессию по схеме.</w:t>
            </w:r>
          </w:p>
          <w:p w:rsidR="00916AF4" w:rsidRDefault="00916AF4" w:rsidP="00916AF4">
            <w:pPr>
              <w:jc w:val="both"/>
              <w:rPr>
                <w:rFonts w:ascii="Times New Roman" w:hAnsi="Times New Roman" w:cs="Times New Roman"/>
                <w:sz w:val="24"/>
                <w:szCs w:val="24"/>
              </w:rPr>
            </w:pPr>
            <w:r>
              <w:rPr>
                <w:rFonts w:ascii="Times New Roman" w:hAnsi="Times New Roman" w:cs="Times New Roman"/>
                <w:sz w:val="24"/>
                <w:szCs w:val="24"/>
              </w:rPr>
              <w:t>-</w:t>
            </w:r>
            <w:r w:rsidRPr="00916AF4">
              <w:rPr>
                <w:rFonts w:ascii="Times New Roman" w:hAnsi="Times New Roman" w:cs="Times New Roman"/>
                <w:sz w:val="24"/>
                <w:szCs w:val="24"/>
              </w:rPr>
              <w:t>Проведенная работа помогла пробудить интерес детей к профессиям взрослых. Ребята узнали много нового и интересного сплоченные общей идеей, дети стали более отзывчивыми и доброжелательными.</w:t>
            </w:r>
          </w:p>
          <w:p w:rsidR="00916AF4" w:rsidRPr="00916AF4" w:rsidRDefault="00916AF4" w:rsidP="00916AF4">
            <w:pPr>
              <w:jc w:val="both"/>
              <w:rPr>
                <w:rFonts w:ascii="Times New Roman" w:hAnsi="Times New Roman" w:cs="Times New Roman"/>
                <w:sz w:val="24"/>
                <w:szCs w:val="24"/>
              </w:rPr>
            </w:pPr>
            <w:r>
              <w:rPr>
                <w:rFonts w:ascii="Times New Roman" w:hAnsi="Times New Roman" w:cs="Times New Roman"/>
                <w:sz w:val="24"/>
                <w:szCs w:val="24"/>
              </w:rPr>
              <w:t>-</w:t>
            </w:r>
            <w:r w:rsidRPr="00916AF4">
              <w:rPr>
                <w:rFonts w:ascii="Times New Roman" w:hAnsi="Times New Roman" w:cs="Times New Roman"/>
                <w:sz w:val="24"/>
                <w:szCs w:val="24"/>
              </w:rPr>
              <w:t xml:space="preserve">На этапе обучение детей целостным трудовым процессам, я использовала технологию мастерских, как средство формирования представления у детей о мире профессий. «Творческая мастерская </w:t>
            </w:r>
            <w:proofErr w:type="spellStart"/>
            <w:r w:rsidRPr="00916AF4">
              <w:rPr>
                <w:rFonts w:ascii="Times New Roman" w:hAnsi="Times New Roman" w:cs="Times New Roman"/>
                <w:sz w:val="24"/>
                <w:szCs w:val="24"/>
              </w:rPr>
              <w:t>экодизайнера</w:t>
            </w:r>
            <w:proofErr w:type="spellEnd"/>
            <w:r w:rsidRPr="00916AF4">
              <w:rPr>
                <w:rFonts w:ascii="Times New Roman" w:hAnsi="Times New Roman" w:cs="Times New Roman"/>
                <w:sz w:val="24"/>
                <w:szCs w:val="24"/>
              </w:rPr>
              <w:t>», «Мастерская эколога-лаборанта» и «Мультфильм своими руками».</w:t>
            </w:r>
          </w:p>
          <w:p w:rsidR="00916AF4" w:rsidRPr="00916AF4" w:rsidRDefault="00916AF4" w:rsidP="00916AF4">
            <w:pPr>
              <w:jc w:val="both"/>
              <w:rPr>
                <w:rFonts w:ascii="Times New Roman" w:hAnsi="Times New Roman" w:cs="Times New Roman"/>
                <w:sz w:val="24"/>
                <w:szCs w:val="24"/>
              </w:rPr>
            </w:pPr>
            <w:r w:rsidRPr="00916AF4">
              <w:rPr>
                <w:rFonts w:ascii="Times New Roman" w:hAnsi="Times New Roman" w:cs="Times New Roman"/>
                <w:sz w:val="24"/>
                <w:szCs w:val="24"/>
              </w:rPr>
              <w:t>Наши мастерские включают в себя задачи экологического образования:</w:t>
            </w:r>
          </w:p>
          <w:p w:rsidR="00916AF4" w:rsidRPr="00916AF4" w:rsidRDefault="00916AF4" w:rsidP="00916AF4">
            <w:pPr>
              <w:jc w:val="both"/>
              <w:rPr>
                <w:rFonts w:ascii="Times New Roman" w:hAnsi="Times New Roman" w:cs="Times New Roman"/>
                <w:sz w:val="24"/>
                <w:szCs w:val="24"/>
              </w:rPr>
            </w:pPr>
            <w:r w:rsidRPr="00916AF4">
              <w:rPr>
                <w:rFonts w:ascii="Times New Roman" w:hAnsi="Times New Roman" w:cs="Times New Roman"/>
                <w:sz w:val="24"/>
                <w:szCs w:val="24"/>
              </w:rPr>
              <w:t>•</w:t>
            </w:r>
            <w:r w:rsidRPr="00916AF4">
              <w:rPr>
                <w:rFonts w:ascii="Times New Roman" w:hAnsi="Times New Roman" w:cs="Times New Roman"/>
                <w:sz w:val="24"/>
                <w:szCs w:val="24"/>
              </w:rPr>
              <w:tab/>
              <w:t>Ознакомление с природой и природными явлениями.</w:t>
            </w:r>
          </w:p>
          <w:p w:rsidR="00916AF4" w:rsidRPr="00916AF4" w:rsidRDefault="00916AF4" w:rsidP="00916AF4">
            <w:pPr>
              <w:jc w:val="both"/>
              <w:rPr>
                <w:rFonts w:ascii="Times New Roman" w:hAnsi="Times New Roman" w:cs="Times New Roman"/>
                <w:sz w:val="24"/>
                <w:szCs w:val="24"/>
              </w:rPr>
            </w:pPr>
            <w:r w:rsidRPr="00916AF4">
              <w:rPr>
                <w:rFonts w:ascii="Times New Roman" w:hAnsi="Times New Roman" w:cs="Times New Roman"/>
                <w:sz w:val="24"/>
                <w:szCs w:val="24"/>
              </w:rPr>
              <w:t>•</w:t>
            </w:r>
            <w:r w:rsidRPr="00916AF4">
              <w:rPr>
                <w:rFonts w:ascii="Times New Roman" w:hAnsi="Times New Roman" w:cs="Times New Roman"/>
                <w:sz w:val="24"/>
                <w:szCs w:val="24"/>
              </w:rPr>
              <w:tab/>
              <w:t>Развитие умения устанавливать причинно-следственные связи между природными явлениями.</w:t>
            </w:r>
          </w:p>
          <w:p w:rsidR="00916AF4" w:rsidRPr="00916AF4" w:rsidRDefault="00916AF4" w:rsidP="00916AF4">
            <w:pPr>
              <w:jc w:val="both"/>
              <w:rPr>
                <w:rFonts w:ascii="Times New Roman" w:hAnsi="Times New Roman" w:cs="Times New Roman"/>
                <w:sz w:val="24"/>
                <w:szCs w:val="24"/>
              </w:rPr>
            </w:pPr>
            <w:r w:rsidRPr="00916AF4">
              <w:rPr>
                <w:rFonts w:ascii="Times New Roman" w:hAnsi="Times New Roman" w:cs="Times New Roman"/>
                <w:sz w:val="24"/>
                <w:szCs w:val="24"/>
              </w:rPr>
              <w:t>•</w:t>
            </w:r>
            <w:r w:rsidRPr="00916AF4">
              <w:rPr>
                <w:rFonts w:ascii="Times New Roman" w:hAnsi="Times New Roman" w:cs="Times New Roman"/>
                <w:sz w:val="24"/>
                <w:szCs w:val="24"/>
              </w:rPr>
              <w:tab/>
              <w:t>Формирование первичных представлений о природном многообразии планеты Земля.</w:t>
            </w:r>
          </w:p>
          <w:p w:rsidR="00916AF4" w:rsidRPr="00916AF4" w:rsidRDefault="00916AF4" w:rsidP="00916AF4">
            <w:pPr>
              <w:jc w:val="both"/>
              <w:rPr>
                <w:rFonts w:ascii="Times New Roman" w:hAnsi="Times New Roman" w:cs="Times New Roman"/>
                <w:sz w:val="24"/>
                <w:szCs w:val="24"/>
              </w:rPr>
            </w:pPr>
            <w:r w:rsidRPr="00916AF4">
              <w:rPr>
                <w:rFonts w:ascii="Times New Roman" w:hAnsi="Times New Roman" w:cs="Times New Roman"/>
                <w:sz w:val="24"/>
                <w:szCs w:val="24"/>
              </w:rPr>
              <w:lastRenderedPageBreak/>
              <w:t>•</w:t>
            </w:r>
            <w:r w:rsidRPr="00916AF4">
              <w:rPr>
                <w:rFonts w:ascii="Times New Roman" w:hAnsi="Times New Roman" w:cs="Times New Roman"/>
                <w:sz w:val="24"/>
                <w:szCs w:val="24"/>
              </w:rPr>
              <w:tab/>
              <w:t>Формирование элементарных экологических представлений.</w:t>
            </w:r>
          </w:p>
          <w:p w:rsidR="007A2261" w:rsidRDefault="00916AF4" w:rsidP="00916AF4">
            <w:pPr>
              <w:jc w:val="both"/>
              <w:rPr>
                <w:rFonts w:ascii="Times New Roman" w:hAnsi="Times New Roman" w:cs="Times New Roman"/>
                <w:sz w:val="24"/>
                <w:szCs w:val="24"/>
              </w:rPr>
            </w:pPr>
            <w:r w:rsidRPr="00916AF4">
              <w:rPr>
                <w:rFonts w:ascii="Times New Roman" w:hAnsi="Times New Roman" w:cs="Times New Roman"/>
                <w:sz w:val="24"/>
                <w:szCs w:val="24"/>
              </w:rPr>
              <w:t>Экологические проблемы современности ставят перед человеком задачу обретения глубокого понимания окружающего мира и установления гармоничной связи между сообществом людей и природой</w:t>
            </w:r>
          </w:p>
          <w:p w:rsidR="00447916" w:rsidRDefault="005E517B" w:rsidP="005E517B">
            <w:pPr>
              <w:jc w:val="both"/>
            </w:pPr>
            <w:r>
              <w:rPr>
                <w:rFonts w:ascii="Times New Roman" w:hAnsi="Times New Roman" w:cs="Times New Roman"/>
                <w:sz w:val="24"/>
                <w:szCs w:val="24"/>
              </w:rPr>
              <w:t>-</w:t>
            </w:r>
            <w:r>
              <w:t xml:space="preserve"> </w:t>
            </w:r>
            <w:r w:rsidRPr="005E517B">
              <w:rPr>
                <w:rFonts w:ascii="Times New Roman" w:hAnsi="Times New Roman" w:cs="Times New Roman"/>
                <w:sz w:val="24"/>
                <w:szCs w:val="24"/>
              </w:rPr>
              <w:t>Коллеги, приглашаю фокус-группу для более детального погружения в данную технологию.</w:t>
            </w:r>
            <w:r>
              <w:rPr>
                <w:rFonts w:ascii="Times New Roman" w:hAnsi="Times New Roman" w:cs="Times New Roman"/>
                <w:sz w:val="24"/>
                <w:szCs w:val="24"/>
              </w:rPr>
              <w:t xml:space="preserve"> Предлагаю вам поработать в «Мастерской </w:t>
            </w:r>
            <w:r w:rsidR="00317876">
              <w:rPr>
                <w:rFonts w:ascii="Times New Roman" w:hAnsi="Times New Roman" w:cs="Times New Roman"/>
                <w:sz w:val="24"/>
                <w:szCs w:val="24"/>
              </w:rPr>
              <w:t>лаборанта-эколога</w:t>
            </w:r>
            <w:r>
              <w:rPr>
                <w:rFonts w:ascii="Times New Roman" w:hAnsi="Times New Roman" w:cs="Times New Roman"/>
                <w:sz w:val="24"/>
                <w:szCs w:val="24"/>
              </w:rPr>
              <w:t>».</w:t>
            </w:r>
            <w:r w:rsidR="00447916">
              <w:t xml:space="preserve"> </w:t>
            </w:r>
          </w:p>
          <w:p w:rsidR="007A2261" w:rsidRDefault="005E517B" w:rsidP="005E517B">
            <w:pPr>
              <w:jc w:val="both"/>
              <w:rPr>
                <w:rFonts w:ascii="Times New Roman" w:hAnsi="Times New Roman" w:cs="Times New Roman"/>
                <w:sz w:val="24"/>
                <w:szCs w:val="24"/>
              </w:rPr>
            </w:pPr>
            <w:r>
              <w:rPr>
                <w:rFonts w:ascii="Times New Roman" w:hAnsi="Times New Roman" w:cs="Times New Roman"/>
                <w:sz w:val="24"/>
                <w:szCs w:val="24"/>
              </w:rPr>
              <w:t>-</w:t>
            </w:r>
            <w:r w:rsidRPr="005E517B">
              <w:rPr>
                <w:rFonts w:ascii="Times New Roman" w:hAnsi="Times New Roman" w:cs="Times New Roman"/>
                <w:sz w:val="24"/>
                <w:szCs w:val="24"/>
              </w:rPr>
              <w:t xml:space="preserve">В буклетах, которые вы получили вначале нашей встречи, есть </w:t>
            </w:r>
            <w:r w:rsidR="008A66DF">
              <w:rPr>
                <w:rFonts w:ascii="Times New Roman" w:hAnsi="Times New Roman" w:cs="Times New Roman"/>
                <w:sz w:val="24"/>
                <w:szCs w:val="24"/>
              </w:rPr>
              <w:t>веселый смайлик</w:t>
            </w:r>
            <w:r w:rsidRPr="005E517B">
              <w:rPr>
                <w:rFonts w:ascii="Times New Roman" w:hAnsi="Times New Roman" w:cs="Times New Roman"/>
                <w:sz w:val="24"/>
                <w:szCs w:val="24"/>
              </w:rPr>
              <w:t xml:space="preserve">. У кого в буклете находится </w:t>
            </w:r>
            <w:r>
              <w:rPr>
                <w:rFonts w:ascii="Times New Roman" w:hAnsi="Times New Roman" w:cs="Times New Roman"/>
                <w:sz w:val="24"/>
                <w:szCs w:val="24"/>
              </w:rPr>
              <w:t>веселый смайлик</w:t>
            </w:r>
            <w:r w:rsidRPr="005E517B">
              <w:rPr>
                <w:rFonts w:ascii="Times New Roman" w:hAnsi="Times New Roman" w:cs="Times New Roman"/>
                <w:sz w:val="24"/>
                <w:szCs w:val="24"/>
              </w:rPr>
              <w:t>– есть возможность стать участником фокус-группы. Занимайте, пожалуйста, свои места.</w:t>
            </w:r>
          </w:p>
          <w:p w:rsidR="007A2261" w:rsidRDefault="005E517B" w:rsidP="00152561">
            <w:pPr>
              <w:jc w:val="both"/>
              <w:rPr>
                <w:rFonts w:ascii="Times New Roman" w:hAnsi="Times New Roman" w:cs="Times New Roman"/>
                <w:b/>
                <w:sz w:val="24"/>
                <w:szCs w:val="24"/>
              </w:rPr>
            </w:pPr>
            <w:r w:rsidRPr="005E517B">
              <w:rPr>
                <w:rFonts w:ascii="Times New Roman" w:hAnsi="Times New Roman" w:cs="Times New Roman"/>
                <w:b/>
                <w:sz w:val="24"/>
                <w:szCs w:val="24"/>
              </w:rPr>
              <w:t>Задание для фокус-группы:</w:t>
            </w:r>
            <w:r w:rsidR="00447916">
              <w:rPr>
                <w:rFonts w:ascii="Times New Roman" w:hAnsi="Times New Roman" w:cs="Times New Roman"/>
                <w:b/>
                <w:sz w:val="24"/>
                <w:szCs w:val="24"/>
              </w:rPr>
              <w:t xml:space="preserve"> </w:t>
            </w:r>
          </w:p>
          <w:p w:rsidR="00447916" w:rsidRPr="00651D44" w:rsidRDefault="00447916" w:rsidP="00152561">
            <w:pPr>
              <w:jc w:val="both"/>
              <w:rPr>
                <w:rFonts w:ascii="Times New Roman" w:hAnsi="Times New Roman" w:cs="Times New Roman"/>
                <w:sz w:val="24"/>
                <w:szCs w:val="24"/>
              </w:rPr>
            </w:pPr>
            <w:r>
              <w:rPr>
                <w:rFonts w:ascii="Times New Roman" w:hAnsi="Times New Roman" w:cs="Times New Roman"/>
                <w:b/>
                <w:sz w:val="24"/>
                <w:szCs w:val="24"/>
              </w:rPr>
              <w:t>-</w:t>
            </w:r>
            <w:r w:rsidRPr="00447916">
              <w:rPr>
                <w:rFonts w:ascii="Times New Roman" w:hAnsi="Times New Roman" w:cs="Times New Roman"/>
                <w:sz w:val="24"/>
                <w:szCs w:val="24"/>
              </w:rPr>
              <w:t xml:space="preserve">Коллеги сегодня вы побываете в роли экологов-лаборантов, вы будете работать в лаборатории. </w:t>
            </w:r>
            <w:r w:rsidR="00651D44">
              <w:rPr>
                <w:rFonts w:ascii="Times New Roman" w:hAnsi="Times New Roman" w:cs="Times New Roman"/>
                <w:sz w:val="24"/>
                <w:szCs w:val="24"/>
              </w:rPr>
              <w:t>(</w:t>
            </w:r>
            <w:r>
              <w:rPr>
                <w:rFonts w:ascii="Times New Roman" w:hAnsi="Times New Roman" w:cs="Times New Roman"/>
                <w:sz w:val="24"/>
                <w:szCs w:val="24"/>
              </w:rPr>
              <w:t>на столах находится оборудование для экспериментирования</w:t>
            </w:r>
            <w:r w:rsidR="00651D44">
              <w:rPr>
                <w:rFonts w:ascii="Times New Roman" w:hAnsi="Times New Roman" w:cs="Times New Roman"/>
                <w:sz w:val="24"/>
                <w:szCs w:val="24"/>
              </w:rPr>
              <w:t>:</w:t>
            </w:r>
            <w:r>
              <w:rPr>
                <w:rFonts w:ascii="Times New Roman" w:hAnsi="Times New Roman" w:cs="Times New Roman"/>
                <w:sz w:val="24"/>
                <w:szCs w:val="24"/>
              </w:rPr>
              <w:t xml:space="preserve"> Кока-кола, яичная скорлупа, </w:t>
            </w:r>
            <w:r w:rsidR="00651D44">
              <w:rPr>
                <w:rFonts w:ascii="Times New Roman" w:hAnsi="Times New Roman" w:cs="Times New Roman"/>
                <w:sz w:val="24"/>
                <w:szCs w:val="24"/>
              </w:rPr>
              <w:t>чипсы, салфетки, конфеты «</w:t>
            </w:r>
            <w:r w:rsidR="00651D44">
              <w:rPr>
                <w:rFonts w:ascii="Times New Roman" w:hAnsi="Times New Roman" w:cs="Times New Roman"/>
                <w:sz w:val="24"/>
                <w:szCs w:val="24"/>
                <w:lang w:val="en-US"/>
              </w:rPr>
              <w:t>SKITTLES</w:t>
            </w:r>
            <w:r w:rsidR="00651D44">
              <w:rPr>
                <w:rFonts w:ascii="Times New Roman" w:hAnsi="Times New Roman" w:cs="Times New Roman"/>
                <w:sz w:val="24"/>
                <w:szCs w:val="24"/>
              </w:rPr>
              <w:t>», вода, схемы экспериментов «Опасна ли кока-кола нашим зубам?», «Чипсы вред или польза», «Радужные конфеты».</w:t>
            </w:r>
          </w:p>
          <w:p w:rsidR="00AA600E" w:rsidRDefault="00AA600E" w:rsidP="00AA600E">
            <w:pPr>
              <w:jc w:val="both"/>
              <w:rPr>
                <w:rFonts w:ascii="Times New Roman" w:hAnsi="Times New Roman" w:cs="Times New Roman"/>
                <w:sz w:val="24"/>
                <w:szCs w:val="24"/>
              </w:rPr>
            </w:pPr>
            <w:r w:rsidRPr="005415EB">
              <w:rPr>
                <w:rFonts w:ascii="Times New Roman" w:hAnsi="Times New Roman" w:cs="Times New Roman"/>
                <w:sz w:val="24"/>
                <w:szCs w:val="24"/>
              </w:rPr>
              <w:t>- Пока фокус-группа действует,</w:t>
            </w:r>
            <w:r>
              <w:rPr>
                <w:rFonts w:ascii="Times New Roman" w:hAnsi="Times New Roman" w:cs="Times New Roman"/>
                <w:sz w:val="24"/>
                <w:szCs w:val="24"/>
              </w:rPr>
              <w:t xml:space="preserve"> предлагаю </w:t>
            </w:r>
            <w:r w:rsidR="008E0EE7">
              <w:rPr>
                <w:rFonts w:ascii="Times New Roman" w:hAnsi="Times New Roman" w:cs="Times New Roman"/>
                <w:sz w:val="24"/>
                <w:szCs w:val="24"/>
              </w:rPr>
              <w:t xml:space="preserve">познакомиться подробнее с профессией </w:t>
            </w:r>
            <w:r w:rsidR="00317876">
              <w:rPr>
                <w:rFonts w:ascii="Times New Roman" w:hAnsi="Times New Roman" w:cs="Times New Roman"/>
                <w:sz w:val="24"/>
                <w:szCs w:val="24"/>
              </w:rPr>
              <w:t>лаборант-эколог.</w:t>
            </w:r>
          </w:p>
          <w:p w:rsidR="00E74F71" w:rsidRDefault="008C04E0" w:rsidP="00152561">
            <w:pPr>
              <w:jc w:val="both"/>
              <w:rPr>
                <w:rFonts w:ascii="Times New Roman" w:hAnsi="Times New Roman" w:cs="Times New Roman"/>
                <w:sz w:val="24"/>
                <w:szCs w:val="24"/>
              </w:rPr>
            </w:pPr>
            <w:r>
              <w:rPr>
                <w:rFonts w:ascii="Times New Roman" w:hAnsi="Times New Roman" w:cs="Times New Roman"/>
                <w:sz w:val="24"/>
                <w:szCs w:val="24"/>
              </w:rPr>
              <w:t>-</w:t>
            </w:r>
            <w:r w:rsidRPr="008C04E0">
              <w:rPr>
                <w:rFonts w:ascii="Times New Roman" w:hAnsi="Times New Roman" w:cs="Times New Roman"/>
                <w:sz w:val="24"/>
                <w:szCs w:val="24"/>
              </w:rPr>
              <w:t xml:space="preserve">Какие ассоциации у вас возникают, когда слышите </w:t>
            </w:r>
            <w:r>
              <w:rPr>
                <w:rFonts w:ascii="Times New Roman" w:hAnsi="Times New Roman" w:cs="Times New Roman"/>
                <w:sz w:val="24"/>
                <w:szCs w:val="24"/>
              </w:rPr>
              <w:t xml:space="preserve">о профессии </w:t>
            </w:r>
            <w:r w:rsidR="00317876">
              <w:rPr>
                <w:rFonts w:ascii="Times New Roman" w:hAnsi="Times New Roman" w:cs="Times New Roman"/>
                <w:sz w:val="24"/>
                <w:szCs w:val="24"/>
              </w:rPr>
              <w:t>лаборант-эколог</w:t>
            </w:r>
            <w:r>
              <w:rPr>
                <w:rFonts w:ascii="Times New Roman" w:hAnsi="Times New Roman" w:cs="Times New Roman"/>
                <w:sz w:val="24"/>
                <w:szCs w:val="24"/>
              </w:rPr>
              <w:t>?</w:t>
            </w:r>
          </w:p>
          <w:p w:rsidR="00317876" w:rsidRDefault="00317876" w:rsidP="00152561">
            <w:pPr>
              <w:jc w:val="both"/>
              <w:rPr>
                <w:rFonts w:ascii="Times New Roman" w:hAnsi="Times New Roman" w:cs="Times New Roman"/>
                <w:sz w:val="24"/>
                <w:szCs w:val="24"/>
              </w:rPr>
            </w:pPr>
            <w:r>
              <w:rPr>
                <w:rFonts w:ascii="Times New Roman" w:hAnsi="Times New Roman" w:cs="Times New Roman"/>
                <w:sz w:val="24"/>
                <w:szCs w:val="24"/>
              </w:rPr>
              <w:t>-Какую работу выполняет лаборант-эколог?</w:t>
            </w:r>
          </w:p>
          <w:p w:rsidR="008C04E0" w:rsidRDefault="008C04E0" w:rsidP="008C04E0">
            <w:pPr>
              <w:jc w:val="both"/>
              <w:rPr>
                <w:rFonts w:ascii="Times New Roman" w:hAnsi="Times New Roman" w:cs="Times New Roman"/>
                <w:sz w:val="24"/>
                <w:szCs w:val="24"/>
              </w:rPr>
            </w:pPr>
            <w:r>
              <w:rPr>
                <w:rFonts w:ascii="Times New Roman" w:hAnsi="Times New Roman" w:cs="Times New Roman"/>
                <w:sz w:val="24"/>
                <w:szCs w:val="24"/>
              </w:rPr>
              <w:t>-</w:t>
            </w:r>
            <w:r w:rsidR="00317876">
              <w:rPr>
                <w:rFonts w:ascii="Times New Roman" w:hAnsi="Times New Roman" w:cs="Times New Roman"/>
                <w:sz w:val="24"/>
                <w:szCs w:val="24"/>
              </w:rPr>
              <w:t xml:space="preserve">Лаборант-эколог выполняет работы, </w:t>
            </w:r>
            <w:r w:rsidRPr="008C04E0">
              <w:rPr>
                <w:rFonts w:ascii="Times New Roman" w:hAnsi="Times New Roman" w:cs="Times New Roman"/>
                <w:sz w:val="24"/>
                <w:szCs w:val="24"/>
              </w:rPr>
              <w:t>связанные с контролем качества сырья, реак</w:t>
            </w:r>
            <w:r w:rsidR="00317876">
              <w:rPr>
                <w:rFonts w:ascii="Times New Roman" w:hAnsi="Times New Roman" w:cs="Times New Roman"/>
                <w:sz w:val="24"/>
                <w:szCs w:val="24"/>
              </w:rPr>
              <w:t xml:space="preserve">тивов, промежуточных продуктов, </w:t>
            </w:r>
            <w:r w:rsidRPr="008C04E0">
              <w:rPr>
                <w:rFonts w:ascii="Times New Roman" w:hAnsi="Times New Roman" w:cs="Times New Roman"/>
                <w:sz w:val="24"/>
                <w:szCs w:val="24"/>
              </w:rPr>
              <w:t>готовой продукции, отходов производства в различных отраслях экономики.</w:t>
            </w:r>
          </w:p>
          <w:p w:rsidR="00302D69" w:rsidRPr="008C04E0" w:rsidRDefault="00302D69" w:rsidP="008C04E0">
            <w:pPr>
              <w:jc w:val="both"/>
              <w:rPr>
                <w:rFonts w:ascii="Times New Roman" w:hAnsi="Times New Roman" w:cs="Times New Roman"/>
                <w:sz w:val="24"/>
                <w:szCs w:val="24"/>
              </w:rPr>
            </w:pPr>
            <w:r>
              <w:rPr>
                <w:rFonts w:ascii="Times New Roman" w:hAnsi="Times New Roman" w:cs="Times New Roman"/>
                <w:sz w:val="24"/>
                <w:szCs w:val="24"/>
              </w:rPr>
              <w:t>-Как вы думаете, что изучает лаборант-эколог?</w:t>
            </w:r>
          </w:p>
          <w:p w:rsidR="008C04E0" w:rsidRPr="008C04E0" w:rsidRDefault="008C04E0" w:rsidP="008C04E0">
            <w:pPr>
              <w:jc w:val="both"/>
              <w:rPr>
                <w:rFonts w:ascii="Times New Roman" w:hAnsi="Times New Roman" w:cs="Times New Roman"/>
                <w:sz w:val="24"/>
                <w:szCs w:val="24"/>
              </w:rPr>
            </w:pPr>
            <w:r>
              <w:rPr>
                <w:rFonts w:ascii="Times New Roman" w:hAnsi="Times New Roman" w:cs="Times New Roman"/>
                <w:sz w:val="24"/>
                <w:szCs w:val="24"/>
              </w:rPr>
              <w:t>-</w:t>
            </w:r>
            <w:r w:rsidRPr="008C04E0">
              <w:rPr>
                <w:rFonts w:ascii="Times New Roman" w:hAnsi="Times New Roman" w:cs="Times New Roman"/>
                <w:sz w:val="24"/>
                <w:szCs w:val="24"/>
              </w:rPr>
              <w:t>Лаборант-эколог изучает состояние воды, земли, воздуха, растений, животных, а</w:t>
            </w:r>
          </w:p>
          <w:p w:rsidR="00B065B8" w:rsidRDefault="008C04E0" w:rsidP="008C04E0">
            <w:pPr>
              <w:jc w:val="both"/>
              <w:rPr>
                <w:rFonts w:ascii="Times New Roman" w:hAnsi="Times New Roman" w:cs="Times New Roman"/>
                <w:sz w:val="24"/>
                <w:szCs w:val="24"/>
              </w:rPr>
            </w:pPr>
            <w:r w:rsidRPr="008C04E0">
              <w:rPr>
                <w:rFonts w:ascii="Times New Roman" w:hAnsi="Times New Roman" w:cs="Times New Roman"/>
                <w:sz w:val="24"/>
                <w:szCs w:val="24"/>
              </w:rPr>
              <w:t>также влияние проду</w:t>
            </w:r>
            <w:r w:rsidR="00B065B8">
              <w:rPr>
                <w:rFonts w:ascii="Times New Roman" w:hAnsi="Times New Roman" w:cs="Times New Roman"/>
                <w:sz w:val="24"/>
                <w:szCs w:val="24"/>
              </w:rPr>
              <w:t>ктов питания на здоровье людей.</w:t>
            </w:r>
          </w:p>
          <w:p w:rsidR="00E74F71" w:rsidRDefault="00B065B8" w:rsidP="008C04E0">
            <w:pPr>
              <w:jc w:val="both"/>
              <w:rPr>
                <w:rFonts w:ascii="Times New Roman" w:hAnsi="Times New Roman" w:cs="Times New Roman"/>
                <w:sz w:val="24"/>
                <w:szCs w:val="24"/>
              </w:rPr>
            </w:pPr>
            <w:r>
              <w:rPr>
                <w:rFonts w:ascii="Times New Roman" w:hAnsi="Times New Roman" w:cs="Times New Roman"/>
                <w:sz w:val="24"/>
                <w:szCs w:val="24"/>
              </w:rPr>
              <w:t>-</w:t>
            </w:r>
            <w:r w:rsidR="008C04E0" w:rsidRPr="00447916">
              <w:rPr>
                <w:rFonts w:ascii="Times New Roman" w:hAnsi="Times New Roman" w:cs="Times New Roman"/>
                <w:sz w:val="24"/>
                <w:szCs w:val="24"/>
              </w:rPr>
              <w:t xml:space="preserve"> </w:t>
            </w:r>
            <w:r w:rsidR="00302D69">
              <w:rPr>
                <w:rFonts w:ascii="Times New Roman" w:hAnsi="Times New Roman" w:cs="Times New Roman"/>
                <w:sz w:val="24"/>
                <w:szCs w:val="24"/>
              </w:rPr>
              <w:t>Р</w:t>
            </w:r>
            <w:r w:rsidR="008C04E0">
              <w:rPr>
                <w:rFonts w:ascii="Times New Roman" w:hAnsi="Times New Roman" w:cs="Times New Roman"/>
                <w:sz w:val="24"/>
                <w:szCs w:val="24"/>
              </w:rPr>
              <w:t xml:space="preserve">абота нашей фокус-группы </w:t>
            </w:r>
            <w:r w:rsidR="008C04E0" w:rsidRPr="00447916">
              <w:rPr>
                <w:rFonts w:ascii="Times New Roman" w:hAnsi="Times New Roman" w:cs="Times New Roman"/>
                <w:sz w:val="24"/>
                <w:szCs w:val="24"/>
              </w:rPr>
              <w:t>заключается в исследовании «Вкусные, но вредные продукты».</w:t>
            </w:r>
            <w:r w:rsidR="008C04E0">
              <w:rPr>
                <w:rFonts w:ascii="Times New Roman" w:hAnsi="Times New Roman" w:cs="Times New Roman"/>
                <w:sz w:val="24"/>
                <w:szCs w:val="24"/>
              </w:rPr>
              <w:t xml:space="preserve"> </w:t>
            </w:r>
          </w:p>
          <w:p w:rsidR="00302D69" w:rsidRDefault="00302D69" w:rsidP="008C04E0">
            <w:pPr>
              <w:jc w:val="both"/>
              <w:rPr>
                <w:rFonts w:ascii="Times New Roman" w:hAnsi="Times New Roman" w:cs="Times New Roman"/>
                <w:sz w:val="24"/>
                <w:szCs w:val="24"/>
              </w:rPr>
            </w:pPr>
            <w:r>
              <w:rPr>
                <w:rFonts w:ascii="Times New Roman" w:hAnsi="Times New Roman" w:cs="Times New Roman"/>
                <w:sz w:val="24"/>
                <w:szCs w:val="24"/>
              </w:rPr>
              <w:t>-</w:t>
            </w:r>
            <w:r w:rsidRPr="00302D69">
              <w:rPr>
                <w:rFonts w:ascii="Times New Roman" w:hAnsi="Times New Roman" w:cs="Times New Roman"/>
                <w:sz w:val="24"/>
                <w:szCs w:val="24"/>
              </w:rPr>
              <w:t>Одним из правил сохранения здоровья является здоровое питание. Если человек питается разнообразной, здоровой пищей, то он остается здоровым до глубокой старости, но вокруг нас столько разнообразных вкусностей, что просто трудно выбрать полезные продукты.</w:t>
            </w:r>
          </w:p>
          <w:p w:rsidR="00E74F71" w:rsidRDefault="00302D69" w:rsidP="00152561">
            <w:pPr>
              <w:jc w:val="both"/>
              <w:rPr>
                <w:rFonts w:ascii="Times New Roman" w:hAnsi="Times New Roman" w:cs="Times New Roman"/>
                <w:sz w:val="24"/>
                <w:szCs w:val="24"/>
              </w:rPr>
            </w:pPr>
            <w:r>
              <w:rPr>
                <w:rFonts w:ascii="Times New Roman" w:hAnsi="Times New Roman" w:cs="Times New Roman"/>
                <w:sz w:val="24"/>
                <w:szCs w:val="24"/>
              </w:rPr>
              <w:t>-</w:t>
            </w:r>
            <w:r w:rsidRPr="00302D69">
              <w:rPr>
                <w:rFonts w:ascii="Times New Roman" w:hAnsi="Times New Roman" w:cs="Times New Roman"/>
                <w:sz w:val="24"/>
                <w:szCs w:val="24"/>
              </w:rPr>
              <w:t xml:space="preserve">Есть продукты и напитки, которые вкусные и полезные, есть продукты, которые мы любим, но </w:t>
            </w:r>
            <w:r w:rsidR="00021864">
              <w:rPr>
                <w:rFonts w:ascii="Times New Roman" w:hAnsi="Times New Roman" w:cs="Times New Roman"/>
                <w:sz w:val="24"/>
                <w:szCs w:val="24"/>
              </w:rPr>
              <w:t>они вредны для нашего организма (презентация).</w:t>
            </w:r>
          </w:p>
          <w:p w:rsidR="00021864" w:rsidRDefault="00021864" w:rsidP="00152561">
            <w:pPr>
              <w:jc w:val="both"/>
              <w:rPr>
                <w:rFonts w:ascii="Times New Roman" w:hAnsi="Times New Roman" w:cs="Times New Roman"/>
                <w:sz w:val="24"/>
                <w:szCs w:val="24"/>
              </w:rPr>
            </w:pPr>
            <w:r>
              <w:rPr>
                <w:rFonts w:ascii="Times New Roman" w:hAnsi="Times New Roman" w:cs="Times New Roman"/>
                <w:sz w:val="24"/>
                <w:szCs w:val="24"/>
              </w:rPr>
              <w:t>-</w:t>
            </w:r>
            <w:r w:rsidR="00725B46">
              <w:rPr>
                <w:rFonts w:ascii="Times New Roman" w:hAnsi="Times New Roman" w:cs="Times New Roman"/>
                <w:sz w:val="24"/>
                <w:szCs w:val="24"/>
              </w:rPr>
              <w:t>Знаете ли вы пословицы о здоровом питании?</w:t>
            </w:r>
          </w:p>
          <w:p w:rsidR="00725B46" w:rsidRDefault="00725B46" w:rsidP="00152561">
            <w:pPr>
              <w:jc w:val="both"/>
              <w:rPr>
                <w:rFonts w:ascii="Times New Roman" w:hAnsi="Times New Roman" w:cs="Times New Roman"/>
                <w:sz w:val="24"/>
                <w:szCs w:val="24"/>
              </w:rPr>
            </w:pPr>
            <w:r>
              <w:rPr>
                <w:rFonts w:ascii="Times New Roman" w:hAnsi="Times New Roman" w:cs="Times New Roman"/>
                <w:sz w:val="24"/>
                <w:szCs w:val="24"/>
              </w:rPr>
              <w:t>-Поиграем в игру «</w:t>
            </w:r>
            <w:proofErr w:type="gramStart"/>
            <w:r>
              <w:rPr>
                <w:rFonts w:ascii="Times New Roman" w:hAnsi="Times New Roman" w:cs="Times New Roman"/>
                <w:sz w:val="24"/>
                <w:szCs w:val="24"/>
              </w:rPr>
              <w:t>Продолжи  пословицу</w:t>
            </w:r>
            <w:proofErr w:type="gramEnd"/>
            <w:r>
              <w:rPr>
                <w:rFonts w:ascii="Times New Roman" w:hAnsi="Times New Roman" w:cs="Times New Roman"/>
                <w:sz w:val="24"/>
                <w:szCs w:val="24"/>
              </w:rPr>
              <w:t>»</w:t>
            </w:r>
          </w:p>
          <w:p w:rsidR="00725B46" w:rsidRPr="00725B46" w:rsidRDefault="00725B46" w:rsidP="00725B46">
            <w:pPr>
              <w:jc w:val="both"/>
              <w:rPr>
                <w:rFonts w:ascii="Times New Roman" w:hAnsi="Times New Roman" w:cs="Times New Roman"/>
                <w:sz w:val="24"/>
                <w:szCs w:val="24"/>
              </w:rPr>
            </w:pPr>
            <w:r>
              <w:rPr>
                <w:rFonts w:ascii="Times New Roman" w:hAnsi="Times New Roman" w:cs="Times New Roman"/>
                <w:sz w:val="24"/>
                <w:szCs w:val="24"/>
              </w:rPr>
              <w:t>-</w:t>
            </w:r>
            <w:r>
              <w:t xml:space="preserve"> </w:t>
            </w:r>
            <w:r w:rsidRPr="00725B46">
              <w:rPr>
                <w:rFonts w:ascii="Times New Roman" w:hAnsi="Times New Roman" w:cs="Times New Roman"/>
                <w:sz w:val="24"/>
                <w:szCs w:val="24"/>
              </w:rPr>
              <w:t xml:space="preserve">Я хочу познакомить вам с «Тарелкой здорового питания» </w:t>
            </w:r>
            <w:r w:rsidR="009E0BFF">
              <w:rPr>
                <w:rFonts w:ascii="Times New Roman" w:hAnsi="Times New Roman" w:cs="Times New Roman"/>
                <w:sz w:val="24"/>
                <w:szCs w:val="24"/>
              </w:rPr>
              <w:t>(Презентация)</w:t>
            </w:r>
          </w:p>
          <w:p w:rsidR="00725B46" w:rsidRDefault="00725B46" w:rsidP="00725B46">
            <w:pPr>
              <w:jc w:val="both"/>
              <w:rPr>
                <w:rFonts w:ascii="Times New Roman" w:hAnsi="Times New Roman" w:cs="Times New Roman"/>
                <w:sz w:val="24"/>
                <w:szCs w:val="24"/>
              </w:rPr>
            </w:pPr>
            <w:r w:rsidRPr="00725B46">
              <w:rPr>
                <w:rFonts w:ascii="Times New Roman" w:hAnsi="Times New Roman" w:cs="Times New Roman"/>
                <w:sz w:val="24"/>
                <w:szCs w:val="24"/>
              </w:rPr>
              <w:t>-</w:t>
            </w:r>
            <w:r w:rsidR="00354BF6">
              <w:rPr>
                <w:rFonts w:ascii="Times New Roman" w:hAnsi="Times New Roman" w:cs="Times New Roman"/>
                <w:sz w:val="24"/>
                <w:szCs w:val="24"/>
              </w:rPr>
              <w:t>«Правило тарелки»</w:t>
            </w:r>
            <w:r w:rsidRPr="00725B46">
              <w:rPr>
                <w:rFonts w:ascii="Times New Roman" w:hAnsi="Times New Roman" w:cs="Times New Roman"/>
                <w:sz w:val="24"/>
                <w:szCs w:val="24"/>
              </w:rPr>
              <w:t xml:space="preserve"> – хорошее подспорье для составления порции основного блюда к обеду или ужину. Следуя “правилу тарелки”, можно быть уверенным, что соотношение различных продуктов в блюде будет правильным. Обязательно следите и за тем, чтобы на тарелке всегда были продук</w:t>
            </w:r>
            <w:r>
              <w:rPr>
                <w:rFonts w:ascii="Times New Roman" w:hAnsi="Times New Roman" w:cs="Times New Roman"/>
                <w:sz w:val="24"/>
                <w:szCs w:val="24"/>
              </w:rPr>
              <w:t>ты по меньшей мере пяти цветов.</w:t>
            </w:r>
          </w:p>
          <w:p w:rsidR="00725B46" w:rsidRPr="00725B46" w:rsidRDefault="00725B46" w:rsidP="00725B46">
            <w:pPr>
              <w:jc w:val="both"/>
              <w:rPr>
                <w:rFonts w:ascii="Times New Roman" w:hAnsi="Times New Roman" w:cs="Times New Roman"/>
                <w:sz w:val="24"/>
                <w:szCs w:val="24"/>
              </w:rPr>
            </w:pPr>
            <w:r>
              <w:rPr>
                <w:rFonts w:ascii="Times New Roman" w:hAnsi="Times New Roman" w:cs="Times New Roman"/>
                <w:sz w:val="24"/>
                <w:szCs w:val="24"/>
              </w:rPr>
              <w:t>-</w:t>
            </w:r>
            <w:r w:rsidR="00354BF6">
              <w:rPr>
                <w:rFonts w:ascii="Times New Roman" w:hAnsi="Times New Roman" w:cs="Times New Roman"/>
                <w:sz w:val="24"/>
                <w:szCs w:val="24"/>
              </w:rPr>
              <w:t>Правило тарелки:</w:t>
            </w:r>
            <w:r w:rsidR="009E0BFF">
              <w:rPr>
                <w:rFonts w:ascii="Times New Roman" w:hAnsi="Times New Roman" w:cs="Times New Roman"/>
                <w:sz w:val="24"/>
                <w:szCs w:val="24"/>
              </w:rPr>
              <w:t xml:space="preserve"> </w:t>
            </w:r>
            <w:r w:rsidRPr="00725B46">
              <w:rPr>
                <w:rFonts w:ascii="Times New Roman" w:hAnsi="Times New Roman" w:cs="Times New Roman"/>
                <w:sz w:val="24"/>
                <w:szCs w:val="24"/>
              </w:rPr>
              <w:t>половину тарелки должны составлять различные салат</w:t>
            </w:r>
            <w:r w:rsidR="009E0BFF">
              <w:rPr>
                <w:rFonts w:ascii="Times New Roman" w:hAnsi="Times New Roman" w:cs="Times New Roman"/>
                <w:sz w:val="24"/>
                <w:szCs w:val="24"/>
              </w:rPr>
              <w:t xml:space="preserve">ы или овощи холодной обработки; </w:t>
            </w:r>
            <w:r w:rsidRPr="00725B46">
              <w:rPr>
                <w:rFonts w:ascii="Times New Roman" w:hAnsi="Times New Roman" w:cs="Times New Roman"/>
                <w:sz w:val="24"/>
                <w:szCs w:val="24"/>
              </w:rPr>
              <w:t>примерно четверть тарелки может занимать основной продукт, такой как рыба, птица или мясо;</w:t>
            </w:r>
          </w:p>
          <w:p w:rsidR="00725B46" w:rsidRPr="00725B46" w:rsidRDefault="00725B46" w:rsidP="00725B46">
            <w:pPr>
              <w:jc w:val="both"/>
              <w:rPr>
                <w:rFonts w:ascii="Times New Roman" w:hAnsi="Times New Roman" w:cs="Times New Roman"/>
                <w:sz w:val="24"/>
                <w:szCs w:val="24"/>
              </w:rPr>
            </w:pPr>
            <w:proofErr w:type="spellStart"/>
            <w:r w:rsidRPr="00725B46">
              <w:rPr>
                <w:rFonts w:ascii="Times New Roman" w:hAnsi="Times New Roman" w:cs="Times New Roman"/>
                <w:sz w:val="24"/>
                <w:szCs w:val="24"/>
              </w:rPr>
              <w:t>lisand</w:t>
            </w:r>
            <w:proofErr w:type="spellEnd"/>
            <w:r w:rsidRPr="00725B46">
              <w:rPr>
                <w:rFonts w:ascii="Times New Roman" w:hAnsi="Times New Roman" w:cs="Times New Roman"/>
                <w:sz w:val="24"/>
                <w:szCs w:val="24"/>
              </w:rPr>
              <w:t>, оставшуюся четверть заполняйте гарниром, таким как рис, картофель, гречка, макароны и т.п.</w:t>
            </w:r>
          </w:p>
          <w:p w:rsidR="00DC64B5" w:rsidRDefault="00725B46" w:rsidP="00725B46">
            <w:pPr>
              <w:jc w:val="both"/>
              <w:rPr>
                <w:rFonts w:ascii="Times New Roman" w:hAnsi="Times New Roman" w:cs="Times New Roman"/>
                <w:sz w:val="24"/>
                <w:szCs w:val="24"/>
              </w:rPr>
            </w:pPr>
            <w:r w:rsidRPr="00725B46">
              <w:rPr>
                <w:rFonts w:ascii="Times New Roman" w:hAnsi="Times New Roman" w:cs="Times New Roman"/>
                <w:sz w:val="24"/>
                <w:szCs w:val="24"/>
              </w:rPr>
              <w:lastRenderedPageBreak/>
              <w:t>Если речь идет о смешанном блюде, например, ризотто, лазанье или запеканке, то смешанная пища будет занимать половину тарелки, а другую половину – те же салаты и овощи. Правило тарелки в Эстонии было</w:t>
            </w:r>
          </w:p>
          <w:p w:rsidR="00725B46" w:rsidRDefault="00725B46" w:rsidP="00725B46">
            <w:pPr>
              <w:jc w:val="both"/>
              <w:rPr>
                <w:rFonts w:ascii="Times New Roman" w:hAnsi="Times New Roman" w:cs="Times New Roman"/>
                <w:sz w:val="24"/>
                <w:szCs w:val="24"/>
              </w:rPr>
            </w:pPr>
            <w:r w:rsidRPr="00725B46">
              <w:rPr>
                <w:rFonts w:ascii="Times New Roman" w:hAnsi="Times New Roman" w:cs="Times New Roman"/>
                <w:sz w:val="24"/>
                <w:szCs w:val="24"/>
              </w:rPr>
              <w:t xml:space="preserve"> введено в употребление в 2000 году Эстонской кардиологической ассоциацией.</w:t>
            </w:r>
          </w:p>
          <w:p w:rsidR="00DC64B5" w:rsidRDefault="00DC64B5" w:rsidP="00725B46">
            <w:pPr>
              <w:jc w:val="both"/>
              <w:rPr>
                <w:rFonts w:ascii="Times New Roman" w:hAnsi="Times New Roman" w:cs="Times New Roman"/>
                <w:sz w:val="24"/>
                <w:szCs w:val="24"/>
              </w:rPr>
            </w:pPr>
            <w:r>
              <w:rPr>
                <w:rFonts w:ascii="Times New Roman" w:hAnsi="Times New Roman" w:cs="Times New Roman"/>
                <w:sz w:val="24"/>
                <w:szCs w:val="24"/>
              </w:rPr>
              <w:t xml:space="preserve">-Благодаря работе в «Мастерской лаборанта эколога» дети подробно знакомятся с профессией лаборант-эколог </w:t>
            </w:r>
            <w:r w:rsidRPr="00DC64B5">
              <w:rPr>
                <w:rFonts w:ascii="Times New Roman" w:hAnsi="Times New Roman" w:cs="Times New Roman"/>
                <w:sz w:val="24"/>
                <w:szCs w:val="24"/>
              </w:rPr>
              <w:t>чем занимаются люди этой профессии, где они работают, какие необходимы инструменты, оборудование нужны для их работы.</w:t>
            </w:r>
          </w:p>
          <w:p w:rsidR="00754D48" w:rsidRDefault="00754D48" w:rsidP="00725B46">
            <w:pPr>
              <w:jc w:val="both"/>
              <w:rPr>
                <w:rFonts w:ascii="Times New Roman" w:hAnsi="Times New Roman" w:cs="Times New Roman"/>
                <w:sz w:val="24"/>
                <w:szCs w:val="24"/>
              </w:rPr>
            </w:pPr>
            <w:r>
              <w:rPr>
                <w:rFonts w:ascii="Times New Roman" w:hAnsi="Times New Roman" w:cs="Times New Roman"/>
                <w:sz w:val="24"/>
                <w:szCs w:val="24"/>
              </w:rPr>
              <w:t>-На этапе</w:t>
            </w:r>
            <w:r w:rsidRPr="00754D48">
              <w:rPr>
                <w:rFonts w:ascii="Times New Roman" w:hAnsi="Times New Roman" w:cs="Times New Roman"/>
                <w:sz w:val="24"/>
                <w:szCs w:val="24"/>
              </w:rPr>
              <w:t xml:space="preserve"> освоение позиции субъекта детского труда в повседневной жизни детского сада и семьи</w:t>
            </w:r>
          </w:p>
          <w:p w:rsidR="00754D48" w:rsidRDefault="00754D48" w:rsidP="00725B46">
            <w:pPr>
              <w:jc w:val="both"/>
              <w:rPr>
                <w:rFonts w:ascii="Times New Roman" w:hAnsi="Times New Roman" w:cs="Times New Roman"/>
                <w:sz w:val="24"/>
                <w:szCs w:val="24"/>
              </w:rPr>
            </w:pPr>
            <w:r>
              <w:rPr>
                <w:rFonts w:ascii="Times New Roman" w:hAnsi="Times New Roman" w:cs="Times New Roman"/>
                <w:sz w:val="24"/>
                <w:szCs w:val="24"/>
              </w:rPr>
              <w:t>-</w:t>
            </w:r>
            <w:r w:rsidRPr="00754D48">
              <w:rPr>
                <w:rFonts w:ascii="Times New Roman" w:hAnsi="Times New Roman" w:cs="Times New Roman"/>
                <w:sz w:val="24"/>
                <w:szCs w:val="24"/>
              </w:rPr>
              <w:t>Наблюдения за детьми позволили мне сделать вывод о том, что у детей появился интерес к трудовой деятельности взрослых: дети сами могут поставить цель деятельности, мотивировать ее необходимость, выбрать предмет труда, оборудование, организовать рабочее место и самостоятельно выполнить трудовой процесс, получив результат.</w:t>
            </w:r>
          </w:p>
          <w:p w:rsidR="00D83197" w:rsidRPr="0058162D" w:rsidRDefault="00D83197" w:rsidP="00B81F1D">
            <w:pPr>
              <w:jc w:val="both"/>
              <w:rPr>
                <w:rFonts w:ascii="Times New Roman" w:hAnsi="Times New Roman" w:cs="Times New Roman"/>
                <w:sz w:val="24"/>
                <w:szCs w:val="24"/>
              </w:rPr>
            </w:pPr>
          </w:p>
        </w:tc>
        <w:tc>
          <w:tcPr>
            <w:tcW w:w="1930" w:type="dxa"/>
          </w:tcPr>
          <w:p w:rsidR="00B81F1D" w:rsidRDefault="00B81F1D" w:rsidP="007B3C24">
            <w:pPr>
              <w:rPr>
                <w:rFonts w:ascii="Times New Roman" w:hAnsi="Times New Roman" w:cs="Times New Roman"/>
                <w:sz w:val="24"/>
                <w:szCs w:val="24"/>
              </w:rPr>
            </w:pPr>
          </w:p>
          <w:p w:rsidR="007B3C24" w:rsidRDefault="007B3C24" w:rsidP="007B3C24">
            <w:pPr>
              <w:rPr>
                <w:rFonts w:ascii="Times New Roman" w:hAnsi="Times New Roman" w:cs="Times New Roman"/>
                <w:sz w:val="24"/>
                <w:szCs w:val="24"/>
              </w:rPr>
            </w:pPr>
          </w:p>
          <w:p w:rsidR="00B81F1D" w:rsidRDefault="00B81F1D" w:rsidP="007B3C24">
            <w:pPr>
              <w:rPr>
                <w:rFonts w:ascii="Times New Roman" w:hAnsi="Times New Roman" w:cs="Times New Roman"/>
                <w:sz w:val="24"/>
                <w:szCs w:val="24"/>
              </w:rPr>
            </w:pPr>
            <w:r>
              <w:rPr>
                <w:rFonts w:ascii="Times New Roman" w:hAnsi="Times New Roman" w:cs="Times New Roman"/>
                <w:sz w:val="24"/>
                <w:szCs w:val="24"/>
              </w:rPr>
              <w:t>- задает вопросы, стимулирующие к диалогу;</w:t>
            </w:r>
          </w:p>
          <w:p w:rsidR="00B81F1D" w:rsidRDefault="00B81F1D" w:rsidP="00152561">
            <w:pPr>
              <w:rPr>
                <w:rFonts w:ascii="Times New Roman" w:hAnsi="Times New Roman" w:cs="Times New Roman"/>
                <w:sz w:val="24"/>
                <w:szCs w:val="24"/>
              </w:rPr>
            </w:pPr>
            <w:r>
              <w:rPr>
                <w:rFonts w:ascii="Times New Roman" w:hAnsi="Times New Roman" w:cs="Times New Roman"/>
                <w:sz w:val="24"/>
                <w:szCs w:val="24"/>
              </w:rPr>
              <w:t>- анализирует ответы участников;</w:t>
            </w: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r w:rsidRPr="00F17106">
              <w:rPr>
                <w:rFonts w:ascii="Times New Roman" w:hAnsi="Times New Roman" w:cs="Times New Roman"/>
                <w:sz w:val="24"/>
                <w:szCs w:val="24"/>
              </w:rPr>
              <w:t>-</w:t>
            </w:r>
            <w:r>
              <w:rPr>
                <w:rFonts w:ascii="Times New Roman" w:hAnsi="Times New Roman" w:cs="Times New Roman"/>
                <w:sz w:val="24"/>
                <w:szCs w:val="24"/>
              </w:rPr>
              <w:t xml:space="preserve"> обобщает</w:t>
            </w:r>
            <w:r w:rsidR="0004522C">
              <w:rPr>
                <w:rFonts w:ascii="Times New Roman" w:hAnsi="Times New Roman" w:cs="Times New Roman"/>
                <w:sz w:val="24"/>
                <w:szCs w:val="24"/>
              </w:rPr>
              <w:t xml:space="preserve"> опыт адаптированной </w:t>
            </w:r>
            <w:r w:rsidRPr="00B53CDF">
              <w:rPr>
                <w:rFonts w:ascii="Times New Roman" w:hAnsi="Times New Roman" w:cs="Times New Roman"/>
                <w:sz w:val="24"/>
                <w:szCs w:val="24"/>
              </w:rPr>
              <w:t xml:space="preserve">педагогической технологии </w:t>
            </w:r>
          </w:p>
          <w:p w:rsidR="00B81F1D" w:rsidRDefault="00B46813" w:rsidP="00152561">
            <w:pPr>
              <w:rPr>
                <w:rFonts w:ascii="Times New Roman" w:hAnsi="Times New Roman" w:cs="Times New Roman"/>
                <w:sz w:val="24"/>
                <w:szCs w:val="24"/>
              </w:rPr>
            </w:pPr>
            <w:r w:rsidRPr="00B46813">
              <w:rPr>
                <w:rFonts w:ascii="Times New Roman" w:hAnsi="Times New Roman" w:cs="Times New Roman"/>
                <w:sz w:val="24"/>
                <w:szCs w:val="24"/>
              </w:rPr>
              <w:lastRenderedPageBreak/>
              <w:t xml:space="preserve"> «Вхождения ребенка в реальные трудовые связи» Мария Вадимовна </w:t>
            </w:r>
            <w:proofErr w:type="spellStart"/>
            <w:r w:rsidRPr="00B46813">
              <w:rPr>
                <w:rFonts w:ascii="Times New Roman" w:hAnsi="Times New Roman" w:cs="Times New Roman"/>
                <w:sz w:val="24"/>
                <w:szCs w:val="24"/>
              </w:rPr>
              <w:t>Крулехт</w:t>
            </w:r>
            <w:proofErr w:type="spellEnd"/>
            <w:r w:rsidRPr="00B46813">
              <w:rPr>
                <w:rFonts w:ascii="Times New Roman" w:hAnsi="Times New Roman" w:cs="Times New Roman"/>
                <w:sz w:val="24"/>
                <w:szCs w:val="24"/>
              </w:rPr>
              <w:t xml:space="preserve">  </w:t>
            </w: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950145" w:rsidRPr="00F17106" w:rsidRDefault="00950145"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r>
              <w:rPr>
                <w:rFonts w:ascii="Times New Roman" w:hAnsi="Times New Roman" w:cs="Times New Roman"/>
                <w:sz w:val="24"/>
                <w:szCs w:val="24"/>
              </w:rPr>
              <w:t>- организует работу участников фокус-группы;</w:t>
            </w:r>
          </w:p>
          <w:p w:rsidR="00B81F1D" w:rsidRPr="00964B40" w:rsidRDefault="00B81F1D" w:rsidP="00152561">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B517C9">
              <w:rPr>
                <w:rFonts w:ascii="Times New Roman" w:eastAsia="Times New Roman" w:hAnsi="Times New Roman" w:cs="Times New Roman"/>
                <w:color w:val="000000"/>
                <w:sz w:val="24"/>
                <w:szCs w:val="24"/>
                <w:lang w:eastAsia="ru-RU"/>
              </w:rPr>
              <w:t>редставляет</w:t>
            </w:r>
            <w:r>
              <w:rPr>
                <w:rFonts w:ascii="Times New Roman" w:eastAsia="Times New Roman" w:hAnsi="Times New Roman" w:cs="Times New Roman"/>
                <w:color w:val="000000"/>
                <w:sz w:val="24"/>
                <w:szCs w:val="24"/>
                <w:lang w:eastAsia="ru-RU"/>
              </w:rPr>
              <w:t xml:space="preserve"> </w:t>
            </w:r>
            <w:r w:rsidR="00B46813">
              <w:rPr>
                <w:rFonts w:ascii="Times New Roman" w:eastAsia="Times New Roman" w:hAnsi="Times New Roman" w:cs="Times New Roman"/>
                <w:color w:val="000000"/>
                <w:sz w:val="24"/>
                <w:szCs w:val="24"/>
                <w:lang w:eastAsia="ru-RU"/>
              </w:rPr>
              <w:t xml:space="preserve">этапы </w:t>
            </w:r>
            <w:r w:rsidR="00964B40" w:rsidRPr="0025709D">
              <w:rPr>
                <w:rFonts w:ascii="Times New Roman" w:hAnsi="Times New Roman" w:cs="Times New Roman"/>
                <w:sz w:val="24"/>
                <w:szCs w:val="24"/>
              </w:rPr>
              <w:t xml:space="preserve">совместной образовательной деятельности </w:t>
            </w:r>
            <w:r w:rsidR="00964B40">
              <w:rPr>
                <w:rFonts w:ascii="Times New Roman" w:hAnsi="Times New Roman" w:cs="Times New Roman"/>
                <w:sz w:val="24"/>
                <w:szCs w:val="24"/>
              </w:rPr>
              <w:t xml:space="preserve">по использованию </w:t>
            </w:r>
            <w:r w:rsidR="00B46813">
              <w:rPr>
                <w:rFonts w:ascii="Times New Roman" w:hAnsi="Times New Roman" w:cs="Times New Roman"/>
                <w:sz w:val="24"/>
                <w:szCs w:val="24"/>
              </w:rPr>
              <w:t>технологии мастерских</w:t>
            </w:r>
          </w:p>
          <w:p w:rsidR="00B81F1D" w:rsidRPr="00F17106"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016BF3" w:rsidRDefault="00016BF3"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r>
              <w:rPr>
                <w:rFonts w:ascii="Times New Roman" w:hAnsi="Times New Roman" w:cs="Times New Roman"/>
                <w:sz w:val="24"/>
                <w:szCs w:val="24"/>
              </w:rPr>
              <w:t xml:space="preserve">- </w:t>
            </w:r>
            <w:r w:rsidR="0058162D">
              <w:rPr>
                <w:rFonts w:ascii="Times New Roman" w:hAnsi="Times New Roman" w:cs="Times New Roman"/>
                <w:sz w:val="24"/>
                <w:szCs w:val="24"/>
              </w:rPr>
              <w:t>проводит игру с участниками</w:t>
            </w:r>
            <w:r w:rsidRPr="00F17106">
              <w:rPr>
                <w:rFonts w:ascii="Times New Roman" w:hAnsi="Times New Roman" w:cs="Times New Roman"/>
                <w:sz w:val="24"/>
                <w:szCs w:val="24"/>
              </w:rPr>
              <w:t>, демонстрируя приемы эффективной работы</w:t>
            </w:r>
            <w:r>
              <w:rPr>
                <w:rFonts w:ascii="Times New Roman" w:hAnsi="Times New Roman" w:cs="Times New Roman"/>
                <w:sz w:val="24"/>
                <w:szCs w:val="24"/>
              </w:rPr>
              <w:t>;</w:t>
            </w:r>
          </w:p>
          <w:p w:rsidR="00B81F1D" w:rsidRDefault="00B81F1D" w:rsidP="00152561">
            <w:pPr>
              <w:rPr>
                <w:rFonts w:ascii="Times New Roman" w:hAnsi="Times New Roman" w:cs="Times New Roman"/>
                <w:sz w:val="24"/>
                <w:szCs w:val="24"/>
              </w:rPr>
            </w:pPr>
            <w:r>
              <w:rPr>
                <w:rFonts w:ascii="Times New Roman" w:hAnsi="Times New Roman" w:cs="Times New Roman"/>
                <w:sz w:val="24"/>
                <w:szCs w:val="24"/>
              </w:rPr>
              <w:t>- во время игры участников, мастер уточняет вопросы участников фокус-группы;</w:t>
            </w:r>
          </w:p>
          <w:p w:rsidR="00B81F1D" w:rsidRPr="00F17106" w:rsidRDefault="00B81F1D" w:rsidP="00152561">
            <w:pPr>
              <w:rPr>
                <w:rFonts w:ascii="Times New Roman" w:hAnsi="Times New Roman" w:cs="Times New Roman"/>
                <w:sz w:val="24"/>
                <w:szCs w:val="24"/>
              </w:rPr>
            </w:pPr>
          </w:p>
        </w:tc>
        <w:tc>
          <w:tcPr>
            <w:tcW w:w="1931" w:type="dxa"/>
          </w:tcPr>
          <w:p w:rsidR="007B3C24" w:rsidRDefault="00B81F1D" w:rsidP="007B3C24">
            <w:pPr>
              <w:rPr>
                <w:rFonts w:ascii="Times New Roman" w:hAnsi="Times New Roman" w:cs="Times New Roman"/>
                <w:sz w:val="24"/>
                <w:szCs w:val="24"/>
              </w:rPr>
            </w:pPr>
            <w:r>
              <w:rPr>
                <w:rFonts w:ascii="Times New Roman" w:hAnsi="Times New Roman" w:cs="Times New Roman"/>
                <w:sz w:val="24"/>
                <w:szCs w:val="24"/>
              </w:rPr>
              <w:lastRenderedPageBreak/>
              <w:br/>
            </w:r>
          </w:p>
          <w:p w:rsidR="00B81F1D" w:rsidRPr="00F17106" w:rsidRDefault="00B81F1D" w:rsidP="007B3C24">
            <w:pPr>
              <w:rPr>
                <w:rFonts w:ascii="Times New Roman" w:hAnsi="Times New Roman" w:cs="Times New Roman"/>
                <w:sz w:val="24"/>
                <w:szCs w:val="24"/>
              </w:rPr>
            </w:pPr>
            <w:r>
              <w:rPr>
                <w:rFonts w:ascii="Times New Roman" w:hAnsi="Times New Roman" w:cs="Times New Roman"/>
                <w:sz w:val="24"/>
                <w:szCs w:val="24"/>
              </w:rPr>
              <w:t xml:space="preserve">- </w:t>
            </w:r>
            <w:r w:rsidRPr="00F17106">
              <w:rPr>
                <w:rFonts w:ascii="Times New Roman" w:hAnsi="Times New Roman" w:cs="Times New Roman"/>
                <w:sz w:val="24"/>
                <w:szCs w:val="24"/>
              </w:rPr>
              <w:t>участвуют в обсуждении;</w:t>
            </w:r>
          </w:p>
          <w:p w:rsidR="00B81F1D" w:rsidRPr="00F17106" w:rsidRDefault="00B81F1D" w:rsidP="007B3C24">
            <w:pPr>
              <w:rPr>
                <w:rFonts w:ascii="Times New Roman" w:hAnsi="Times New Roman" w:cs="Times New Roman"/>
                <w:sz w:val="24"/>
                <w:szCs w:val="24"/>
              </w:rPr>
            </w:pPr>
            <w:r w:rsidRPr="00F17106">
              <w:rPr>
                <w:rFonts w:ascii="Times New Roman" w:hAnsi="Times New Roman" w:cs="Times New Roman"/>
                <w:sz w:val="24"/>
                <w:szCs w:val="24"/>
              </w:rPr>
              <w:t>задаю</w:t>
            </w:r>
            <w:r>
              <w:rPr>
                <w:rFonts w:ascii="Times New Roman" w:hAnsi="Times New Roman" w:cs="Times New Roman"/>
                <w:sz w:val="24"/>
                <w:szCs w:val="24"/>
              </w:rPr>
              <w:t>т вопрос</w:t>
            </w:r>
            <w:r w:rsidRPr="00F17106">
              <w:rPr>
                <w:rFonts w:ascii="Times New Roman" w:hAnsi="Times New Roman" w:cs="Times New Roman"/>
                <w:sz w:val="24"/>
                <w:szCs w:val="24"/>
              </w:rPr>
              <w:t>;</w:t>
            </w:r>
          </w:p>
          <w:p w:rsidR="00B81F1D" w:rsidRDefault="00B81F1D" w:rsidP="007B3C24">
            <w:pPr>
              <w:rPr>
                <w:rFonts w:ascii="Times New Roman" w:hAnsi="Times New Roman" w:cs="Times New Roman"/>
                <w:sz w:val="24"/>
                <w:szCs w:val="24"/>
              </w:rPr>
            </w:pPr>
          </w:p>
          <w:p w:rsidR="00B81F1D" w:rsidRDefault="00B81F1D" w:rsidP="007B3C24">
            <w:pPr>
              <w:rPr>
                <w:rFonts w:ascii="Times New Roman" w:hAnsi="Times New Roman" w:cs="Times New Roman"/>
                <w:sz w:val="24"/>
                <w:szCs w:val="24"/>
              </w:rPr>
            </w:pPr>
          </w:p>
          <w:p w:rsidR="00B81F1D" w:rsidRDefault="00B81F1D" w:rsidP="007B3C24">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r>
              <w:rPr>
                <w:rFonts w:ascii="Times New Roman" w:hAnsi="Times New Roman" w:cs="Times New Roman"/>
                <w:sz w:val="24"/>
                <w:szCs w:val="24"/>
              </w:rPr>
              <w:t xml:space="preserve">- </w:t>
            </w:r>
            <w:r w:rsidRPr="00F17106">
              <w:rPr>
                <w:rFonts w:ascii="Times New Roman" w:hAnsi="Times New Roman" w:cs="Times New Roman"/>
                <w:sz w:val="24"/>
                <w:szCs w:val="24"/>
              </w:rPr>
              <w:t>изучают разработки по теме мастер-класса;</w:t>
            </w: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950145" w:rsidRDefault="00950145"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r>
              <w:rPr>
                <w:rFonts w:ascii="Times New Roman" w:hAnsi="Times New Roman" w:cs="Times New Roman"/>
                <w:sz w:val="24"/>
                <w:szCs w:val="24"/>
              </w:rPr>
              <w:t>- участники фокус-группы погружаются в задание, изучают инструкцию, проявляют творческую активность;</w:t>
            </w:r>
          </w:p>
          <w:p w:rsidR="00B81F1D" w:rsidRDefault="00B81F1D" w:rsidP="0015256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w:t>
            </w:r>
            <w:r w:rsidRPr="00B517C9">
              <w:rPr>
                <w:rFonts w:ascii="Times New Roman" w:eastAsia="Times New Roman" w:hAnsi="Times New Roman" w:cs="Times New Roman"/>
                <w:sz w:val="24"/>
                <w:szCs w:val="24"/>
                <w:lang w:eastAsia="ru-RU"/>
              </w:rPr>
              <w:t xml:space="preserve">ыполняют </w:t>
            </w:r>
            <w:r w:rsidR="00B46813">
              <w:rPr>
                <w:rFonts w:ascii="Times New Roman" w:eastAsia="Times New Roman" w:hAnsi="Times New Roman" w:cs="Times New Roman"/>
                <w:sz w:val="24"/>
                <w:szCs w:val="24"/>
                <w:lang w:eastAsia="ru-RU"/>
              </w:rPr>
              <w:t>эксперименты</w:t>
            </w:r>
            <w:r w:rsidRPr="00B517C9">
              <w:rPr>
                <w:rFonts w:ascii="Times New Roman" w:eastAsia="Times New Roman" w:hAnsi="Times New Roman" w:cs="Times New Roman"/>
                <w:sz w:val="24"/>
                <w:szCs w:val="24"/>
                <w:lang w:eastAsia="ru-RU"/>
              </w:rPr>
              <w:t xml:space="preserve"> в соответствии с обозначенной задачей</w:t>
            </w:r>
            <w:r>
              <w:rPr>
                <w:rFonts w:ascii="Times New Roman" w:eastAsia="Times New Roman" w:hAnsi="Times New Roman" w:cs="Times New Roman"/>
                <w:color w:val="000000"/>
                <w:sz w:val="24"/>
                <w:szCs w:val="24"/>
                <w:lang w:eastAsia="ru-RU"/>
              </w:rPr>
              <w:t>;</w:t>
            </w:r>
          </w:p>
          <w:p w:rsidR="00B81F1D" w:rsidRDefault="00B81F1D" w:rsidP="00152561">
            <w:pPr>
              <w:rPr>
                <w:rFonts w:ascii="Times New Roman" w:hAnsi="Times New Roman" w:cs="Times New Roman"/>
                <w:sz w:val="24"/>
                <w:szCs w:val="24"/>
              </w:rPr>
            </w:pPr>
          </w:p>
          <w:p w:rsidR="00B81F1D" w:rsidRPr="00B517C9" w:rsidRDefault="009675D0" w:rsidP="001525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81F1D">
              <w:rPr>
                <w:rFonts w:ascii="Times New Roman" w:eastAsia="Times New Roman" w:hAnsi="Times New Roman" w:cs="Times New Roman"/>
                <w:color w:val="000000"/>
                <w:sz w:val="24"/>
                <w:szCs w:val="24"/>
                <w:lang w:eastAsia="ru-RU"/>
              </w:rPr>
              <w:t>п</w:t>
            </w:r>
            <w:r w:rsidR="00B81F1D" w:rsidRPr="00B517C9">
              <w:rPr>
                <w:rFonts w:ascii="Times New Roman" w:eastAsia="Times New Roman" w:hAnsi="Times New Roman" w:cs="Times New Roman"/>
                <w:color w:val="000000"/>
                <w:sz w:val="24"/>
                <w:szCs w:val="24"/>
                <w:lang w:eastAsia="ru-RU"/>
              </w:rPr>
              <w:t xml:space="preserve">росматривают презентацию с параллельным участием, ощущением </w:t>
            </w:r>
            <w:r w:rsidR="00B81F1D" w:rsidRPr="00B517C9">
              <w:rPr>
                <w:rFonts w:ascii="Times New Roman" w:eastAsia="Times New Roman" w:hAnsi="Times New Roman" w:cs="Times New Roman"/>
                <w:color w:val="000000"/>
                <w:sz w:val="24"/>
                <w:szCs w:val="24"/>
                <w:lang w:eastAsia="ru-RU"/>
              </w:rPr>
              <w:lastRenderedPageBreak/>
              <w:t>каждого этапа на себе</w:t>
            </w:r>
            <w:r w:rsidR="00B81F1D">
              <w:rPr>
                <w:rFonts w:ascii="Times New Roman" w:eastAsia="Times New Roman" w:hAnsi="Times New Roman" w:cs="Times New Roman"/>
                <w:color w:val="000000"/>
                <w:sz w:val="24"/>
                <w:szCs w:val="24"/>
                <w:lang w:eastAsia="ru-RU"/>
              </w:rPr>
              <w:t>;</w:t>
            </w:r>
          </w:p>
          <w:p w:rsidR="00B81F1D" w:rsidRPr="00F17106"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r w:rsidRPr="00F17106">
              <w:rPr>
                <w:rFonts w:ascii="Times New Roman" w:hAnsi="Times New Roman" w:cs="Times New Roman"/>
                <w:sz w:val="24"/>
                <w:szCs w:val="24"/>
              </w:rPr>
              <w:t xml:space="preserve">- одновременно играют две роли педагог - </w:t>
            </w:r>
            <w:r>
              <w:rPr>
                <w:rFonts w:ascii="Times New Roman" w:hAnsi="Times New Roman" w:cs="Times New Roman"/>
                <w:sz w:val="24"/>
                <w:szCs w:val="24"/>
              </w:rPr>
              <w:t>слушатель и эксперт;</w:t>
            </w:r>
          </w:p>
          <w:p w:rsidR="00B81F1D" w:rsidRPr="00F17106" w:rsidRDefault="00B81F1D" w:rsidP="00152561">
            <w:pPr>
              <w:rPr>
                <w:rFonts w:ascii="Times New Roman" w:hAnsi="Times New Roman" w:cs="Times New Roman"/>
                <w:sz w:val="24"/>
                <w:szCs w:val="24"/>
              </w:rPr>
            </w:pPr>
          </w:p>
          <w:p w:rsidR="00B81F1D" w:rsidRPr="00F17106"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B81F1D" w:rsidRDefault="00B81F1D" w:rsidP="00152561">
            <w:pPr>
              <w:rPr>
                <w:rFonts w:ascii="Times New Roman" w:hAnsi="Times New Roman" w:cs="Times New Roman"/>
                <w:sz w:val="24"/>
                <w:szCs w:val="24"/>
              </w:rPr>
            </w:pPr>
          </w:p>
          <w:p w:rsidR="0058162D" w:rsidRDefault="0058162D" w:rsidP="00152561">
            <w:pPr>
              <w:rPr>
                <w:rFonts w:ascii="Times New Roman" w:hAnsi="Times New Roman" w:cs="Times New Roman"/>
                <w:sz w:val="24"/>
                <w:szCs w:val="24"/>
              </w:rPr>
            </w:pPr>
          </w:p>
          <w:p w:rsidR="0058162D" w:rsidRDefault="0058162D" w:rsidP="00152561">
            <w:pPr>
              <w:rPr>
                <w:rFonts w:ascii="Times New Roman" w:hAnsi="Times New Roman" w:cs="Times New Roman"/>
                <w:sz w:val="24"/>
                <w:szCs w:val="24"/>
              </w:rPr>
            </w:pPr>
          </w:p>
          <w:p w:rsidR="00D83197" w:rsidRDefault="00D83197" w:rsidP="00152561">
            <w:pPr>
              <w:rPr>
                <w:rFonts w:ascii="Times New Roman" w:hAnsi="Times New Roman" w:cs="Times New Roman"/>
                <w:sz w:val="24"/>
                <w:szCs w:val="24"/>
              </w:rPr>
            </w:pPr>
          </w:p>
          <w:p w:rsidR="0058162D" w:rsidRDefault="0058162D" w:rsidP="00152561">
            <w:pPr>
              <w:rPr>
                <w:rFonts w:ascii="Times New Roman" w:hAnsi="Times New Roman" w:cs="Times New Roman"/>
                <w:sz w:val="24"/>
                <w:szCs w:val="24"/>
              </w:rPr>
            </w:pPr>
          </w:p>
          <w:p w:rsidR="0058162D" w:rsidRDefault="0058162D" w:rsidP="00152561">
            <w:pPr>
              <w:rPr>
                <w:rFonts w:ascii="Times New Roman" w:hAnsi="Times New Roman" w:cs="Times New Roman"/>
                <w:sz w:val="24"/>
                <w:szCs w:val="24"/>
              </w:rPr>
            </w:pPr>
          </w:p>
          <w:p w:rsidR="00426C29" w:rsidRDefault="00426C29" w:rsidP="00152561">
            <w:pPr>
              <w:rPr>
                <w:rFonts w:ascii="Times New Roman" w:hAnsi="Times New Roman" w:cs="Times New Roman"/>
                <w:sz w:val="24"/>
                <w:szCs w:val="24"/>
              </w:rPr>
            </w:pPr>
          </w:p>
          <w:p w:rsidR="00B81F1D" w:rsidRPr="00AF6229" w:rsidRDefault="00B81F1D" w:rsidP="00152561">
            <w:pPr>
              <w:rPr>
                <w:rFonts w:ascii="Times New Roman" w:eastAsia="Times New Roman" w:hAnsi="Times New Roman" w:cs="Times New Roman"/>
                <w:color w:val="000000"/>
                <w:sz w:val="24"/>
                <w:szCs w:val="24"/>
                <w:lang w:eastAsia="ru-RU"/>
              </w:rPr>
            </w:pPr>
          </w:p>
        </w:tc>
      </w:tr>
      <w:tr w:rsidR="00B81F1D" w:rsidTr="00EB4AB2">
        <w:tc>
          <w:tcPr>
            <w:tcW w:w="15168" w:type="dxa"/>
            <w:gridSpan w:val="3"/>
          </w:tcPr>
          <w:p w:rsidR="00B81F1D" w:rsidRPr="00D27661" w:rsidRDefault="00B81F1D" w:rsidP="00D27661">
            <w:pPr>
              <w:pStyle w:val="a5"/>
              <w:shd w:val="clear" w:color="auto" w:fill="FFFFFF"/>
              <w:spacing w:before="0" w:beforeAutospacing="0" w:after="0" w:afterAutospacing="0"/>
              <w:ind w:left="57"/>
              <w:jc w:val="center"/>
              <w:rPr>
                <w:rFonts w:eastAsia="Arial Unicode MS"/>
                <w:color w:val="FF0000"/>
                <w:w w:val="105"/>
              </w:rPr>
            </w:pPr>
            <w:r>
              <w:rPr>
                <w:b/>
                <w:color w:val="000000"/>
                <w:lang w:val="en-US"/>
              </w:rPr>
              <w:lastRenderedPageBreak/>
              <w:t>III</w:t>
            </w:r>
            <w:r w:rsidRPr="00303BDB">
              <w:rPr>
                <w:b/>
                <w:color w:val="000000"/>
              </w:rPr>
              <w:t>этап –</w:t>
            </w:r>
            <w:r>
              <w:rPr>
                <w:b/>
                <w:i/>
                <w:color w:val="000000"/>
              </w:rPr>
              <w:t xml:space="preserve"> Рефлексия </w:t>
            </w:r>
            <w:r w:rsidRPr="00223455">
              <w:rPr>
                <w:rFonts w:eastAsia="Arial Unicode MS"/>
                <w:b/>
                <w:i/>
              </w:rPr>
              <w:t>деятельности:</w:t>
            </w:r>
            <w:r w:rsidR="00D27661">
              <w:rPr>
                <w:rFonts w:eastAsia="Arial Unicode MS"/>
                <w:b/>
                <w:i/>
              </w:rPr>
              <w:t xml:space="preserve"> з</w:t>
            </w:r>
            <w:r w:rsidRPr="00223455">
              <w:t>аключител</w:t>
            </w:r>
            <w:r>
              <w:t>ьное слово автора мастер-класса;обмен мнениями.</w:t>
            </w:r>
          </w:p>
        </w:tc>
      </w:tr>
      <w:tr w:rsidR="00B81F1D" w:rsidTr="00065E64">
        <w:tc>
          <w:tcPr>
            <w:tcW w:w="11307" w:type="dxa"/>
          </w:tcPr>
          <w:p w:rsidR="00D83197" w:rsidRPr="00E3199D" w:rsidRDefault="00D83197" w:rsidP="00D83197">
            <w:pPr>
              <w:jc w:val="both"/>
              <w:rPr>
                <w:rFonts w:ascii="Times New Roman" w:hAnsi="Times New Roman" w:cs="Times New Roman"/>
                <w:sz w:val="24"/>
                <w:szCs w:val="24"/>
              </w:rPr>
            </w:pPr>
            <w:r w:rsidRPr="00E3199D">
              <w:rPr>
                <w:rFonts w:ascii="Times New Roman" w:hAnsi="Times New Roman" w:cs="Times New Roman"/>
                <w:sz w:val="24"/>
                <w:szCs w:val="24"/>
              </w:rPr>
              <w:t xml:space="preserve">- Вернемся к фокус-группе. </w:t>
            </w:r>
          </w:p>
          <w:p w:rsidR="00D83197" w:rsidRDefault="00D83197" w:rsidP="00152561">
            <w:pPr>
              <w:jc w:val="both"/>
              <w:rPr>
                <w:rFonts w:ascii="Times New Roman" w:hAnsi="Times New Roman" w:cs="Times New Roman"/>
                <w:sz w:val="24"/>
                <w:szCs w:val="24"/>
              </w:rPr>
            </w:pPr>
            <w:r w:rsidRPr="00E3199D">
              <w:rPr>
                <w:rFonts w:ascii="Times New Roman" w:hAnsi="Times New Roman" w:cs="Times New Roman"/>
                <w:sz w:val="24"/>
                <w:szCs w:val="24"/>
              </w:rPr>
              <w:t>- Коллеги, расскажите, пожалуйста, аудитории, какое задание было предложено, и что получило</w:t>
            </w:r>
            <w:r>
              <w:rPr>
                <w:rFonts w:ascii="Times New Roman" w:hAnsi="Times New Roman" w:cs="Times New Roman"/>
                <w:sz w:val="24"/>
                <w:szCs w:val="24"/>
              </w:rPr>
              <w:t>сь, а возможно и не получилось?</w:t>
            </w:r>
          </w:p>
          <w:p w:rsidR="00016BF3" w:rsidRDefault="00016BF3" w:rsidP="00152561">
            <w:pPr>
              <w:jc w:val="both"/>
              <w:rPr>
                <w:rFonts w:ascii="Times New Roman" w:hAnsi="Times New Roman" w:cs="Times New Roman"/>
                <w:sz w:val="24"/>
                <w:szCs w:val="24"/>
              </w:rPr>
            </w:pPr>
            <w:r>
              <w:rPr>
                <w:rFonts w:ascii="Times New Roman" w:hAnsi="Times New Roman" w:cs="Times New Roman"/>
                <w:sz w:val="24"/>
                <w:szCs w:val="24"/>
              </w:rPr>
              <w:t>- Коллеги, как вы думаете, цель мастер-класса реализована?</w:t>
            </w:r>
          </w:p>
          <w:p w:rsidR="00754D48" w:rsidRDefault="00754D48" w:rsidP="00B46813">
            <w:pPr>
              <w:jc w:val="both"/>
              <w:rPr>
                <w:rFonts w:ascii="Times New Roman" w:hAnsi="Times New Roman" w:cs="Times New Roman"/>
                <w:sz w:val="24"/>
                <w:szCs w:val="24"/>
              </w:rPr>
            </w:pPr>
            <w:r>
              <w:rPr>
                <w:rFonts w:ascii="Times New Roman" w:hAnsi="Times New Roman" w:cs="Times New Roman"/>
                <w:sz w:val="24"/>
                <w:szCs w:val="24"/>
              </w:rPr>
              <w:t>-</w:t>
            </w:r>
            <w:r w:rsidR="00B46813">
              <w:t xml:space="preserve"> </w:t>
            </w:r>
            <w:r w:rsidR="00B46813" w:rsidRPr="00B46813">
              <w:rPr>
                <w:rFonts w:ascii="Times New Roman" w:hAnsi="Times New Roman" w:cs="Times New Roman"/>
                <w:sz w:val="24"/>
                <w:szCs w:val="24"/>
              </w:rPr>
              <w:t>Для успешной работы в данном</w:t>
            </w:r>
            <w:r w:rsidR="00B46813">
              <w:rPr>
                <w:rFonts w:ascii="Times New Roman" w:hAnsi="Times New Roman" w:cs="Times New Roman"/>
                <w:sz w:val="24"/>
                <w:szCs w:val="24"/>
              </w:rPr>
              <w:t xml:space="preserve"> направлении необходимо создать</w:t>
            </w:r>
            <w:r w:rsidR="00B46813" w:rsidRPr="00B46813">
              <w:rPr>
                <w:rFonts w:ascii="Times New Roman" w:hAnsi="Times New Roman" w:cs="Times New Roman"/>
                <w:sz w:val="24"/>
                <w:szCs w:val="24"/>
              </w:rPr>
              <w:t xml:space="preserve"> условия для ознакомления с трудом взрослых, чтобы этот процесс стал увлекательно</w:t>
            </w:r>
            <w:r w:rsidR="00B46813">
              <w:rPr>
                <w:rFonts w:ascii="Times New Roman" w:hAnsi="Times New Roman" w:cs="Times New Roman"/>
                <w:sz w:val="24"/>
                <w:szCs w:val="24"/>
              </w:rPr>
              <w:t xml:space="preserve">й деятельностью для детей.   В </w:t>
            </w:r>
            <w:proofErr w:type="gramStart"/>
            <w:r w:rsidR="00B46813">
              <w:rPr>
                <w:rFonts w:ascii="Times New Roman" w:hAnsi="Times New Roman" w:cs="Times New Roman"/>
                <w:sz w:val="24"/>
                <w:szCs w:val="24"/>
              </w:rPr>
              <w:t xml:space="preserve">группах  </w:t>
            </w:r>
            <w:r w:rsidR="00B46813" w:rsidRPr="00B46813">
              <w:rPr>
                <w:rFonts w:ascii="Times New Roman" w:hAnsi="Times New Roman" w:cs="Times New Roman"/>
                <w:sz w:val="24"/>
                <w:szCs w:val="24"/>
              </w:rPr>
              <w:t>организовать</w:t>
            </w:r>
            <w:proofErr w:type="gramEnd"/>
            <w:r w:rsidR="00B46813" w:rsidRPr="00B46813">
              <w:rPr>
                <w:rFonts w:ascii="Times New Roman" w:hAnsi="Times New Roman" w:cs="Times New Roman"/>
                <w:sz w:val="24"/>
                <w:szCs w:val="24"/>
              </w:rPr>
              <w:t xml:space="preserve">  работу  в интересной для д</w:t>
            </w:r>
            <w:r w:rsidR="00B46813">
              <w:rPr>
                <w:rFonts w:ascii="Times New Roman" w:hAnsi="Times New Roman" w:cs="Times New Roman"/>
                <w:sz w:val="24"/>
                <w:szCs w:val="24"/>
              </w:rPr>
              <w:t xml:space="preserve">етей и педагогов игровой форме. И, как </w:t>
            </w:r>
            <w:r w:rsidR="00B46813" w:rsidRPr="00B46813">
              <w:rPr>
                <w:rFonts w:ascii="Times New Roman" w:hAnsi="Times New Roman" w:cs="Times New Roman"/>
                <w:sz w:val="24"/>
                <w:szCs w:val="24"/>
              </w:rPr>
              <w:t>результат, нам удастся не только познакомить</w:t>
            </w:r>
            <w:r w:rsidR="00B46813">
              <w:rPr>
                <w:rFonts w:ascii="Times New Roman" w:hAnsi="Times New Roman" w:cs="Times New Roman"/>
                <w:sz w:val="24"/>
                <w:szCs w:val="24"/>
              </w:rPr>
              <w:t xml:space="preserve"> ребёнка с миром профессий, но </w:t>
            </w:r>
            <w:r w:rsidR="00B46813" w:rsidRPr="00B46813">
              <w:rPr>
                <w:rFonts w:ascii="Times New Roman" w:hAnsi="Times New Roman" w:cs="Times New Roman"/>
                <w:sz w:val="24"/>
                <w:szCs w:val="24"/>
              </w:rPr>
              <w:t>и показать</w:t>
            </w:r>
            <w:r w:rsidR="00B46813">
              <w:rPr>
                <w:rFonts w:ascii="Times New Roman" w:hAnsi="Times New Roman" w:cs="Times New Roman"/>
                <w:sz w:val="24"/>
                <w:szCs w:val="24"/>
              </w:rPr>
              <w:t xml:space="preserve"> </w:t>
            </w:r>
            <w:r w:rsidR="00B46813" w:rsidRPr="00B46813">
              <w:rPr>
                <w:rFonts w:ascii="Times New Roman" w:hAnsi="Times New Roman" w:cs="Times New Roman"/>
                <w:sz w:val="24"/>
                <w:szCs w:val="24"/>
              </w:rPr>
              <w:t>значимость и необходимость в жизни человека.</w:t>
            </w:r>
          </w:p>
          <w:p w:rsidR="00B81F1D" w:rsidRPr="0038695F" w:rsidRDefault="00B81F1D" w:rsidP="00152561">
            <w:pPr>
              <w:jc w:val="both"/>
              <w:rPr>
                <w:rFonts w:ascii="Times New Roman" w:hAnsi="Times New Roman" w:cs="Times New Roman"/>
                <w:sz w:val="24"/>
                <w:szCs w:val="24"/>
              </w:rPr>
            </w:pPr>
            <w:r>
              <w:rPr>
                <w:rFonts w:ascii="Times New Roman" w:hAnsi="Times New Roman" w:cs="Times New Roman"/>
                <w:sz w:val="24"/>
                <w:szCs w:val="24"/>
              </w:rPr>
              <w:t>- Спасибо, коллеги, за внимание и активное участие!</w:t>
            </w:r>
          </w:p>
        </w:tc>
        <w:tc>
          <w:tcPr>
            <w:tcW w:w="1930" w:type="dxa"/>
          </w:tcPr>
          <w:p w:rsidR="00D83197" w:rsidRDefault="00D83197" w:rsidP="00D83197">
            <w:pPr>
              <w:rPr>
                <w:rFonts w:ascii="Times New Roman" w:hAnsi="Times New Roman" w:cs="Times New Roman"/>
                <w:sz w:val="24"/>
                <w:szCs w:val="24"/>
              </w:rPr>
            </w:pPr>
            <w:r>
              <w:rPr>
                <w:rFonts w:ascii="Times New Roman" w:hAnsi="Times New Roman" w:cs="Times New Roman"/>
                <w:sz w:val="24"/>
                <w:szCs w:val="24"/>
              </w:rPr>
              <w:t>- вступает в диалог с фокус-группой;</w:t>
            </w:r>
          </w:p>
          <w:p w:rsidR="00D83197" w:rsidRDefault="00D83197" w:rsidP="0058162D">
            <w:pPr>
              <w:rPr>
                <w:rFonts w:ascii="Times New Roman" w:hAnsi="Times New Roman" w:cs="Times New Roman"/>
                <w:sz w:val="24"/>
                <w:szCs w:val="24"/>
              </w:rPr>
            </w:pPr>
            <w:r>
              <w:rPr>
                <w:rFonts w:ascii="Times New Roman" w:hAnsi="Times New Roman" w:cs="Times New Roman"/>
                <w:sz w:val="24"/>
                <w:szCs w:val="24"/>
              </w:rPr>
              <w:t>- обсуждает полученные результаты;</w:t>
            </w:r>
          </w:p>
          <w:p w:rsidR="00B81F1D" w:rsidRPr="0058162D" w:rsidRDefault="00B81F1D" w:rsidP="0058162D">
            <w:pPr>
              <w:rPr>
                <w:rFonts w:ascii="Times New Roman" w:hAnsi="Times New Roman" w:cs="Times New Roman"/>
                <w:sz w:val="24"/>
                <w:szCs w:val="24"/>
              </w:rPr>
            </w:pPr>
            <w:r w:rsidRPr="0058162D">
              <w:rPr>
                <w:rFonts w:ascii="Times New Roman" w:hAnsi="Times New Roman" w:cs="Times New Roman"/>
                <w:sz w:val="24"/>
                <w:szCs w:val="24"/>
              </w:rPr>
              <w:t>- организует обмен мнениями присутствующих, дает оценку происходящему.</w:t>
            </w:r>
          </w:p>
          <w:p w:rsidR="00B81F1D" w:rsidRPr="00223455" w:rsidRDefault="00B81F1D" w:rsidP="00152561">
            <w:pPr>
              <w:rPr>
                <w:rFonts w:ascii="Times New Roman" w:hAnsi="Times New Roman" w:cs="Times New Roman"/>
                <w:sz w:val="24"/>
                <w:szCs w:val="24"/>
              </w:rPr>
            </w:pPr>
          </w:p>
        </w:tc>
        <w:tc>
          <w:tcPr>
            <w:tcW w:w="1931" w:type="dxa"/>
          </w:tcPr>
          <w:p w:rsidR="00D83197" w:rsidRPr="00B517C9" w:rsidRDefault="00D83197" w:rsidP="00D83197">
            <w:pPr>
              <w:rPr>
                <w:rFonts w:ascii="Times New Roman" w:eastAsia="Times New Roman" w:hAnsi="Times New Roman" w:cs="Times New Roman"/>
                <w:color w:val="000000"/>
                <w:sz w:val="24"/>
                <w:szCs w:val="24"/>
                <w:lang w:eastAsia="ru-RU"/>
              </w:rPr>
            </w:pPr>
            <w:r w:rsidRPr="00B517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с</w:t>
            </w:r>
            <w:r w:rsidRPr="00B517C9">
              <w:rPr>
                <w:rFonts w:ascii="Times New Roman" w:eastAsia="Times New Roman" w:hAnsi="Times New Roman" w:cs="Times New Roman"/>
                <w:sz w:val="24"/>
                <w:szCs w:val="24"/>
                <w:lang w:eastAsia="ru-RU"/>
              </w:rPr>
              <w:t>оздают задуманное</w:t>
            </w:r>
            <w:r>
              <w:rPr>
                <w:rFonts w:ascii="Times New Roman" w:eastAsia="Times New Roman" w:hAnsi="Times New Roman" w:cs="Times New Roman"/>
                <w:color w:val="000000"/>
                <w:sz w:val="24"/>
                <w:szCs w:val="24"/>
                <w:lang w:eastAsia="ru-RU"/>
              </w:rPr>
              <w:t>;</w:t>
            </w:r>
          </w:p>
          <w:p w:rsidR="00D83197" w:rsidRDefault="00D83197" w:rsidP="0058162D">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п</w:t>
            </w:r>
            <w:r w:rsidRPr="00B517C9">
              <w:rPr>
                <w:rFonts w:ascii="Times New Roman" w:eastAsia="Times New Roman" w:hAnsi="Times New Roman" w:cs="Times New Roman"/>
                <w:color w:val="000000"/>
                <w:sz w:val="24"/>
                <w:szCs w:val="24"/>
                <w:lang w:eastAsia="ru-RU"/>
              </w:rPr>
              <w:t>резентуют, созданные игры</w:t>
            </w:r>
            <w:r>
              <w:rPr>
                <w:rFonts w:ascii="Times New Roman" w:eastAsia="Times New Roman" w:hAnsi="Times New Roman" w:cs="Times New Roman"/>
                <w:color w:val="000000"/>
                <w:sz w:val="24"/>
                <w:szCs w:val="24"/>
                <w:lang w:eastAsia="ru-RU"/>
              </w:rPr>
              <w:t>;</w:t>
            </w:r>
          </w:p>
          <w:p w:rsidR="00B81F1D" w:rsidRPr="0058162D" w:rsidRDefault="0058162D" w:rsidP="0058162D">
            <w:pPr>
              <w:rPr>
                <w:rFonts w:ascii="Times New Roman" w:hAnsi="Times New Roman" w:cs="Times New Roman"/>
                <w:sz w:val="24"/>
                <w:szCs w:val="24"/>
              </w:rPr>
            </w:pPr>
            <w:r>
              <w:rPr>
                <w:rFonts w:ascii="Times New Roman" w:hAnsi="Times New Roman" w:cs="Times New Roman"/>
                <w:sz w:val="24"/>
                <w:szCs w:val="24"/>
              </w:rPr>
              <w:t xml:space="preserve">- овладевают </w:t>
            </w:r>
            <w:r w:rsidR="00016BF3">
              <w:rPr>
                <w:rFonts w:ascii="Times New Roman" w:hAnsi="Times New Roman" w:cs="Times New Roman"/>
                <w:sz w:val="24"/>
                <w:szCs w:val="24"/>
              </w:rPr>
              <w:t>этапами реализации технологии</w:t>
            </w:r>
            <w:r w:rsidR="00B81F1D" w:rsidRPr="0058162D">
              <w:rPr>
                <w:rFonts w:ascii="Times New Roman" w:hAnsi="Times New Roman" w:cs="Times New Roman"/>
                <w:sz w:val="24"/>
                <w:szCs w:val="24"/>
              </w:rPr>
              <w:t>;</w:t>
            </w:r>
          </w:p>
          <w:p w:rsidR="00B81F1D" w:rsidRPr="0058162D" w:rsidRDefault="00B81F1D" w:rsidP="0058162D">
            <w:pPr>
              <w:rPr>
                <w:rFonts w:ascii="Times New Roman" w:hAnsi="Times New Roman" w:cs="Times New Roman"/>
                <w:sz w:val="24"/>
                <w:szCs w:val="24"/>
              </w:rPr>
            </w:pPr>
            <w:r w:rsidRPr="0058162D">
              <w:rPr>
                <w:rFonts w:ascii="Times New Roman" w:hAnsi="Times New Roman" w:cs="Times New Roman"/>
                <w:sz w:val="24"/>
                <w:szCs w:val="24"/>
              </w:rPr>
              <w:t xml:space="preserve">- активизация самооценки и самоанализа </w:t>
            </w:r>
            <w:r w:rsidR="0058162D">
              <w:rPr>
                <w:rFonts w:ascii="Times New Roman" w:hAnsi="Times New Roman" w:cs="Times New Roman"/>
                <w:sz w:val="24"/>
                <w:szCs w:val="24"/>
              </w:rPr>
              <w:t>деятельности на мастер-</w:t>
            </w:r>
            <w:proofErr w:type="spellStart"/>
            <w:r w:rsidR="0058162D">
              <w:rPr>
                <w:rFonts w:ascii="Times New Roman" w:hAnsi="Times New Roman" w:cs="Times New Roman"/>
                <w:sz w:val="24"/>
                <w:szCs w:val="24"/>
              </w:rPr>
              <w:t>класе</w:t>
            </w:r>
            <w:proofErr w:type="spellEnd"/>
            <w:r w:rsidRPr="0058162D">
              <w:rPr>
                <w:rFonts w:ascii="Times New Roman" w:hAnsi="Times New Roman" w:cs="Times New Roman"/>
                <w:sz w:val="24"/>
                <w:szCs w:val="24"/>
              </w:rPr>
              <w:t>.</w:t>
            </w:r>
          </w:p>
        </w:tc>
      </w:tr>
    </w:tbl>
    <w:p w:rsidR="00AE3019" w:rsidRDefault="00AE3019"/>
    <w:sectPr w:rsidR="00AE3019" w:rsidSect="00AE3019">
      <w:pgSz w:w="16838" w:h="11906" w:orient="landscape"/>
      <w:pgMar w:top="993" w:right="1134"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2F32"/>
    <w:multiLevelType w:val="multilevel"/>
    <w:tmpl w:val="B5308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E62241"/>
    <w:multiLevelType w:val="multilevel"/>
    <w:tmpl w:val="7C8EF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D339AB"/>
    <w:multiLevelType w:val="multilevel"/>
    <w:tmpl w:val="05B6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B202E"/>
    <w:multiLevelType w:val="hybridMultilevel"/>
    <w:tmpl w:val="882A2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FA2E19"/>
    <w:multiLevelType w:val="hybridMultilevel"/>
    <w:tmpl w:val="871EF902"/>
    <w:lvl w:ilvl="0" w:tplc="57606D8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FE2664B"/>
    <w:multiLevelType w:val="multilevel"/>
    <w:tmpl w:val="0CB4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19"/>
    <w:rsid w:val="00016BF3"/>
    <w:rsid w:val="00021864"/>
    <w:rsid w:val="00022CAD"/>
    <w:rsid w:val="0004402E"/>
    <w:rsid w:val="0004522C"/>
    <w:rsid w:val="00065E64"/>
    <w:rsid w:val="000A5665"/>
    <w:rsid w:val="000B6989"/>
    <w:rsid w:val="000D611F"/>
    <w:rsid w:val="0014004A"/>
    <w:rsid w:val="00152561"/>
    <w:rsid w:val="001A00B1"/>
    <w:rsid w:val="001B01EC"/>
    <w:rsid w:val="00223455"/>
    <w:rsid w:val="00246238"/>
    <w:rsid w:val="0025709D"/>
    <w:rsid w:val="002641A1"/>
    <w:rsid w:val="00266FDA"/>
    <w:rsid w:val="00267E86"/>
    <w:rsid w:val="002A7839"/>
    <w:rsid w:val="002B4F3D"/>
    <w:rsid w:val="002B55D0"/>
    <w:rsid w:val="002C565C"/>
    <w:rsid w:val="00302D69"/>
    <w:rsid w:val="00303BB5"/>
    <w:rsid w:val="00303BDB"/>
    <w:rsid w:val="00306497"/>
    <w:rsid w:val="00307275"/>
    <w:rsid w:val="00312DC8"/>
    <w:rsid w:val="00317876"/>
    <w:rsid w:val="00354BF6"/>
    <w:rsid w:val="0038695F"/>
    <w:rsid w:val="003E5F15"/>
    <w:rsid w:val="00426C29"/>
    <w:rsid w:val="00447916"/>
    <w:rsid w:val="004578CA"/>
    <w:rsid w:val="004D0320"/>
    <w:rsid w:val="004F22E9"/>
    <w:rsid w:val="00530168"/>
    <w:rsid w:val="005415EB"/>
    <w:rsid w:val="00547E94"/>
    <w:rsid w:val="0058162D"/>
    <w:rsid w:val="005A2701"/>
    <w:rsid w:val="005A41B4"/>
    <w:rsid w:val="005B5F53"/>
    <w:rsid w:val="005E517B"/>
    <w:rsid w:val="0061185C"/>
    <w:rsid w:val="00645FB4"/>
    <w:rsid w:val="00651D44"/>
    <w:rsid w:val="006878B5"/>
    <w:rsid w:val="006C6C8F"/>
    <w:rsid w:val="0071170F"/>
    <w:rsid w:val="00715A4C"/>
    <w:rsid w:val="00725B46"/>
    <w:rsid w:val="00754D48"/>
    <w:rsid w:val="00756171"/>
    <w:rsid w:val="007568B1"/>
    <w:rsid w:val="007A2261"/>
    <w:rsid w:val="007A41AC"/>
    <w:rsid w:val="007B3C24"/>
    <w:rsid w:val="007D33B8"/>
    <w:rsid w:val="00810516"/>
    <w:rsid w:val="00833558"/>
    <w:rsid w:val="00890C3A"/>
    <w:rsid w:val="008A66DF"/>
    <w:rsid w:val="008C04E0"/>
    <w:rsid w:val="008C26F6"/>
    <w:rsid w:val="008E0EE7"/>
    <w:rsid w:val="008F62E4"/>
    <w:rsid w:val="00916AF4"/>
    <w:rsid w:val="00950145"/>
    <w:rsid w:val="00964B40"/>
    <w:rsid w:val="009675D0"/>
    <w:rsid w:val="00972645"/>
    <w:rsid w:val="00992DD0"/>
    <w:rsid w:val="009E0BFF"/>
    <w:rsid w:val="009E7604"/>
    <w:rsid w:val="009F6748"/>
    <w:rsid w:val="00A14BCE"/>
    <w:rsid w:val="00A6042C"/>
    <w:rsid w:val="00AA600E"/>
    <w:rsid w:val="00AE3019"/>
    <w:rsid w:val="00AF6229"/>
    <w:rsid w:val="00B065B8"/>
    <w:rsid w:val="00B358DE"/>
    <w:rsid w:val="00B46813"/>
    <w:rsid w:val="00B53CDF"/>
    <w:rsid w:val="00B56C49"/>
    <w:rsid w:val="00B81F1D"/>
    <w:rsid w:val="00BC09BC"/>
    <w:rsid w:val="00BC16C6"/>
    <w:rsid w:val="00BE2263"/>
    <w:rsid w:val="00C942C8"/>
    <w:rsid w:val="00C9430F"/>
    <w:rsid w:val="00CC5BCD"/>
    <w:rsid w:val="00CC688A"/>
    <w:rsid w:val="00CE273F"/>
    <w:rsid w:val="00D27661"/>
    <w:rsid w:val="00D80330"/>
    <w:rsid w:val="00D83197"/>
    <w:rsid w:val="00DB141E"/>
    <w:rsid w:val="00DC64B5"/>
    <w:rsid w:val="00E0663E"/>
    <w:rsid w:val="00E1062A"/>
    <w:rsid w:val="00E16B1E"/>
    <w:rsid w:val="00E208EE"/>
    <w:rsid w:val="00E3199D"/>
    <w:rsid w:val="00E44223"/>
    <w:rsid w:val="00E7442A"/>
    <w:rsid w:val="00E74F71"/>
    <w:rsid w:val="00E8308C"/>
    <w:rsid w:val="00F002DC"/>
    <w:rsid w:val="00F04B7E"/>
    <w:rsid w:val="00F17106"/>
    <w:rsid w:val="00F66DC2"/>
    <w:rsid w:val="00F97BC5"/>
    <w:rsid w:val="00FB3EF3"/>
    <w:rsid w:val="00FD4D47"/>
    <w:rsid w:val="00FE4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CD17"/>
  <w15:docId w15:val="{8CE53952-C76B-4AD1-8617-8F699A9C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0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E3019"/>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table" w:styleId="a4">
    <w:name w:val="Table Grid"/>
    <w:basedOn w:val="a1"/>
    <w:uiPriority w:val="59"/>
    <w:rsid w:val="00AE3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AE3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41B4"/>
  </w:style>
  <w:style w:type="character" w:customStyle="1" w:styleId="c19">
    <w:name w:val="c19"/>
    <w:basedOn w:val="a0"/>
    <w:rsid w:val="00223455"/>
  </w:style>
  <w:style w:type="character" w:customStyle="1" w:styleId="c5">
    <w:name w:val="c5"/>
    <w:basedOn w:val="a0"/>
    <w:rsid w:val="00CE273F"/>
  </w:style>
  <w:style w:type="paragraph" w:styleId="a6">
    <w:name w:val="List Paragraph"/>
    <w:basedOn w:val="a"/>
    <w:uiPriority w:val="34"/>
    <w:qFormat/>
    <w:rsid w:val="00972645"/>
    <w:pPr>
      <w:ind w:left="720"/>
      <w:contextualSpacing/>
    </w:pPr>
  </w:style>
  <w:style w:type="paragraph" w:styleId="a7">
    <w:name w:val="No Spacing"/>
    <w:uiPriority w:val="1"/>
    <w:qFormat/>
    <w:rsid w:val="00645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41354">
      <w:bodyDiv w:val="1"/>
      <w:marLeft w:val="0"/>
      <w:marRight w:val="0"/>
      <w:marTop w:val="0"/>
      <w:marBottom w:val="0"/>
      <w:divBdr>
        <w:top w:val="none" w:sz="0" w:space="0" w:color="auto"/>
        <w:left w:val="none" w:sz="0" w:space="0" w:color="auto"/>
        <w:bottom w:val="none" w:sz="0" w:space="0" w:color="auto"/>
        <w:right w:val="none" w:sz="0" w:space="0" w:color="auto"/>
      </w:divBdr>
    </w:div>
    <w:div w:id="871185795">
      <w:bodyDiv w:val="1"/>
      <w:marLeft w:val="0"/>
      <w:marRight w:val="0"/>
      <w:marTop w:val="0"/>
      <w:marBottom w:val="0"/>
      <w:divBdr>
        <w:top w:val="none" w:sz="0" w:space="0" w:color="auto"/>
        <w:left w:val="none" w:sz="0" w:space="0" w:color="auto"/>
        <w:bottom w:val="none" w:sz="0" w:space="0" w:color="auto"/>
        <w:right w:val="none" w:sz="0" w:space="0" w:color="auto"/>
      </w:divBdr>
    </w:div>
    <w:div w:id="1012220189">
      <w:bodyDiv w:val="1"/>
      <w:marLeft w:val="0"/>
      <w:marRight w:val="0"/>
      <w:marTop w:val="0"/>
      <w:marBottom w:val="0"/>
      <w:divBdr>
        <w:top w:val="none" w:sz="0" w:space="0" w:color="auto"/>
        <w:left w:val="none" w:sz="0" w:space="0" w:color="auto"/>
        <w:bottom w:val="none" w:sz="0" w:space="0" w:color="auto"/>
        <w:right w:val="none" w:sz="0" w:space="0" w:color="auto"/>
      </w:divBdr>
    </w:div>
    <w:div w:id="12874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2012</Words>
  <Characters>11474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Пользователь Windows</cp:lastModifiedBy>
  <cp:revision>4</cp:revision>
  <cp:lastPrinted>2020-02-18T06:25:00Z</cp:lastPrinted>
  <dcterms:created xsi:type="dcterms:W3CDTF">2022-02-13T09:07:00Z</dcterms:created>
  <dcterms:modified xsi:type="dcterms:W3CDTF">2023-03-27T15:50:00Z</dcterms:modified>
</cp:coreProperties>
</file>