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94B" w:rsidRPr="00846E62" w:rsidRDefault="00EA194B" w:rsidP="00EA194B">
      <w:pPr>
        <w:keepNext/>
        <w:keepLines/>
        <w:ind w:left="80"/>
        <w:jc w:val="center"/>
        <w:rPr>
          <w:rStyle w:val="1"/>
          <w:rFonts w:eastAsiaTheme="minorEastAsia"/>
          <w:b w:val="0"/>
          <w:bCs w:val="0"/>
          <w:sz w:val="24"/>
          <w:szCs w:val="24"/>
        </w:rPr>
      </w:pPr>
      <w:r w:rsidRPr="00846E62">
        <w:rPr>
          <w:rStyle w:val="1"/>
          <w:rFonts w:eastAsiaTheme="minorEastAsia"/>
          <w:b w:val="0"/>
          <w:sz w:val="24"/>
          <w:szCs w:val="24"/>
        </w:rPr>
        <w:t>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социально-личностному направлению развития детей № 2 «Ромашка» г. Медногорска»</w:t>
      </w:r>
    </w:p>
    <w:p w:rsidR="00EA194B" w:rsidRDefault="00EA194B" w:rsidP="003E7062">
      <w:pPr>
        <w:jc w:val="center"/>
        <w:rPr>
          <w:rFonts w:ascii="Times New Roman" w:hAnsi="Times New Roman" w:cs="Times New Roman"/>
          <w:sz w:val="24"/>
          <w:szCs w:val="24"/>
        </w:rPr>
      </w:pPr>
    </w:p>
    <w:p w:rsidR="00C84EC6" w:rsidRDefault="00C84EC6" w:rsidP="00C84EC6">
      <w:pPr>
        <w:jc w:val="center"/>
        <w:rPr>
          <w:rFonts w:ascii="Times New Roman" w:hAnsi="Times New Roman" w:cs="Times New Roman"/>
          <w:sz w:val="24"/>
          <w:szCs w:val="24"/>
        </w:rPr>
      </w:pPr>
    </w:p>
    <w:p w:rsidR="00C84EC6" w:rsidRDefault="00C84EC6" w:rsidP="00C84EC6">
      <w:pPr>
        <w:jc w:val="center"/>
        <w:rPr>
          <w:rFonts w:ascii="Times New Roman" w:hAnsi="Times New Roman" w:cs="Times New Roman"/>
          <w:sz w:val="24"/>
          <w:szCs w:val="24"/>
        </w:rPr>
      </w:pPr>
    </w:p>
    <w:p w:rsidR="00F85F3C" w:rsidRPr="00C84EC6" w:rsidRDefault="003E7062" w:rsidP="00C84EC6">
      <w:pPr>
        <w:jc w:val="center"/>
        <w:rPr>
          <w:rFonts w:ascii="Times New Roman" w:hAnsi="Times New Roman" w:cs="Times New Roman"/>
          <w:b/>
          <w:sz w:val="32"/>
          <w:szCs w:val="32"/>
        </w:rPr>
      </w:pPr>
      <w:r w:rsidRPr="00C84EC6">
        <w:rPr>
          <w:rFonts w:ascii="Times New Roman" w:hAnsi="Times New Roman" w:cs="Times New Roman"/>
          <w:b/>
          <w:sz w:val="32"/>
          <w:szCs w:val="32"/>
        </w:rPr>
        <w:t>Познавательно – исследовательский проект</w:t>
      </w:r>
    </w:p>
    <w:p w:rsidR="0014306A" w:rsidRPr="00C84EC6" w:rsidRDefault="0014306A" w:rsidP="003E7062">
      <w:pPr>
        <w:jc w:val="center"/>
        <w:rPr>
          <w:rFonts w:ascii="Times New Roman" w:hAnsi="Times New Roman" w:cs="Times New Roman"/>
          <w:b/>
          <w:sz w:val="32"/>
          <w:szCs w:val="32"/>
        </w:rPr>
      </w:pPr>
      <w:r w:rsidRPr="00C84EC6">
        <w:rPr>
          <w:rFonts w:ascii="Times New Roman" w:hAnsi="Times New Roman" w:cs="Times New Roman"/>
          <w:b/>
          <w:sz w:val="32"/>
          <w:szCs w:val="32"/>
        </w:rPr>
        <w:t>в средней группе «Светлячки»</w:t>
      </w:r>
    </w:p>
    <w:p w:rsidR="003E7062" w:rsidRPr="00C84EC6" w:rsidRDefault="003E7062" w:rsidP="003E7062">
      <w:pPr>
        <w:jc w:val="center"/>
        <w:rPr>
          <w:rFonts w:ascii="Times New Roman" w:hAnsi="Times New Roman" w:cs="Times New Roman"/>
          <w:b/>
          <w:sz w:val="32"/>
          <w:szCs w:val="32"/>
        </w:rPr>
      </w:pPr>
      <w:r w:rsidRPr="00C84EC6">
        <w:rPr>
          <w:rFonts w:ascii="Times New Roman" w:hAnsi="Times New Roman" w:cs="Times New Roman"/>
          <w:b/>
          <w:sz w:val="32"/>
          <w:szCs w:val="32"/>
        </w:rPr>
        <w:t>«Удивительный мир динозавров»</w:t>
      </w:r>
    </w:p>
    <w:p w:rsidR="00C84EC6" w:rsidRDefault="00C84EC6" w:rsidP="003E7062">
      <w:pPr>
        <w:jc w:val="center"/>
        <w:rPr>
          <w:rFonts w:ascii="Times New Roman" w:hAnsi="Times New Roman" w:cs="Times New Roman"/>
          <w:sz w:val="24"/>
          <w:szCs w:val="24"/>
        </w:rPr>
      </w:pPr>
    </w:p>
    <w:p w:rsidR="00C84EC6" w:rsidRPr="00275ED4" w:rsidRDefault="00C84EC6" w:rsidP="003E706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1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346955_25-p-fon-mir-dinozavrov-2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846E62" w:rsidRDefault="00846E62" w:rsidP="00CD5128">
      <w:pPr>
        <w:jc w:val="both"/>
        <w:rPr>
          <w:rFonts w:ascii="Times New Roman" w:hAnsi="Times New Roman" w:cs="Times New Roman"/>
          <w:sz w:val="24"/>
          <w:szCs w:val="24"/>
        </w:rPr>
      </w:pPr>
    </w:p>
    <w:p w:rsidR="00EA194B" w:rsidRDefault="00EA194B" w:rsidP="00EA194B">
      <w:pPr>
        <w:pStyle w:val="30"/>
        <w:shd w:val="clear" w:color="auto" w:fill="auto"/>
        <w:spacing w:line="274" w:lineRule="exact"/>
        <w:jc w:val="right"/>
      </w:pPr>
      <w:r>
        <w:t>Автор:</w:t>
      </w:r>
    </w:p>
    <w:p w:rsidR="00EA194B" w:rsidRDefault="00C84EC6" w:rsidP="00EA194B">
      <w:pPr>
        <w:jc w:val="right"/>
      </w:pPr>
      <w:proofErr w:type="spellStart"/>
      <w:r>
        <w:t>Квасникова</w:t>
      </w:r>
      <w:proofErr w:type="spellEnd"/>
      <w:r>
        <w:t xml:space="preserve"> Татьяна Викторовна</w:t>
      </w:r>
      <w:r w:rsidR="00EA194B">
        <w:t xml:space="preserve">, </w:t>
      </w:r>
    </w:p>
    <w:p w:rsidR="00C84EC6" w:rsidRDefault="00C84EC6" w:rsidP="00EA194B">
      <w:pPr>
        <w:jc w:val="right"/>
      </w:pPr>
      <w:r>
        <w:t>Воспитатель,</w:t>
      </w:r>
      <w:r w:rsidR="00EA194B">
        <w:t xml:space="preserve"> МБДОУ «Детский сад № 2 «Ромашка»</w:t>
      </w:r>
    </w:p>
    <w:p w:rsidR="00EA194B" w:rsidRDefault="00EA194B" w:rsidP="00EA194B">
      <w:pPr>
        <w:jc w:val="right"/>
      </w:pPr>
      <w:r>
        <w:t xml:space="preserve"> г</w:t>
      </w:r>
      <w:proofErr w:type="gramStart"/>
      <w:r>
        <w:t>.М</w:t>
      </w:r>
      <w:proofErr w:type="gramEnd"/>
      <w:r>
        <w:t>едногорска</w:t>
      </w:r>
    </w:p>
    <w:p w:rsidR="00C84EC6" w:rsidRDefault="00C84EC6" w:rsidP="00EA194B">
      <w:pPr>
        <w:jc w:val="right"/>
        <w:rPr>
          <w:rFonts w:ascii="Times New Roman" w:hAnsi="Times New Roman" w:cs="Times New Roman"/>
          <w:sz w:val="24"/>
          <w:szCs w:val="24"/>
        </w:rPr>
      </w:pPr>
    </w:p>
    <w:p w:rsidR="00EA194B" w:rsidRDefault="00EA194B" w:rsidP="00CD5128">
      <w:pPr>
        <w:jc w:val="both"/>
        <w:rPr>
          <w:rFonts w:ascii="Times New Roman" w:hAnsi="Times New Roman" w:cs="Times New Roman"/>
          <w:sz w:val="24"/>
          <w:szCs w:val="24"/>
        </w:rPr>
      </w:pPr>
    </w:p>
    <w:p w:rsidR="007E0D02" w:rsidRDefault="00C84EC6" w:rsidP="007E0D02">
      <w:pPr>
        <w:jc w:val="center"/>
        <w:rPr>
          <w:rFonts w:ascii="Times New Roman" w:hAnsi="Times New Roman" w:cs="Times New Roman"/>
          <w:sz w:val="24"/>
          <w:szCs w:val="24"/>
        </w:rPr>
      </w:pPr>
      <w:r>
        <w:rPr>
          <w:rFonts w:ascii="Times New Roman" w:hAnsi="Times New Roman" w:cs="Times New Roman"/>
          <w:sz w:val="24"/>
          <w:szCs w:val="24"/>
        </w:rPr>
        <w:t>Медногорск 2022г</w:t>
      </w:r>
    </w:p>
    <w:p w:rsidR="003E7062" w:rsidRPr="00275ED4" w:rsidRDefault="003E7062" w:rsidP="007633FD">
      <w:pPr>
        <w:spacing w:after="0" w:line="240" w:lineRule="auto"/>
        <w:rPr>
          <w:rFonts w:ascii="Times New Roman" w:hAnsi="Times New Roman" w:cs="Times New Roman"/>
          <w:sz w:val="24"/>
          <w:szCs w:val="24"/>
        </w:rPr>
      </w:pPr>
      <w:r w:rsidRPr="007633FD">
        <w:rPr>
          <w:rFonts w:ascii="Times New Roman" w:hAnsi="Times New Roman" w:cs="Times New Roman"/>
          <w:b/>
          <w:sz w:val="24"/>
          <w:szCs w:val="24"/>
        </w:rPr>
        <w:lastRenderedPageBreak/>
        <w:t>Продолжительность проекта</w:t>
      </w:r>
      <w:r w:rsidRPr="00275ED4">
        <w:rPr>
          <w:rFonts w:ascii="Times New Roman" w:hAnsi="Times New Roman" w:cs="Times New Roman"/>
          <w:sz w:val="24"/>
          <w:szCs w:val="24"/>
        </w:rPr>
        <w:t>: 1 неделя.</w:t>
      </w:r>
    </w:p>
    <w:p w:rsidR="003E7062" w:rsidRPr="00275ED4" w:rsidRDefault="003E7062" w:rsidP="007633FD">
      <w:pPr>
        <w:spacing w:after="0" w:line="240" w:lineRule="auto"/>
        <w:jc w:val="both"/>
        <w:rPr>
          <w:rFonts w:ascii="Times New Roman" w:hAnsi="Times New Roman" w:cs="Times New Roman"/>
          <w:sz w:val="24"/>
          <w:szCs w:val="24"/>
        </w:rPr>
      </w:pPr>
      <w:r w:rsidRPr="007633FD">
        <w:rPr>
          <w:rFonts w:ascii="Times New Roman" w:hAnsi="Times New Roman" w:cs="Times New Roman"/>
          <w:b/>
          <w:sz w:val="24"/>
          <w:szCs w:val="24"/>
        </w:rPr>
        <w:t>Тип проекта</w:t>
      </w:r>
      <w:r w:rsidRPr="00275ED4">
        <w:rPr>
          <w:rFonts w:ascii="Times New Roman" w:hAnsi="Times New Roman" w:cs="Times New Roman"/>
          <w:sz w:val="24"/>
          <w:szCs w:val="24"/>
        </w:rPr>
        <w:t>:  познавательно – исследовательский.</w:t>
      </w:r>
    </w:p>
    <w:p w:rsidR="003E7062" w:rsidRPr="00275ED4" w:rsidRDefault="003E7062" w:rsidP="007633FD">
      <w:pPr>
        <w:spacing w:after="0" w:line="240" w:lineRule="auto"/>
        <w:jc w:val="both"/>
        <w:rPr>
          <w:rFonts w:ascii="Times New Roman" w:hAnsi="Times New Roman" w:cs="Times New Roman"/>
          <w:sz w:val="24"/>
          <w:szCs w:val="24"/>
        </w:rPr>
      </w:pPr>
      <w:r w:rsidRPr="007633FD">
        <w:rPr>
          <w:rFonts w:ascii="Times New Roman" w:hAnsi="Times New Roman" w:cs="Times New Roman"/>
          <w:b/>
          <w:sz w:val="24"/>
          <w:szCs w:val="24"/>
        </w:rPr>
        <w:t>Участники проекта</w:t>
      </w:r>
      <w:r w:rsidRPr="00275ED4">
        <w:rPr>
          <w:rFonts w:ascii="Times New Roman" w:hAnsi="Times New Roman" w:cs="Times New Roman"/>
          <w:sz w:val="24"/>
          <w:szCs w:val="24"/>
        </w:rPr>
        <w:t>: дети 4 – 5 лет, воспитатели, родители.</w:t>
      </w:r>
    </w:p>
    <w:p w:rsidR="003E7062" w:rsidRDefault="003E7062" w:rsidP="007633FD">
      <w:pPr>
        <w:spacing w:after="0" w:line="240" w:lineRule="auto"/>
        <w:jc w:val="both"/>
        <w:rPr>
          <w:rFonts w:ascii="Times New Roman" w:hAnsi="Times New Roman" w:cs="Times New Roman"/>
          <w:sz w:val="24"/>
          <w:szCs w:val="24"/>
        </w:rPr>
      </w:pPr>
      <w:r w:rsidRPr="00846E62">
        <w:rPr>
          <w:rFonts w:ascii="Times New Roman" w:hAnsi="Times New Roman" w:cs="Times New Roman"/>
          <w:b/>
          <w:sz w:val="24"/>
          <w:szCs w:val="24"/>
        </w:rPr>
        <w:t>Цель:</w:t>
      </w:r>
      <w:r w:rsidRPr="00275ED4">
        <w:rPr>
          <w:rFonts w:ascii="Times New Roman" w:hAnsi="Times New Roman" w:cs="Times New Roman"/>
          <w:sz w:val="24"/>
          <w:szCs w:val="24"/>
        </w:rPr>
        <w:t xml:space="preserve"> развитие познавательной активности и творческих способностей детей в процессе изучения мира динозавров </w:t>
      </w:r>
      <w:r w:rsidR="00CD5128" w:rsidRPr="00275ED4">
        <w:rPr>
          <w:rFonts w:ascii="Times New Roman" w:hAnsi="Times New Roman" w:cs="Times New Roman"/>
          <w:sz w:val="24"/>
          <w:szCs w:val="24"/>
        </w:rPr>
        <w:t>и экспериментальной деятельности, расширение кругозора детей. Формирование предст</w:t>
      </w:r>
      <w:r w:rsidR="00EC197D" w:rsidRPr="00275ED4">
        <w:rPr>
          <w:rFonts w:ascii="Times New Roman" w:hAnsi="Times New Roman" w:cs="Times New Roman"/>
          <w:sz w:val="24"/>
          <w:szCs w:val="24"/>
        </w:rPr>
        <w:t>авлений детей о мире динозавров: видах, среде обитания, причинах исчезновения.</w:t>
      </w:r>
    </w:p>
    <w:p w:rsidR="007E0D02" w:rsidRPr="00846E62" w:rsidRDefault="007E0D02" w:rsidP="007633FD">
      <w:pPr>
        <w:spacing w:after="0" w:line="240" w:lineRule="auto"/>
        <w:jc w:val="both"/>
        <w:rPr>
          <w:rFonts w:ascii="Times New Roman" w:hAnsi="Times New Roman" w:cs="Times New Roman"/>
          <w:b/>
          <w:sz w:val="24"/>
          <w:szCs w:val="24"/>
        </w:rPr>
      </w:pPr>
      <w:r w:rsidRPr="00846E62">
        <w:rPr>
          <w:rFonts w:ascii="Times New Roman" w:hAnsi="Times New Roman" w:cs="Times New Roman"/>
          <w:b/>
          <w:sz w:val="24"/>
          <w:szCs w:val="24"/>
        </w:rPr>
        <w:t>Задачи:</w:t>
      </w:r>
    </w:p>
    <w:p w:rsidR="007E0D02" w:rsidRPr="007E0D02" w:rsidRDefault="007E0D02" w:rsidP="007633FD">
      <w:pPr>
        <w:spacing w:after="0" w:line="240" w:lineRule="auto"/>
        <w:jc w:val="both"/>
        <w:rPr>
          <w:rFonts w:ascii="Times New Roman" w:hAnsi="Times New Roman" w:cs="Times New Roman"/>
          <w:sz w:val="24"/>
          <w:szCs w:val="24"/>
        </w:rPr>
      </w:pPr>
      <w:r w:rsidRPr="007E0D02">
        <w:rPr>
          <w:rFonts w:ascii="Times New Roman" w:hAnsi="Times New Roman" w:cs="Times New Roman"/>
          <w:sz w:val="24"/>
          <w:szCs w:val="24"/>
        </w:rPr>
        <w:t>- Уточнить и расширить представления о разнообразии динозавров;</w:t>
      </w:r>
    </w:p>
    <w:p w:rsidR="007E0D02" w:rsidRPr="007E0D02" w:rsidRDefault="007E0D02" w:rsidP="007633FD">
      <w:pPr>
        <w:spacing w:after="0" w:line="240" w:lineRule="auto"/>
        <w:jc w:val="both"/>
        <w:rPr>
          <w:rFonts w:ascii="Times New Roman" w:hAnsi="Times New Roman" w:cs="Times New Roman"/>
          <w:sz w:val="24"/>
          <w:szCs w:val="24"/>
        </w:rPr>
      </w:pPr>
      <w:r w:rsidRPr="007E0D02">
        <w:rPr>
          <w:rFonts w:ascii="Times New Roman" w:hAnsi="Times New Roman" w:cs="Times New Roman"/>
          <w:sz w:val="24"/>
          <w:szCs w:val="24"/>
        </w:rPr>
        <w:t>- Познакомить с наукой – палеонтологией;</w:t>
      </w:r>
    </w:p>
    <w:p w:rsidR="007E0D02" w:rsidRPr="007E0D02" w:rsidRDefault="007E0D02" w:rsidP="007633FD">
      <w:pPr>
        <w:spacing w:after="0" w:line="240" w:lineRule="auto"/>
        <w:jc w:val="both"/>
        <w:rPr>
          <w:rFonts w:ascii="Times New Roman" w:hAnsi="Times New Roman" w:cs="Times New Roman"/>
          <w:sz w:val="24"/>
          <w:szCs w:val="24"/>
        </w:rPr>
      </w:pPr>
      <w:r w:rsidRPr="007E0D02">
        <w:rPr>
          <w:rFonts w:ascii="Times New Roman" w:hAnsi="Times New Roman" w:cs="Times New Roman"/>
          <w:sz w:val="24"/>
          <w:szCs w:val="24"/>
        </w:rPr>
        <w:t>- Развивать творчество и воображение</w:t>
      </w:r>
    </w:p>
    <w:p w:rsidR="007E0D02" w:rsidRPr="007E0D02" w:rsidRDefault="007E0D02" w:rsidP="007633FD">
      <w:pPr>
        <w:spacing w:after="0" w:line="240" w:lineRule="auto"/>
        <w:jc w:val="both"/>
        <w:rPr>
          <w:rFonts w:ascii="Times New Roman" w:hAnsi="Times New Roman" w:cs="Times New Roman"/>
          <w:sz w:val="24"/>
          <w:szCs w:val="24"/>
        </w:rPr>
      </w:pPr>
      <w:r w:rsidRPr="007E0D02">
        <w:rPr>
          <w:rFonts w:ascii="Times New Roman" w:hAnsi="Times New Roman" w:cs="Times New Roman"/>
          <w:sz w:val="24"/>
          <w:szCs w:val="24"/>
        </w:rPr>
        <w:t>- Развивать мышление, речь – суждение в процессе исследовательской деятельности;</w:t>
      </w:r>
    </w:p>
    <w:p w:rsidR="007E0D02" w:rsidRPr="007E0D02" w:rsidRDefault="007E0D02" w:rsidP="007633FD">
      <w:pPr>
        <w:spacing w:after="0" w:line="240" w:lineRule="auto"/>
        <w:jc w:val="both"/>
        <w:rPr>
          <w:rFonts w:ascii="Times New Roman" w:hAnsi="Times New Roman" w:cs="Times New Roman"/>
          <w:sz w:val="24"/>
          <w:szCs w:val="24"/>
        </w:rPr>
      </w:pPr>
      <w:r w:rsidRPr="007E0D02">
        <w:rPr>
          <w:rFonts w:ascii="Times New Roman" w:hAnsi="Times New Roman" w:cs="Times New Roman"/>
          <w:sz w:val="24"/>
          <w:szCs w:val="24"/>
        </w:rPr>
        <w:t>- Воспитывать сочувственное и бережное отношение к животному миру;</w:t>
      </w:r>
    </w:p>
    <w:p w:rsidR="007E0D02" w:rsidRPr="00275ED4" w:rsidRDefault="007E0D02"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E0D02">
        <w:rPr>
          <w:rFonts w:ascii="Times New Roman" w:hAnsi="Times New Roman" w:cs="Times New Roman"/>
          <w:sz w:val="24"/>
          <w:szCs w:val="24"/>
        </w:rPr>
        <w:t>Разнообразить развивающую среду, предметные картинки и наглядно – демонстрационный материал.</w:t>
      </w:r>
    </w:p>
    <w:p w:rsidR="003E7062" w:rsidRPr="00275ED4" w:rsidRDefault="00CD5128" w:rsidP="007633FD">
      <w:pPr>
        <w:spacing w:after="0" w:line="240" w:lineRule="auto"/>
        <w:jc w:val="both"/>
        <w:rPr>
          <w:rFonts w:ascii="Times New Roman" w:hAnsi="Times New Roman" w:cs="Times New Roman"/>
          <w:sz w:val="24"/>
          <w:szCs w:val="24"/>
        </w:rPr>
      </w:pPr>
      <w:r w:rsidRPr="00846E62">
        <w:rPr>
          <w:rFonts w:ascii="Times New Roman" w:hAnsi="Times New Roman" w:cs="Times New Roman"/>
          <w:b/>
          <w:sz w:val="24"/>
          <w:szCs w:val="24"/>
        </w:rPr>
        <w:t>Актуальность</w:t>
      </w:r>
      <w:r w:rsidR="00846E62" w:rsidRPr="00846E62">
        <w:rPr>
          <w:rFonts w:ascii="Times New Roman" w:hAnsi="Times New Roman" w:cs="Times New Roman"/>
          <w:b/>
          <w:sz w:val="24"/>
          <w:szCs w:val="24"/>
        </w:rPr>
        <w:t>:</w:t>
      </w:r>
      <w:r w:rsidRPr="00275ED4">
        <w:rPr>
          <w:rFonts w:ascii="Times New Roman" w:hAnsi="Times New Roman" w:cs="Times New Roman"/>
          <w:sz w:val="24"/>
          <w:szCs w:val="24"/>
        </w:rPr>
        <w:t xml:space="preserve"> Мир, который нас окружает, таит в себе много тайн и чудес, а животный мир давних времен неизведан и загадочен. Только тот, кто сможет увидеть всю красоту окружающего нас мира, способен дорожить нашей планетой.</w:t>
      </w:r>
    </w:p>
    <w:p w:rsidR="003E7062" w:rsidRPr="00275ED4" w:rsidRDefault="00CD5128"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 xml:space="preserve">Познавательно – исследовательская деятельность играет большую роль </w:t>
      </w:r>
      <w:r w:rsidR="00EC197D" w:rsidRPr="00275ED4">
        <w:rPr>
          <w:rFonts w:ascii="Times New Roman" w:hAnsi="Times New Roman" w:cs="Times New Roman"/>
          <w:sz w:val="24"/>
          <w:szCs w:val="24"/>
        </w:rPr>
        <w:t>в экологическом образовании дошкольников.</w:t>
      </w:r>
    </w:p>
    <w:p w:rsidR="005656AC" w:rsidRPr="00275ED4" w:rsidRDefault="005656AC"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 xml:space="preserve">Дошкольники – прирожденные исследователи. </w:t>
      </w:r>
      <w:r w:rsidR="003C567E" w:rsidRPr="00275ED4">
        <w:rPr>
          <w:rFonts w:ascii="Times New Roman" w:hAnsi="Times New Roman" w:cs="Times New Roman"/>
          <w:sz w:val="24"/>
          <w:szCs w:val="24"/>
        </w:rPr>
        <w:t xml:space="preserve">Это подтверждает их любознательность и интерес к экспериментам. Задача педагога – помочь маленьким исследователям. </w:t>
      </w:r>
    </w:p>
    <w:p w:rsidR="005656AC" w:rsidRPr="00275ED4" w:rsidRDefault="00A959D2"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Ученые давно спорят о том, когда жили и когда вымерли динозавры. Эти вопросы интересуют и наших маленьких исследователей.  «Когда жили динозавры</w:t>
      </w:r>
      <w:proofErr w:type="gramStart"/>
      <w:r w:rsidRPr="00275ED4">
        <w:rPr>
          <w:rFonts w:ascii="Times New Roman" w:hAnsi="Times New Roman" w:cs="Times New Roman"/>
          <w:sz w:val="24"/>
          <w:szCs w:val="24"/>
        </w:rPr>
        <w:t xml:space="preserve"> ?</w:t>
      </w:r>
      <w:proofErr w:type="gramEnd"/>
      <w:r w:rsidRPr="00275ED4">
        <w:rPr>
          <w:rFonts w:ascii="Times New Roman" w:hAnsi="Times New Roman" w:cs="Times New Roman"/>
          <w:sz w:val="24"/>
          <w:szCs w:val="24"/>
        </w:rPr>
        <w:t>» - этот вопрос, который часто задают дети. Так, однажды возник</w:t>
      </w:r>
      <w:r w:rsidR="00CF3B3E" w:rsidRPr="00275ED4">
        <w:rPr>
          <w:rFonts w:ascii="Times New Roman" w:hAnsi="Times New Roman" w:cs="Times New Roman"/>
          <w:sz w:val="24"/>
          <w:szCs w:val="24"/>
        </w:rPr>
        <w:t>ли следующие</w:t>
      </w:r>
      <w:r w:rsidRPr="00275ED4">
        <w:rPr>
          <w:rFonts w:ascii="Times New Roman" w:hAnsi="Times New Roman" w:cs="Times New Roman"/>
          <w:sz w:val="24"/>
          <w:szCs w:val="24"/>
        </w:rPr>
        <w:t xml:space="preserve"> вопрос</w:t>
      </w:r>
      <w:r w:rsidR="00CF3B3E" w:rsidRPr="00275ED4">
        <w:rPr>
          <w:rFonts w:ascii="Times New Roman" w:hAnsi="Times New Roman" w:cs="Times New Roman"/>
          <w:sz w:val="24"/>
          <w:szCs w:val="24"/>
        </w:rPr>
        <w:t>ы:</w:t>
      </w:r>
      <w:r w:rsidRPr="00275ED4">
        <w:rPr>
          <w:rFonts w:ascii="Times New Roman" w:hAnsi="Times New Roman" w:cs="Times New Roman"/>
          <w:sz w:val="24"/>
          <w:szCs w:val="24"/>
        </w:rPr>
        <w:t xml:space="preserve"> «А почему динозавры не живут сейчас</w:t>
      </w:r>
      <w:proofErr w:type="gramStart"/>
      <w:r w:rsidRPr="00275ED4">
        <w:rPr>
          <w:rFonts w:ascii="Times New Roman" w:hAnsi="Times New Roman" w:cs="Times New Roman"/>
          <w:sz w:val="24"/>
          <w:szCs w:val="24"/>
        </w:rPr>
        <w:t xml:space="preserve">?, </w:t>
      </w:r>
      <w:proofErr w:type="gramEnd"/>
      <w:r w:rsidRPr="00275ED4">
        <w:rPr>
          <w:rFonts w:ascii="Times New Roman" w:hAnsi="Times New Roman" w:cs="Times New Roman"/>
          <w:sz w:val="24"/>
          <w:szCs w:val="24"/>
        </w:rPr>
        <w:t>По</w:t>
      </w:r>
      <w:r w:rsidR="00CF3B3E" w:rsidRPr="00275ED4">
        <w:rPr>
          <w:rFonts w:ascii="Times New Roman" w:hAnsi="Times New Roman" w:cs="Times New Roman"/>
          <w:sz w:val="24"/>
          <w:szCs w:val="24"/>
        </w:rPr>
        <w:t>чему они вымерли?, Почему они исчезли?</w:t>
      </w:r>
      <w:r w:rsidRPr="00275ED4">
        <w:rPr>
          <w:rFonts w:ascii="Times New Roman" w:hAnsi="Times New Roman" w:cs="Times New Roman"/>
          <w:sz w:val="24"/>
          <w:szCs w:val="24"/>
        </w:rPr>
        <w:t>»</w:t>
      </w:r>
      <w:r w:rsidR="00CF3B3E" w:rsidRPr="00275ED4">
        <w:rPr>
          <w:rFonts w:ascii="Times New Roman" w:hAnsi="Times New Roman" w:cs="Times New Roman"/>
          <w:sz w:val="24"/>
          <w:szCs w:val="24"/>
        </w:rPr>
        <w:t>.</w:t>
      </w:r>
      <w:r w:rsidRPr="00275ED4">
        <w:rPr>
          <w:rFonts w:ascii="Times New Roman" w:hAnsi="Times New Roman" w:cs="Times New Roman"/>
          <w:sz w:val="24"/>
          <w:szCs w:val="24"/>
        </w:rPr>
        <w:t xml:space="preserve"> </w:t>
      </w:r>
      <w:r w:rsidR="00CF3B3E" w:rsidRPr="00275ED4">
        <w:rPr>
          <w:rFonts w:ascii="Times New Roman" w:hAnsi="Times New Roman" w:cs="Times New Roman"/>
          <w:sz w:val="24"/>
          <w:szCs w:val="24"/>
        </w:rPr>
        <w:t>Нужно было дать ответ детям на эти вопросы и предоставить необходимую и доступную информацию.</w:t>
      </w:r>
    </w:p>
    <w:p w:rsidR="004B2511" w:rsidRDefault="004A16E6"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 xml:space="preserve">Ребята приносят в группу разные игрушки. И однажды, среди этих игрушек оказался динозавр, который умел ходить и издавать звуки. Ребята очень заинтересовались этой необычной игрушкой. Ребята стали задавать вопросы,  «Когда жили динозавры?», «Чем питались?», «Какие были динозавры?». В связи с чем, стало понятно, </w:t>
      </w:r>
      <w:r w:rsidR="00415DDA" w:rsidRPr="00275ED4">
        <w:rPr>
          <w:rFonts w:ascii="Times New Roman" w:hAnsi="Times New Roman" w:cs="Times New Roman"/>
          <w:sz w:val="24"/>
          <w:szCs w:val="24"/>
        </w:rPr>
        <w:t xml:space="preserve">что тема доисторических  обитателей планеты вызывает интерес у детей нашей группы. И мы решили </w:t>
      </w:r>
      <w:r w:rsidR="00BE264A" w:rsidRPr="00275ED4">
        <w:rPr>
          <w:rFonts w:ascii="Times New Roman" w:hAnsi="Times New Roman" w:cs="Times New Roman"/>
          <w:sz w:val="24"/>
          <w:szCs w:val="24"/>
        </w:rPr>
        <w:t xml:space="preserve">выяснить все о динозаврах, как они жили, </w:t>
      </w:r>
      <w:proofErr w:type="gramStart"/>
      <w:r w:rsidR="00BE264A" w:rsidRPr="00275ED4">
        <w:rPr>
          <w:rFonts w:ascii="Times New Roman" w:hAnsi="Times New Roman" w:cs="Times New Roman"/>
          <w:sz w:val="24"/>
          <w:szCs w:val="24"/>
        </w:rPr>
        <w:t>и</w:t>
      </w:r>
      <w:proofErr w:type="gramEnd"/>
      <w:r w:rsidR="00BE264A" w:rsidRPr="00275ED4">
        <w:rPr>
          <w:rFonts w:ascii="Times New Roman" w:hAnsi="Times New Roman" w:cs="Times New Roman"/>
          <w:sz w:val="24"/>
          <w:szCs w:val="24"/>
        </w:rPr>
        <w:t xml:space="preserve"> конечно же, какова была причина их вымирания. Кроме того, актуальность темы состоит в том, что это прошлое нашей планеты. Нам необходимо знать о нашем прошлом, чтобы мы могли создать наше будущее. Знакомство с нашим прошлым</w:t>
      </w:r>
      <w:r w:rsidR="00AE4509" w:rsidRPr="00275ED4">
        <w:rPr>
          <w:rFonts w:ascii="Times New Roman" w:hAnsi="Times New Roman" w:cs="Times New Roman"/>
          <w:sz w:val="24"/>
          <w:szCs w:val="24"/>
        </w:rPr>
        <w:t>, дает возможность задуматься о нашем будущем. Ведь если каждый человек, каждый ребенок будет беречь нашу планету, то у нас не будут исчезать животные и растения, а наши водоемы и воздух будут чистыми.</w:t>
      </w:r>
    </w:p>
    <w:p w:rsidR="00C84EC6" w:rsidRDefault="00C84EC6"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Проект содержал три взаимосвязанных между собой этапов: подготовительный, </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и заключительный</w:t>
      </w:r>
      <w:r w:rsidR="00C346ED">
        <w:rPr>
          <w:rFonts w:ascii="Times New Roman" w:hAnsi="Times New Roman" w:cs="Times New Roman"/>
          <w:sz w:val="24"/>
          <w:szCs w:val="24"/>
        </w:rPr>
        <w:t>.</w:t>
      </w:r>
    </w:p>
    <w:p w:rsidR="00C346ED" w:rsidRPr="00846E62" w:rsidRDefault="00C346ED" w:rsidP="007633FD">
      <w:pPr>
        <w:spacing w:after="0" w:line="240" w:lineRule="auto"/>
        <w:jc w:val="both"/>
        <w:rPr>
          <w:rFonts w:ascii="Times New Roman" w:hAnsi="Times New Roman" w:cs="Times New Roman"/>
          <w:b/>
          <w:sz w:val="24"/>
          <w:szCs w:val="24"/>
        </w:rPr>
      </w:pPr>
      <w:r w:rsidRPr="00846E62">
        <w:rPr>
          <w:rFonts w:ascii="Times New Roman" w:hAnsi="Times New Roman" w:cs="Times New Roman"/>
          <w:b/>
          <w:sz w:val="24"/>
          <w:szCs w:val="24"/>
        </w:rPr>
        <w:t>Подготовительный этап.</w:t>
      </w:r>
    </w:p>
    <w:p w:rsidR="00C346ED" w:rsidRDefault="00C346ED"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подготовительного этапа были сформулированы цели и задачи проекта, составлен план. Подобрана соответствующая литература по теме, наглядно – демонстрационный материал и оборудование для проведения опытов. Для осуществления этого проекта была использована модель «Трех вопросов»:</w:t>
      </w:r>
    </w:p>
    <w:p w:rsidR="00C346ED" w:rsidRDefault="00C346ED" w:rsidP="007633FD">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Кто такие динозавры? Что мы о них знаем?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это - животное, существо, хищники? )</w:t>
      </w:r>
    </w:p>
    <w:p w:rsidR="00C346ED" w:rsidRDefault="00C346ED" w:rsidP="007633FD">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вы хотели бы узнать о них? ( Где живут динозавры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Что едят?,</w:t>
      </w:r>
      <w:r w:rsidR="00E9750D">
        <w:rPr>
          <w:rFonts w:ascii="Times New Roman" w:hAnsi="Times New Roman" w:cs="Times New Roman"/>
          <w:sz w:val="24"/>
          <w:szCs w:val="24"/>
        </w:rPr>
        <w:t xml:space="preserve"> Какие бывают динозавры?</w:t>
      </w:r>
      <w:r>
        <w:rPr>
          <w:rFonts w:ascii="Times New Roman" w:hAnsi="Times New Roman" w:cs="Times New Roman"/>
          <w:sz w:val="24"/>
          <w:szCs w:val="24"/>
        </w:rPr>
        <w:t>)</w:t>
      </w:r>
    </w:p>
    <w:p w:rsidR="00E9750D" w:rsidRDefault="00E9750D" w:rsidP="007633FD">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можно узнать о динозаврах?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посмотреть в интернете, спросить у взрослых, посмотреть мультфильмы, прочитать в книге )</w:t>
      </w:r>
    </w:p>
    <w:p w:rsidR="00970F01" w:rsidRDefault="00970F01" w:rsidP="007633FD">
      <w:pPr>
        <w:spacing w:after="0" w:line="240" w:lineRule="auto"/>
        <w:jc w:val="both"/>
        <w:rPr>
          <w:rFonts w:ascii="Times New Roman" w:hAnsi="Times New Roman" w:cs="Times New Roman"/>
          <w:b/>
          <w:sz w:val="24"/>
          <w:szCs w:val="24"/>
        </w:rPr>
      </w:pPr>
    </w:p>
    <w:p w:rsidR="00970F01" w:rsidRDefault="00970F01" w:rsidP="007633FD">
      <w:pPr>
        <w:spacing w:after="0" w:line="240" w:lineRule="auto"/>
        <w:jc w:val="both"/>
        <w:rPr>
          <w:rFonts w:ascii="Times New Roman" w:hAnsi="Times New Roman" w:cs="Times New Roman"/>
          <w:b/>
          <w:sz w:val="24"/>
          <w:szCs w:val="24"/>
        </w:rPr>
      </w:pPr>
    </w:p>
    <w:p w:rsidR="00E9750D" w:rsidRPr="00846E62" w:rsidRDefault="00E9750D" w:rsidP="007633FD">
      <w:pPr>
        <w:spacing w:after="0" w:line="240" w:lineRule="auto"/>
        <w:jc w:val="both"/>
        <w:rPr>
          <w:rFonts w:ascii="Times New Roman" w:hAnsi="Times New Roman" w:cs="Times New Roman"/>
          <w:b/>
          <w:sz w:val="24"/>
          <w:szCs w:val="24"/>
        </w:rPr>
      </w:pPr>
      <w:r w:rsidRPr="00846E62">
        <w:rPr>
          <w:rFonts w:ascii="Times New Roman" w:hAnsi="Times New Roman" w:cs="Times New Roman"/>
          <w:b/>
          <w:sz w:val="24"/>
          <w:szCs w:val="24"/>
        </w:rPr>
        <w:lastRenderedPageBreak/>
        <w:t>Основной этап.</w:t>
      </w:r>
    </w:p>
    <w:p w:rsidR="00A75F4A" w:rsidRDefault="00E9750D"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основного этапа </w:t>
      </w:r>
      <w:r w:rsidR="00C15E56" w:rsidRPr="00275ED4">
        <w:rPr>
          <w:rFonts w:ascii="Times New Roman" w:hAnsi="Times New Roman" w:cs="Times New Roman"/>
          <w:sz w:val="24"/>
          <w:szCs w:val="24"/>
        </w:rPr>
        <w:t>проекта с детьми были проведены беседы: «Кто такие динозавры? Среда их обитания»; «Почему они были такими большими?»; «</w:t>
      </w:r>
      <w:r w:rsidR="00A75F4A" w:rsidRPr="00275ED4">
        <w:rPr>
          <w:rFonts w:ascii="Times New Roman" w:hAnsi="Times New Roman" w:cs="Times New Roman"/>
          <w:sz w:val="24"/>
          <w:szCs w:val="24"/>
        </w:rPr>
        <w:t>Динозавры в небе</w:t>
      </w:r>
      <w:r w:rsidR="00C15E56" w:rsidRPr="00275ED4">
        <w:rPr>
          <w:rFonts w:ascii="Times New Roman" w:hAnsi="Times New Roman" w:cs="Times New Roman"/>
          <w:sz w:val="24"/>
          <w:szCs w:val="24"/>
        </w:rPr>
        <w:t>»</w:t>
      </w:r>
      <w:r w:rsidR="00A75F4A" w:rsidRPr="00275ED4">
        <w:rPr>
          <w:rFonts w:ascii="Times New Roman" w:hAnsi="Times New Roman" w:cs="Times New Roman"/>
          <w:sz w:val="24"/>
          <w:szCs w:val="24"/>
        </w:rPr>
        <w:t>; «Морские чудовища»; «Самый свирепый динозавр»; «Чем питались динозавры?»; «Почему вымерли динозавры?».</w:t>
      </w:r>
      <w:r>
        <w:rPr>
          <w:rFonts w:ascii="Times New Roman" w:hAnsi="Times New Roman" w:cs="Times New Roman"/>
          <w:sz w:val="24"/>
          <w:szCs w:val="24"/>
        </w:rPr>
        <w:t xml:space="preserve"> В ходе этой работы ребята познакомились с жизнью динозавров на нашей земле, с их строением и </w:t>
      </w:r>
      <w:r w:rsidR="00F1543D">
        <w:rPr>
          <w:rFonts w:ascii="Times New Roman" w:hAnsi="Times New Roman" w:cs="Times New Roman"/>
          <w:sz w:val="24"/>
          <w:szCs w:val="24"/>
        </w:rPr>
        <w:t>образом жизни, с видами и типами динозавров, узнали, чем они отличаются друг от друга. Дети с большим интересом наблюдали за проведением опытов.</w:t>
      </w:r>
    </w:p>
    <w:p w:rsidR="00F1543D" w:rsidRPr="00275ED4" w:rsidRDefault="00F1543D"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Было решено собрать коллекцию динозавров « Такие разные динозавры». Для родителей был оформлен информационный стенд с информацией по данной теме. Также для родителей была размещена памятка «</w:t>
      </w:r>
      <w:r w:rsidR="00887FE3">
        <w:rPr>
          <w:rFonts w:ascii="Times New Roman" w:hAnsi="Times New Roman" w:cs="Times New Roman"/>
          <w:sz w:val="24"/>
          <w:szCs w:val="24"/>
        </w:rPr>
        <w:t xml:space="preserve"> Что мы знаем</w:t>
      </w:r>
      <w:r>
        <w:rPr>
          <w:rFonts w:ascii="Times New Roman" w:hAnsi="Times New Roman" w:cs="Times New Roman"/>
          <w:sz w:val="24"/>
          <w:szCs w:val="24"/>
        </w:rPr>
        <w:t xml:space="preserve"> о динозаврах»</w:t>
      </w:r>
      <w:r w:rsidR="00887FE3">
        <w:rPr>
          <w:rFonts w:ascii="Times New Roman" w:hAnsi="Times New Roman" w:cs="Times New Roman"/>
          <w:sz w:val="24"/>
          <w:szCs w:val="24"/>
        </w:rPr>
        <w:t>, «Помоги детям узнать о динозаврах».</w:t>
      </w:r>
    </w:p>
    <w:p w:rsidR="00A75F4A" w:rsidRPr="00275ED4" w:rsidRDefault="00F1543D"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Также с детьми проводились </w:t>
      </w:r>
      <w:r w:rsidRPr="00BD2E62">
        <w:rPr>
          <w:rFonts w:ascii="Times New Roman" w:hAnsi="Times New Roman" w:cs="Times New Roman"/>
          <w:b/>
          <w:sz w:val="24"/>
          <w:szCs w:val="24"/>
        </w:rPr>
        <w:t>д</w:t>
      </w:r>
      <w:r w:rsidR="00A75F4A" w:rsidRPr="00BD2E62">
        <w:rPr>
          <w:rFonts w:ascii="Times New Roman" w:hAnsi="Times New Roman" w:cs="Times New Roman"/>
          <w:b/>
          <w:sz w:val="24"/>
          <w:szCs w:val="24"/>
        </w:rPr>
        <w:t>идактические игры</w:t>
      </w:r>
      <w:r w:rsidR="00A75F4A" w:rsidRPr="00275ED4">
        <w:rPr>
          <w:rFonts w:ascii="Times New Roman" w:hAnsi="Times New Roman" w:cs="Times New Roman"/>
          <w:sz w:val="24"/>
          <w:szCs w:val="24"/>
        </w:rPr>
        <w:t>: «Сосчитай динозавров»; «Найди динозавру пару»; «Найди динозавру его тень»; «Определи след динозавра»; «Кто лишний?»; «Волшебный мешочек».</w:t>
      </w:r>
    </w:p>
    <w:p w:rsidR="00364553" w:rsidRPr="00275ED4" w:rsidRDefault="00887FE3" w:rsidP="007633FD">
      <w:pPr>
        <w:spacing w:after="0" w:line="240" w:lineRule="auto"/>
        <w:jc w:val="both"/>
        <w:rPr>
          <w:rFonts w:ascii="Times New Roman" w:hAnsi="Times New Roman" w:cs="Times New Roman"/>
          <w:sz w:val="24"/>
          <w:szCs w:val="24"/>
        </w:rPr>
      </w:pPr>
      <w:r w:rsidRPr="00BD2E62">
        <w:rPr>
          <w:rFonts w:ascii="Times New Roman" w:hAnsi="Times New Roman" w:cs="Times New Roman"/>
          <w:b/>
          <w:sz w:val="24"/>
          <w:szCs w:val="24"/>
        </w:rPr>
        <w:t>П</w:t>
      </w:r>
      <w:r w:rsidR="00A75F4A" w:rsidRPr="00BD2E62">
        <w:rPr>
          <w:rFonts w:ascii="Times New Roman" w:hAnsi="Times New Roman" w:cs="Times New Roman"/>
          <w:b/>
          <w:sz w:val="24"/>
          <w:szCs w:val="24"/>
        </w:rPr>
        <w:t>одвижные игры</w:t>
      </w:r>
      <w:r w:rsidR="00A75F4A" w:rsidRPr="00275ED4">
        <w:rPr>
          <w:rFonts w:ascii="Times New Roman" w:hAnsi="Times New Roman" w:cs="Times New Roman"/>
          <w:sz w:val="24"/>
          <w:szCs w:val="24"/>
        </w:rPr>
        <w:t>: «Веселые динозаврики»; «Хищники и травоядные»; «Догони динозавра»</w:t>
      </w:r>
      <w:r w:rsidR="00364553" w:rsidRPr="00275ED4">
        <w:rPr>
          <w:rFonts w:ascii="Times New Roman" w:hAnsi="Times New Roman" w:cs="Times New Roman"/>
          <w:sz w:val="24"/>
          <w:szCs w:val="24"/>
        </w:rPr>
        <w:t>.</w:t>
      </w:r>
      <w:r>
        <w:rPr>
          <w:rFonts w:ascii="Times New Roman" w:hAnsi="Times New Roman" w:cs="Times New Roman"/>
          <w:sz w:val="24"/>
          <w:szCs w:val="24"/>
        </w:rPr>
        <w:t xml:space="preserve"> </w:t>
      </w:r>
    </w:p>
    <w:p w:rsidR="00364553" w:rsidRPr="00275ED4" w:rsidRDefault="00364553" w:rsidP="007633FD">
      <w:pPr>
        <w:spacing w:after="0" w:line="240" w:lineRule="auto"/>
        <w:jc w:val="both"/>
        <w:rPr>
          <w:rFonts w:ascii="Times New Roman" w:hAnsi="Times New Roman" w:cs="Times New Roman"/>
          <w:sz w:val="24"/>
          <w:szCs w:val="24"/>
        </w:rPr>
      </w:pPr>
      <w:r w:rsidRPr="00846E62">
        <w:rPr>
          <w:rFonts w:ascii="Times New Roman" w:hAnsi="Times New Roman" w:cs="Times New Roman"/>
          <w:b/>
          <w:sz w:val="24"/>
          <w:szCs w:val="24"/>
        </w:rPr>
        <w:t>Экспериментальная деятельность:</w:t>
      </w:r>
      <w:r w:rsidR="000C4778">
        <w:rPr>
          <w:rFonts w:ascii="Times New Roman" w:hAnsi="Times New Roman" w:cs="Times New Roman"/>
          <w:sz w:val="24"/>
          <w:szCs w:val="24"/>
        </w:rPr>
        <w:t xml:space="preserve"> «Письмо из прошлого. В поисках яйца</w:t>
      </w:r>
      <w:r w:rsidRPr="00275ED4">
        <w:rPr>
          <w:rFonts w:ascii="Times New Roman" w:hAnsi="Times New Roman" w:cs="Times New Roman"/>
          <w:sz w:val="24"/>
          <w:szCs w:val="24"/>
        </w:rPr>
        <w:t xml:space="preserve"> динозавра»; «Извержение вулкана»; «Палеонтологи. Раскопки останков динозавра».</w:t>
      </w:r>
    </w:p>
    <w:p w:rsidR="00364553" w:rsidRPr="00275ED4" w:rsidRDefault="00364553"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Аппликация: «Мир динозавров».</w:t>
      </w:r>
    </w:p>
    <w:p w:rsidR="00364553" w:rsidRPr="00275ED4" w:rsidRDefault="00364553"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Нетрадиционное рисование (рисование ладошкой): «Веселые динозаврики».</w:t>
      </w:r>
    </w:p>
    <w:p w:rsidR="00364553" w:rsidRPr="00275ED4" w:rsidRDefault="00364553"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Игры с динозаврами.</w:t>
      </w:r>
    </w:p>
    <w:p w:rsidR="00275ED4" w:rsidRPr="00275ED4" w:rsidRDefault="00364553"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Настольная игра: «</w:t>
      </w:r>
      <w:proofErr w:type="spellStart"/>
      <w:r w:rsidRPr="00275ED4">
        <w:rPr>
          <w:rFonts w:ascii="Times New Roman" w:hAnsi="Times New Roman" w:cs="Times New Roman"/>
          <w:sz w:val="24"/>
          <w:szCs w:val="24"/>
        </w:rPr>
        <w:t>Пазлы</w:t>
      </w:r>
      <w:proofErr w:type="spellEnd"/>
      <w:r w:rsidRPr="00275ED4">
        <w:rPr>
          <w:rFonts w:ascii="Times New Roman" w:hAnsi="Times New Roman" w:cs="Times New Roman"/>
          <w:sz w:val="24"/>
          <w:szCs w:val="24"/>
        </w:rPr>
        <w:t>. Собери динозавра»; «</w:t>
      </w:r>
      <w:r w:rsidR="00275ED4" w:rsidRPr="00275ED4">
        <w:rPr>
          <w:rFonts w:ascii="Times New Roman" w:hAnsi="Times New Roman" w:cs="Times New Roman"/>
          <w:sz w:val="24"/>
          <w:szCs w:val="24"/>
        </w:rPr>
        <w:t>Сложи динозавра из геометрических фигур</w:t>
      </w:r>
      <w:r w:rsidRPr="00275ED4">
        <w:rPr>
          <w:rFonts w:ascii="Times New Roman" w:hAnsi="Times New Roman" w:cs="Times New Roman"/>
          <w:sz w:val="24"/>
          <w:szCs w:val="24"/>
        </w:rPr>
        <w:t>»</w:t>
      </w:r>
      <w:proofErr w:type="gramStart"/>
      <w:r w:rsidR="00A75F4A" w:rsidRPr="00275ED4">
        <w:rPr>
          <w:rFonts w:ascii="Times New Roman" w:hAnsi="Times New Roman" w:cs="Times New Roman"/>
          <w:sz w:val="24"/>
          <w:szCs w:val="24"/>
        </w:rPr>
        <w:t xml:space="preserve"> </w:t>
      </w:r>
      <w:r w:rsidR="00275ED4" w:rsidRPr="00275ED4">
        <w:rPr>
          <w:rFonts w:ascii="Times New Roman" w:hAnsi="Times New Roman" w:cs="Times New Roman"/>
          <w:sz w:val="24"/>
          <w:szCs w:val="24"/>
        </w:rPr>
        <w:t>.</w:t>
      </w:r>
      <w:proofErr w:type="gramEnd"/>
    </w:p>
    <w:p w:rsidR="00275ED4" w:rsidRPr="00275ED4" w:rsidRDefault="00275ED4"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Пополнение книжного уголка литературой о динозаврах.</w:t>
      </w:r>
    </w:p>
    <w:p w:rsidR="00922362" w:rsidRPr="00275ED4" w:rsidRDefault="00275ED4"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Просмотр мультфильмов о динозаврах.</w:t>
      </w:r>
      <w:r w:rsidR="00C15E56" w:rsidRPr="00275ED4">
        <w:rPr>
          <w:rFonts w:ascii="Times New Roman" w:hAnsi="Times New Roman" w:cs="Times New Roman"/>
          <w:sz w:val="24"/>
          <w:szCs w:val="24"/>
        </w:rPr>
        <w:t xml:space="preserve"> </w:t>
      </w:r>
    </w:p>
    <w:p w:rsidR="00922362" w:rsidRDefault="00275ED4" w:rsidP="007633FD">
      <w:pPr>
        <w:spacing w:after="0" w:line="240" w:lineRule="auto"/>
        <w:jc w:val="both"/>
        <w:rPr>
          <w:rFonts w:ascii="Times New Roman" w:hAnsi="Times New Roman" w:cs="Times New Roman"/>
          <w:sz w:val="24"/>
          <w:szCs w:val="24"/>
        </w:rPr>
      </w:pPr>
      <w:r w:rsidRPr="00275ED4">
        <w:rPr>
          <w:rFonts w:ascii="Times New Roman" w:hAnsi="Times New Roman" w:cs="Times New Roman"/>
          <w:sz w:val="24"/>
          <w:szCs w:val="24"/>
        </w:rPr>
        <w:t>Беседа с родителями: «Что мы знаем о динозаврах»</w:t>
      </w:r>
      <w:r>
        <w:t xml:space="preserve">; </w:t>
      </w:r>
      <w:r>
        <w:rPr>
          <w:rFonts w:ascii="Times New Roman" w:hAnsi="Times New Roman" w:cs="Times New Roman"/>
          <w:sz w:val="24"/>
          <w:szCs w:val="24"/>
        </w:rPr>
        <w:t xml:space="preserve">Памятка для родителей </w:t>
      </w:r>
      <w:r w:rsidRPr="00275ED4">
        <w:rPr>
          <w:rFonts w:ascii="Times New Roman" w:hAnsi="Times New Roman" w:cs="Times New Roman"/>
          <w:sz w:val="24"/>
          <w:szCs w:val="24"/>
        </w:rPr>
        <w:t>«Помогите детям узнать о динозаврах»</w:t>
      </w:r>
      <w:r>
        <w:rPr>
          <w:rFonts w:ascii="Times New Roman" w:hAnsi="Times New Roman" w:cs="Times New Roman"/>
          <w:sz w:val="24"/>
          <w:szCs w:val="24"/>
        </w:rPr>
        <w:t>.</w:t>
      </w:r>
    </w:p>
    <w:p w:rsidR="00887FE3" w:rsidRPr="00BD2E62" w:rsidRDefault="00887FE3" w:rsidP="007633FD">
      <w:pPr>
        <w:spacing w:after="0" w:line="240" w:lineRule="auto"/>
        <w:jc w:val="both"/>
        <w:rPr>
          <w:rFonts w:ascii="Times New Roman" w:hAnsi="Times New Roman" w:cs="Times New Roman"/>
          <w:b/>
          <w:sz w:val="24"/>
          <w:szCs w:val="24"/>
        </w:rPr>
      </w:pPr>
      <w:r w:rsidRPr="00BD2E62">
        <w:rPr>
          <w:rFonts w:ascii="Times New Roman" w:hAnsi="Times New Roman" w:cs="Times New Roman"/>
          <w:b/>
          <w:sz w:val="24"/>
          <w:szCs w:val="24"/>
        </w:rPr>
        <w:t>Заключительный этап.</w:t>
      </w:r>
    </w:p>
    <w:p w:rsidR="00887FE3" w:rsidRDefault="00887FE3"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1.Выставка детских работ по теме « Веселые динозаврики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аппликация, рисование )</w:t>
      </w:r>
    </w:p>
    <w:p w:rsidR="00887FE3" w:rsidRDefault="00887FE3"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2.Создание коллекции « Такие разные динозавры»</w:t>
      </w:r>
    </w:p>
    <w:p w:rsidR="00887FE3" w:rsidRDefault="00887FE3"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690178">
        <w:rPr>
          <w:rFonts w:ascii="Times New Roman" w:hAnsi="Times New Roman" w:cs="Times New Roman"/>
          <w:sz w:val="24"/>
          <w:szCs w:val="24"/>
        </w:rPr>
        <w:t>Выставка энциклопедии про динозавров.</w:t>
      </w:r>
    </w:p>
    <w:p w:rsidR="00275ED4" w:rsidRPr="00BD2E62" w:rsidRDefault="00275ED4" w:rsidP="007633FD">
      <w:pPr>
        <w:spacing w:after="0" w:line="240" w:lineRule="auto"/>
        <w:jc w:val="both"/>
        <w:rPr>
          <w:rFonts w:ascii="Times New Roman" w:hAnsi="Times New Roman" w:cs="Times New Roman"/>
          <w:b/>
          <w:sz w:val="24"/>
          <w:szCs w:val="24"/>
        </w:rPr>
      </w:pPr>
      <w:r w:rsidRPr="00BD2E62">
        <w:rPr>
          <w:rFonts w:ascii="Times New Roman" w:hAnsi="Times New Roman" w:cs="Times New Roman"/>
          <w:b/>
          <w:sz w:val="24"/>
          <w:szCs w:val="24"/>
        </w:rPr>
        <w:t>Результат проекта:</w:t>
      </w:r>
    </w:p>
    <w:p w:rsidR="00275ED4" w:rsidRDefault="00275ED4"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 показал свою эффективность в процессе познавательного развития, дети владеют знаниями об особ</w:t>
      </w:r>
      <w:r w:rsidR="00B7753A">
        <w:rPr>
          <w:rFonts w:ascii="Times New Roman" w:hAnsi="Times New Roman" w:cs="Times New Roman"/>
          <w:sz w:val="24"/>
          <w:szCs w:val="24"/>
        </w:rPr>
        <w:t>енностях внешнего строения, жизне</w:t>
      </w:r>
      <w:r>
        <w:rPr>
          <w:rFonts w:ascii="Times New Roman" w:hAnsi="Times New Roman" w:cs="Times New Roman"/>
          <w:sz w:val="24"/>
          <w:szCs w:val="24"/>
        </w:rPr>
        <w:t>деятельности</w:t>
      </w:r>
      <w:r w:rsidR="00B7753A">
        <w:rPr>
          <w:rFonts w:ascii="Times New Roman" w:hAnsi="Times New Roman" w:cs="Times New Roman"/>
          <w:sz w:val="24"/>
          <w:szCs w:val="24"/>
        </w:rPr>
        <w:t>, питания и видах динозавров. Узнали множество нового об условиях жизни и причинах исчезновения динозавров. Дети сформировали умения сравнивать, анализировать, делать выводы, классифицировать, наблюдать, отражать картину доисторического мира в творческой деятельности.</w:t>
      </w:r>
    </w:p>
    <w:p w:rsidR="0014306A" w:rsidRDefault="0014306A" w:rsidP="007633FD">
      <w:pPr>
        <w:spacing w:after="0" w:line="240" w:lineRule="auto"/>
        <w:jc w:val="center"/>
        <w:rPr>
          <w:rFonts w:ascii="Times New Roman" w:hAnsi="Times New Roman" w:cs="Times New Roman"/>
          <w:sz w:val="24"/>
          <w:szCs w:val="24"/>
        </w:rPr>
      </w:pPr>
    </w:p>
    <w:tbl>
      <w:tblPr>
        <w:tblStyle w:val="a6"/>
        <w:tblW w:w="0" w:type="auto"/>
        <w:tblLook w:val="04A0" w:firstRow="1" w:lastRow="0" w:firstColumn="1" w:lastColumn="0" w:noHBand="0" w:noVBand="1"/>
      </w:tblPr>
      <w:tblGrid>
        <w:gridCol w:w="4650"/>
        <w:gridCol w:w="4921"/>
      </w:tblGrid>
      <w:tr w:rsidR="00175E62" w:rsidTr="00683FB7">
        <w:tc>
          <w:tcPr>
            <w:tcW w:w="4785" w:type="dxa"/>
          </w:tcPr>
          <w:p w:rsidR="00683FB7" w:rsidRDefault="00683FB7"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AEA24BA" wp14:editId="338FD6B4">
                  <wp:extent cx="2886324" cy="21309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61f2bf-e365-431a-8d36-b5e186d5215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7899" cy="2132112"/>
                          </a:xfrm>
                          <a:prstGeom prst="rect">
                            <a:avLst/>
                          </a:prstGeom>
                        </pic:spPr>
                      </pic:pic>
                    </a:graphicData>
                  </a:graphic>
                </wp:inline>
              </w:drawing>
            </w:r>
          </w:p>
        </w:tc>
        <w:tc>
          <w:tcPr>
            <w:tcW w:w="4786" w:type="dxa"/>
          </w:tcPr>
          <w:p w:rsidR="00683FB7" w:rsidRDefault="00683FB7"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02C76DB" wp14:editId="34D883A1">
                  <wp:extent cx="2520563" cy="22343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f250b-b967-4a17-90bf-fdc22f1cfbe9.jpg"/>
                          <pic:cNvPicPr/>
                        </pic:nvPicPr>
                        <pic:blipFill rotWithShape="1">
                          <a:blip r:embed="rId8" cstate="print">
                            <a:extLst>
                              <a:ext uri="{28A0092B-C50C-407E-A947-70E740481C1C}">
                                <a14:useLocalDpi xmlns:a14="http://schemas.microsoft.com/office/drawing/2010/main" val="0"/>
                              </a:ext>
                            </a:extLst>
                          </a:blip>
                          <a:srcRect t="19205"/>
                          <a:stretch/>
                        </pic:blipFill>
                        <pic:spPr bwMode="auto">
                          <a:xfrm>
                            <a:off x="0" y="0"/>
                            <a:ext cx="2520903" cy="2234619"/>
                          </a:xfrm>
                          <a:prstGeom prst="rect">
                            <a:avLst/>
                          </a:prstGeom>
                          <a:ln>
                            <a:noFill/>
                          </a:ln>
                          <a:extLst>
                            <a:ext uri="{53640926-AAD7-44D8-BBD7-CCE9431645EC}">
                              <a14:shadowObscured xmlns:a14="http://schemas.microsoft.com/office/drawing/2010/main"/>
                            </a:ext>
                          </a:extLst>
                        </pic:spPr>
                      </pic:pic>
                    </a:graphicData>
                  </a:graphic>
                </wp:inline>
              </w:drawing>
            </w:r>
          </w:p>
        </w:tc>
      </w:tr>
      <w:tr w:rsidR="00175E62" w:rsidTr="00683FB7">
        <w:tc>
          <w:tcPr>
            <w:tcW w:w="4785" w:type="dxa"/>
          </w:tcPr>
          <w:p w:rsidR="00683FB7" w:rsidRDefault="001F2C6C"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13E89AF" wp14:editId="0734E262">
                  <wp:extent cx="2987250" cy="2441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1d187-712b-4789-bab6-9b690e4a58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880" cy="2442382"/>
                          </a:xfrm>
                          <a:prstGeom prst="rect">
                            <a:avLst/>
                          </a:prstGeom>
                        </pic:spPr>
                      </pic:pic>
                    </a:graphicData>
                  </a:graphic>
                </wp:inline>
              </w:drawing>
            </w:r>
          </w:p>
        </w:tc>
        <w:tc>
          <w:tcPr>
            <w:tcW w:w="4786" w:type="dxa"/>
          </w:tcPr>
          <w:p w:rsidR="00683FB7" w:rsidRDefault="001F2C6C"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DD7AFB" wp14:editId="55C3BD8F">
                  <wp:extent cx="2520563" cy="2441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77b56-71c3-49cf-ad66-0861a22f2f6f.jpg"/>
                          <pic:cNvPicPr/>
                        </pic:nvPicPr>
                        <pic:blipFill rotWithShape="1">
                          <a:blip r:embed="rId10" cstate="print">
                            <a:extLst>
                              <a:ext uri="{28A0092B-C50C-407E-A947-70E740481C1C}">
                                <a14:useLocalDpi xmlns:a14="http://schemas.microsoft.com/office/drawing/2010/main" val="0"/>
                              </a:ext>
                            </a:extLst>
                          </a:blip>
                          <a:srcRect t="18081"/>
                          <a:stretch/>
                        </pic:blipFill>
                        <pic:spPr bwMode="auto">
                          <a:xfrm>
                            <a:off x="0" y="0"/>
                            <a:ext cx="2520906" cy="2441382"/>
                          </a:xfrm>
                          <a:prstGeom prst="rect">
                            <a:avLst/>
                          </a:prstGeom>
                          <a:ln>
                            <a:noFill/>
                          </a:ln>
                          <a:extLst>
                            <a:ext uri="{53640926-AAD7-44D8-BBD7-CCE9431645EC}">
                              <a14:shadowObscured xmlns:a14="http://schemas.microsoft.com/office/drawing/2010/main"/>
                            </a:ext>
                          </a:extLst>
                        </pic:spPr>
                      </pic:pic>
                    </a:graphicData>
                  </a:graphic>
                </wp:inline>
              </w:drawing>
            </w:r>
          </w:p>
        </w:tc>
      </w:tr>
      <w:tr w:rsidR="00175E62" w:rsidTr="00683FB7">
        <w:tc>
          <w:tcPr>
            <w:tcW w:w="4785" w:type="dxa"/>
          </w:tcPr>
          <w:p w:rsidR="00683FB7" w:rsidRDefault="001F2C6C"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14BF0A3" wp14:editId="695B8750">
                  <wp:extent cx="2989691" cy="27829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e52b1-06cb-4409-8b19-e9b2ca3d4d5b.jpg"/>
                          <pic:cNvPicPr/>
                        </pic:nvPicPr>
                        <pic:blipFill rotWithShape="1">
                          <a:blip r:embed="rId11" cstate="print">
                            <a:extLst>
                              <a:ext uri="{28A0092B-C50C-407E-A947-70E740481C1C}">
                                <a14:useLocalDpi xmlns:a14="http://schemas.microsoft.com/office/drawing/2010/main" val="0"/>
                              </a:ext>
                            </a:extLst>
                          </a:blip>
                          <a:srcRect t="16301"/>
                          <a:stretch/>
                        </pic:blipFill>
                        <pic:spPr bwMode="auto">
                          <a:xfrm>
                            <a:off x="0" y="0"/>
                            <a:ext cx="2990094" cy="2783332"/>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tcPr>
          <w:p w:rsidR="00683FB7" w:rsidRDefault="001F2C6C"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762E9B1" wp14:editId="28AC1F24">
                  <wp:extent cx="2767054" cy="28465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5e36ef-2e81-4030-b2f7-384af2cfc5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7427" cy="2846951"/>
                          </a:xfrm>
                          <a:prstGeom prst="rect">
                            <a:avLst/>
                          </a:prstGeom>
                        </pic:spPr>
                      </pic:pic>
                    </a:graphicData>
                  </a:graphic>
                </wp:inline>
              </w:drawing>
            </w:r>
          </w:p>
        </w:tc>
      </w:tr>
      <w:tr w:rsidR="00C43C92" w:rsidTr="00C43C92">
        <w:tc>
          <w:tcPr>
            <w:tcW w:w="4785" w:type="dxa"/>
          </w:tcPr>
          <w:p w:rsidR="00C43C92" w:rsidRDefault="00C43C92"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E337B05" wp14:editId="480371F1">
                  <wp:extent cx="2973788" cy="30610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e1be64-e42f-4ac4-92ed-273c73a75b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4188" cy="3061453"/>
                          </a:xfrm>
                          <a:prstGeom prst="rect">
                            <a:avLst/>
                          </a:prstGeom>
                        </pic:spPr>
                      </pic:pic>
                    </a:graphicData>
                  </a:graphic>
                </wp:inline>
              </w:drawing>
            </w:r>
          </w:p>
        </w:tc>
        <w:tc>
          <w:tcPr>
            <w:tcW w:w="4786" w:type="dxa"/>
          </w:tcPr>
          <w:p w:rsidR="00C43C92" w:rsidRDefault="00C43C92"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736FF98" wp14:editId="23F84A47">
                  <wp:extent cx="3172571" cy="30612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34b8f-29f7-4ce7-9726-22ee914626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2998" cy="3061664"/>
                          </a:xfrm>
                          <a:prstGeom prst="rect">
                            <a:avLst/>
                          </a:prstGeom>
                        </pic:spPr>
                      </pic:pic>
                    </a:graphicData>
                  </a:graphic>
                </wp:inline>
              </w:drawing>
            </w:r>
          </w:p>
        </w:tc>
      </w:tr>
      <w:tr w:rsidR="00C43C92" w:rsidTr="00C43C92">
        <w:tc>
          <w:tcPr>
            <w:tcW w:w="4785" w:type="dxa"/>
          </w:tcPr>
          <w:p w:rsidR="00C43C92" w:rsidRDefault="00C43C92"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465A64" wp14:editId="31066494">
                  <wp:extent cx="2892525" cy="34667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fd7f48-ab4e-4c9f-8b09-0a70a23b63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1472" cy="3465507"/>
                          </a:xfrm>
                          <a:prstGeom prst="rect">
                            <a:avLst/>
                          </a:prstGeom>
                        </pic:spPr>
                      </pic:pic>
                    </a:graphicData>
                  </a:graphic>
                </wp:inline>
              </w:drawing>
            </w:r>
          </w:p>
        </w:tc>
        <w:tc>
          <w:tcPr>
            <w:tcW w:w="4786" w:type="dxa"/>
          </w:tcPr>
          <w:p w:rsidR="00C43C92" w:rsidRDefault="00C43C92" w:rsidP="007633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D4D48B9" wp14:editId="78EBBB91">
                  <wp:extent cx="2940233" cy="34667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f4dfe6-b8f5-4bca-a265-1309f21da7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9164" cy="3465508"/>
                          </a:xfrm>
                          <a:prstGeom prst="rect">
                            <a:avLst/>
                          </a:prstGeom>
                        </pic:spPr>
                      </pic:pic>
                    </a:graphicData>
                  </a:graphic>
                </wp:inline>
              </w:drawing>
            </w:r>
          </w:p>
        </w:tc>
      </w:tr>
      <w:tr w:rsidR="00C43C92" w:rsidTr="00C43C92">
        <w:tc>
          <w:tcPr>
            <w:tcW w:w="4785" w:type="dxa"/>
          </w:tcPr>
          <w:p w:rsidR="00C43C92" w:rsidRDefault="00C43C92"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687AC21" wp14:editId="1DE32A9C">
                  <wp:extent cx="2934031" cy="260007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097e9-ce3e-4c91-9be7-8e5b1aa9c62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4426" cy="2600426"/>
                          </a:xfrm>
                          <a:prstGeom prst="rect">
                            <a:avLst/>
                          </a:prstGeom>
                        </pic:spPr>
                      </pic:pic>
                    </a:graphicData>
                  </a:graphic>
                </wp:inline>
              </w:drawing>
            </w:r>
          </w:p>
        </w:tc>
        <w:tc>
          <w:tcPr>
            <w:tcW w:w="4786" w:type="dxa"/>
          </w:tcPr>
          <w:p w:rsidR="00C43C92" w:rsidRDefault="00C64C88"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EE65420" wp14:editId="553624F8">
                  <wp:extent cx="3005593" cy="26952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3c41eb-c22d-48c9-bbe8-46ecc8daa88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5998" cy="2695646"/>
                          </a:xfrm>
                          <a:prstGeom prst="rect">
                            <a:avLst/>
                          </a:prstGeom>
                        </pic:spPr>
                      </pic:pic>
                    </a:graphicData>
                  </a:graphic>
                </wp:inline>
              </w:drawing>
            </w:r>
          </w:p>
        </w:tc>
      </w:tr>
      <w:tr w:rsidR="00C43C92" w:rsidTr="00C43C92">
        <w:tc>
          <w:tcPr>
            <w:tcW w:w="4785" w:type="dxa"/>
          </w:tcPr>
          <w:p w:rsidR="00C43C92" w:rsidRDefault="00C64C88"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193513AA" wp14:editId="244024DF">
                  <wp:extent cx="2854519" cy="243309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90faad-e6e7-416a-8ec7-bac62910de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903" cy="2433426"/>
                          </a:xfrm>
                          <a:prstGeom prst="rect">
                            <a:avLst/>
                          </a:prstGeom>
                        </pic:spPr>
                      </pic:pic>
                    </a:graphicData>
                  </a:graphic>
                </wp:inline>
              </w:drawing>
            </w:r>
          </w:p>
        </w:tc>
        <w:tc>
          <w:tcPr>
            <w:tcW w:w="4786" w:type="dxa"/>
          </w:tcPr>
          <w:p w:rsidR="00C43C92" w:rsidRDefault="00C64C88"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BD336C2" wp14:editId="00E88FB7">
                  <wp:extent cx="2989691" cy="24330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1c4999-4e1d-4707-b0a4-c5da5ab1d7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0094" cy="2433427"/>
                          </a:xfrm>
                          <a:prstGeom prst="rect">
                            <a:avLst/>
                          </a:prstGeom>
                        </pic:spPr>
                      </pic:pic>
                    </a:graphicData>
                  </a:graphic>
                </wp:inline>
              </w:drawing>
            </w:r>
          </w:p>
        </w:tc>
      </w:tr>
      <w:tr w:rsidR="00C43C92" w:rsidTr="00C43C92">
        <w:tc>
          <w:tcPr>
            <w:tcW w:w="4785" w:type="dxa"/>
          </w:tcPr>
          <w:p w:rsidR="00C43C92" w:rsidRDefault="00C64C88"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4DE0DC9" wp14:editId="05C3BB9B">
                  <wp:extent cx="2854519" cy="24728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df32d9-5f9e-4870-a2bd-72a5b7f7d3a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904" cy="2473190"/>
                          </a:xfrm>
                          <a:prstGeom prst="rect">
                            <a:avLst/>
                          </a:prstGeom>
                        </pic:spPr>
                      </pic:pic>
                    </a:graphicData>
                  </a:graphic>
                </wp:inline>
              </w:drawing>
            </w:r>
          </w:p>
        </w:tc>
        <w:tc>
          <w:tcPr>
            <w:tcW w:w="4786" w:type="dxa"/>
          </w:tcPr>
          <w:p w:rsidR="00C43C92" w:rsidRDefault="00C64C88"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100D165" wp14:editId="576DF059">
                  <wp:extent cx="3021495" cy="24728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c663a-9ffb-41e5-ae75-6b38fc3bfa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02" cy="2473189"/>
                          </a:xfrm>
                          <a:prstGeom prst="rect">
                            <a:avLst/>
                          </a:prstGeom>
                        </pic:spPr>
                      </pic:pic>
                    </a:graphicData>
                  </a:graphic>
                </wp:inline>
              </w:drawing>
            </w:r>
          </w:p>
        </w:tc>
      </w:tr>
      <w:tr w:rsidR="00C64C88" w:rsidTr="00C43C92">
        <w:tc>
          <w:tcPr>
            <w:tcW w:w="4785" w:type="dxa"/>
          </w:tcPr>
          <w:p w:rsidR="00C64C88" w:rsidRDefault="00175E62"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860030" cy="228997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df106-b789-4e8a-ab75-196c1314d1b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1590" cy="2291225"/>
                          </a:xfrm>
                          <a:prstGeom prst="rect">
                            <a:avLst/>
                          </a:prstGeom>
                        </pic:spPr>
                      </pic:pic>
                    </a:graphicData>
                  </a:graphic>
                </wp:inline>
              </w:drawing>
            </w:r>
          </w:p>
        </w:tc>
        <w:tc>
          <w:tcPr>
            <w:tcW w:w="4786" w:type="dxa"/>
          </w:tcPr>
          <w:p w:rsidR="00C64C88" w:rsidRDefault="00C64C88"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A323D4F" wp14:editId="0466D08D">
                  <wp:extent cx="3021496" cy="22899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f5367f-1b55-4ab1-a873-c1fba76af7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145" cy="2291226"/>
                          </a:xfrm>
                          <a:prstGeom prst="rect">
                            <a:avLst/>
                          </a:prstGeom>
                        </pic:spPr>
                      </pic:pic>
                    </a:graphicData>
                  </a:graphic>
                </wp:inline>
              </w:drawing>
            </w:r>
          </w:p>
        </w:tc>
      </w:tr>
      <w:tr w:rsidR="00C64C88" w:rsidTr="00C43C92">
        <w:tc>
          <w:tcPr>
            <w:tcW w:w="4785" w:type="dxa"/>
          </w:tcPr>
          <w:p w:rsidR="00C64C88" w:rsidRDefault="00175E62"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854519" cy="200372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a51dae-313d-486c-a080-d564437ce2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4905" cy="2004000"/>
                          </a:xfrm>
                          <a:prstGeom prst="rect">
                            <a:avLst/>
                          </a:prstGeom>
                        </pic:spPr>
                      </pic:pic>
                    </a:graphicData>
                  </a:graphic>
                </wp:inline>
              </w:drawing>
            </w:r>
          </w:p>
        </w:tc>
        <w:tc>
          <w:tcPr>
            <w:tcW w:w="4786" w:type="dxa"/>
          </w:tcPr>
          <w:p w:rsidR="00C64C88" w:rsidRDefault="00175E62" w:rsidP="007633F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401294" cy="20116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577f-8d67-4643-bab4-ae3ab58dc0c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420" cy="2010948"/>
                          </a:xfrm>
                          <a:prstGeom prst="rect">
                            <a:avLst/>
                          </a:prstGeom>
                        </pic:spPr>
                      </pic:pic>
                    </a:graphicData>
                  </a:graphic>
                </wp:inline>
              </w:drawing>
            </w:r>
          </w:p>
        </w:tc>
      </w:tr>
    </w:tbl>
    <w:p w:rsidR="00922362" w:rsidRPr="00175E62" w:rsidRDefault="00BD2E62" w:rsidP="00175E62">
      <w:pPr>
        <w:spacing w:after="0" w:line="240" w:lineRule="auto"/>
        <w:jc w:val="center"/>
        <w:rPr>
          <w:rFonts w:ascii="Times New Roman" w:hAnsi="Times New Roman" w:cs="Times New Roman"/>
          <w:sz w:val="24"/>
          <w:szCs w:val="24"/>
        </w:rPr>
      </w:pPr>
      <w:r w:rsidRPr="00341554">
        <w:rPr>
          <w:rFonts w:ascii="Times New Roman" w:hAnsi="Times New Roman" w:cs="Times New Roman"/>
          <w:b/>
          <w:sz w:val="24"/>
          <w:szCs w:val="24"/>
        </w:rPr>
        <w:lastRenderedPageBreak/>
        <w:t>Приложение</w:t>
      </w:r>
    </w:p>
    <w:p w:rsidR="00BD2E62" w:rsidRPr="00341554" w:rsidRDefault="00BD2E62" w:rsidP="00BD2E62">
      <w:pPr>
        <w:jc w:val="right"/>
        <w:rPr>
          <w:rFonts w:ascii="Times New Roman" w:hAnsi="Times New Roman" w:cs="Times New Roman"/>
          <w:b/>
          <w:sz w:val="24"/>
          <w:szCs w:val="24"/>
        </w:rPr>
      </w:pPr>
      <w:r w:rsidRPr="00341554">
        <w:rPr>
          <w:rFonts w:ascii="Times New Roman" w:hAnsi="Times New Roman" w:cs="Times New Roman"/>
          <w:b/>
          <w:sz w:val="24"/>
          <w:szCs w:val="24"/>
        </w:rPr>
        <w:t>Приложение 1</w:t>
      </w:r>
    </w:p>
    <w:p w:rsidR="00F7218F" w:rsidRPr="00341554" w:rsidRDefault="00872BD5" w:rsidP="007633FD">
      <w:pPr>
        <w:spacing w:after="0" w:line="240" w:lineRule="auto"/>
        <w:jc w:val="both"/>
        <w:rPr>
          <w:rFonts w:ascii="Times New Roman" w:hAnsi="Times New Roman" w:cs="Times New Roman"/>
          <w:b/>
          <w:sz w:val="24"/>
          <w:szCs w:val="24"/>
        </w:rPr>
      </w:pPr>
      <w:r w:rsidRPr="00341554">
        <w:rPr>
          <w:rFonts w:ascii="Times New Roman" w:hAnsi="Times New Roman" w:cs="Times New Roman"/>
          <w:b/>
          <w:sz w:val="24"/>
          <w:szCs w:val="24"/>
        </w:rPr>
        <w:t xml:space="preserve">Конспект </w:t>
      </w:r>
      <w:r w:rsidR="00F7218F" w:rsidRPr="00341554">
        <w:rPr>
          <w:rFonts w:ascii="Times New Roman" w:hAnsi="Times New Roman" w:cs="Times New Roman"/>
          <w:b/>
          <w:sz w:val="24"/>
          <w:szCs w:val="24"/>
        </w:rPr>
        <w:t xml:space="preserve"> занят</w:t>
      </w:r>
      <w:r w:rsidR="00341554" w:rsidRPr="00341554">
        <w:rPr>
          <w:rFonts w:ascii="Times New Roman" w:hAnsi="Times New Roman" w:cs="Times New Roman"/>
          <w:b/>
          <w:sz w:val="24"/>
          <w:szCs w:val="24"/>
        </w:rPr>
        <w:t>ия в средней группе « Кто такие д</w:t>
      </w:r>
      <w:r w:rsidR="00F7218F" w:rsidRPr="00341554">
        <w:rPr>
          <w:rFonts w:ascii="Times New Roman" w:hAnsi="Times New Roman" w:cs="Times New Roman"/>
          <w:b/>
          <w:sz w:val="24"/>
          <w:szCs w:val="24"/>
        </w:rPr>
        <w:t>инозавры</w:t>
      </w:r>
      <w:r w:rsidR="00341554" w:rsidRPr="00341554">
        <w:rPr>
          <w:rFonts w:ascii="Times New Roman" w:hAnsi="Times New Roman" w:cs="Times New Roman"/>
          <w:b/>
          <w:sz w:val="24"/>
          <w:szCs w:val="24"/>
        </w:rPr>
        <w:t xml:space="preserve">? </w:t>
      </w:r>
      <w:r w:rsidR="00F7218F" w:rsidRPr="00341554">
        <w:rPr>
          <w:rFonts w:ascii="Times New Roman" w:hAnsi="Times New Roman" w:cs="Times New Roman"/>
          <w:b/>
          <w:sz w:val="24"/>
          <w:szCs w:val="24"/>
        </w:rPr>
        <w:t>»</w:t>
      </w:r>
      <w:bookmarkStart w:id="0" w:name="_GoBack"/>
      <w:bookmarkEnd w:id="0"/>
    </w:p>
    <w:p w:rsidR="00F7218F" w:rsidRPr="00341554" w:rsidRDefault="00872BD5"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b/>
          <w:sz w:val="24"/>
          <w:szCs w:val="24"/>
        </w:rPr>
        <w:t>Цель</w:t>
      </w:r>
      <w:r w:rsidRPr="00341554">
        <w:rPr>
          <w:rFonts w:ascii="Times New Roman" w:hAnsi="Times New Roman" w:cs="Times New Roman"/>
          <w:sz w:val="24"/>
          <w:szCs w:val="24"/>
        </w:rPr>
        <w:t>: познакомить детей с животными, которые населяли нашу планету в древние времена.</w:t>
      </w:r>
    </w:p>
    <w:p w:rsidR="00872BD5" w:rsidRPr="00341554" w:rsidRDefault="00872BD5"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b/>
          <w:sz w:val="24"/>
          <w:szCs w:val="24"/>
        </w:rPr>
        <w:t>Задачи</w:t>
      </w:r>
      <w:r w:rsidRPr="00341554">
        <w:rPr>
          <w:rFonts w:ascii="Times New Roman" w:hAnsi="Times New Roman" w:cs="Times New Roman"/>
          <w:sz w:val="24"/>
          <w:szCs w:val="24"/>
        </w:rPr>
        <w:t>:</w:t>
      </w:r>
    </w:p>
    <w:p w:rsidR="00F7218F" w:rsidRPr="00341554" w:rsidRDefault="00872BD5"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 </w:t>
      </w:r>
      <w:r w:rsidR="00F7218F" w:rsidRPr="00341554">
        <w:rPr>
          <w:rFonts w:ascii="Times New Roman" w:hAnsi="Times New Roman" w:cs="Times New Roman"/>
          <w:sz w:val="24"/>
          <w:szCs w:val="24"/>
        </w:rPr>
        <w:t>закрепить знание детей об изменениях в окружающем мире и на планете Земля;</w:t>
      </w:r>
    </w:p>
    <w:p w:rsidR="00F7218F" w:rsidRPr="00341554" w:rsidRDefault="00872BD5"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 </w:t>
      </w:r>
      <w:r w:rsidR="00F7218F" w:rsidRPr="00341554">
        <w:rPr>
          <w:rFonts w:ascii="Times New Roman" w:hAnsi="Times New Roman" w:cs="Times New Roman"/>
          <w:sz w:val="24"/>
          <w:szCs w:val="24"/>
        </w:rPr>
        <w:t>помочь детям представить образ животного, жившего в далёком прошлом, до появления человека на земле;</w:t>
      </w:r>
    </w:p>
    <w:p w:rsidR="00F7218F" w:rsidRPr="00341554" w:rsidRDefault="00872BD5"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 </w:t>
      </w:r>
      <w:r w:rsidR="00F7218F" w:rsidRPr="00341554">
        <w:rPr>
          <w:rFonts w:ascii="Times New Roman" w:hAnsi="Times New Roman" w:cs="Times New Roman"/>
          <w:sz w:val="24"/>
          <w:szCs w:val="24"/>
        </w:rPr>
        <w:t>воспитывать у детей стремление к познанию, развивать связную речь, учить отвечать на вопросы полным и четким ответом, развивать творческое воображение детей (имитировать движения и звуки динозавров);</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Материалы и оборудование: иллюстрации с изображением разных видов динозавров, пластмассовые фигурки динозавров, книги о динозаврах из серии «Моя первая энциклопедия», альбом «Детям о динозаврах».</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b/>
          <w:sz w:val="24"/>
          <w:szCs w:val="24"/>
        </w:rPr>
        <w:t>Ход занятия</w:t>
      </w:r>
      <w:r w:rsidRPr="00341554">
        <w:rPr>
          <w:rFonts w:ascii="Times New Roman" w:hAnsi="Times New Roman" w:cs="Times New Roman"/>
          <w:sz w:val="24"/>
          <w:szCs w:val="24"/>
        </w:rPr>
        <w:t>:</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Дети вместе с воспитателем рассматривают иллюстрации с изображением динозавров.</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Воспитатель: </w:t>
      </w:r>
      <w:r w:rsidR="00F7218F" w:rsidRPr="00341554">
        <w:rPr>
          <w:rFonts w:ascii="Times New Roman" w:hAnsi="Times New Roman" w:cs="Times New Roman"/>
          <w:sz w:val="24"/>
          <w:szCs w:val="24"/>
        </w:rPr>
        <w:t>Ребята, внимательно посмотрите на эти иллюстрации, кто на них изображен?</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Дети: Разные динозавры.</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Воспитатель: </w:t>
      </w:r>
      <w:r w:rsidR="00F7218F" w:rsidRPr="00341554">
        <w:rPr>
          <w:rFonts w:ascii="Times New Roman" w:hAnsi="Times New Roman" w:cs="Times New Roman"/>
          <w:sz w:val="24"/>
          <w:szCs w:val="24"/>
        </w:rPr>
        <w:t xml:space="preserve"> Действительно, динозавры жили на нашей планете много миллионов лет назад. «Ужасный ящер», так переводится слово «динозавр» с латинского языка. </w:t>
      </w:r>
      <w:proofErr w:type="gramStart"/>
      <w:r w:rsidR="00F7218F" w:rsidRPr="00341554">
        <w:rPr>
          <w:rFonts w:ascii="Times New Roman" w:hAnsi="Times New Roman" w:cs="Times New Roman"/>
          <w:sz w:val="24"/>
          <w:szCs w:val="24"/>
        </w:rPr>
        <w:t>Учёные нашли много видов динозавров: все они отличались друг от друга внешним видом (у некоторых были наросты в виде различных рогов и шипов, длинные шеи, короткие передние лапки, когти, окраской, величиной, средой обитания.</w:t>
      </w:r>
      <w:proofErr w:type="gramEnd"/>
      <w:r w:rsidR="00F7218F" w:rsidRPr="00341554">
        <w:rPr>
          <w:rFonts w:ascii="Times New Roman" w:hAnsi="Times New Roman" w:cs="Times New Roman"/>
          <w:sz w:val="24"/>
          <w:szCs w:val="24"/>
        </w:rPr>
        <w:t xml:space="preserve"> Были такие, которые жили в воде, летали в небе, передвигались на двух ногах. Среди них были гиганты и карлики, были те, которые питались насекомыми, травой, а были плотоядные или хищники.</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Воспитатель: Ребята, посмотрите на фигурки динозавров, возьмите их в руки, рассмотрите, потрогайте щипы, рожки, ноги, посмотрите</w:t>
      </w:r>
      <w:r w:rsidR="005D2102" w:rsidRPr="00341554">
        <w:rPr>
          <w:rFonts w:ascii="Times New Roman" w:hAnsi="Times New Roman" w:cs="Times New Roman"/>
          <w:sz w:val="24"/>
          <w:szCs w:val="24"/>
        </w:rPr>
        <w:t xml:space="preserve"> на внешний вид. А теперь давай</w:t>
      </w:r>
      <w:r w:rsidRPr="00341554">
        <w:rPr>
          <w:rFonts w:ascii="Times New Roman" w:hAnsi="Times New Roman" w:cs="Times New Roman"/>
          <w:sz w:val="24"/>
          <w:szCs w:val="24"/>
        </w:rPr>
        <w:t>те попробуем их описать и поиграем в игру «Опиши динозавра» (дети описывают игрушки, характерные особенности, 3-4 человека).</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Воспитатель: </w:t>
      </w:r>
      <w:r w:rsidR="00F7218F" w:rsidRPr="00341554">
        <w:rPr>
          <w:rFonts w:ascii="Times New Roman" w:hAnsi="Times New Roman" w:cs="Times New Roman"/>
          <w:sz w:val="24"/>
          <w:szCs w:val="24"/>
        </w:rPr>
        <w:t>Дети, если у динозавра есть шипы на хвосте, то он какой?</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Дети: </w:t>
      </w:r>
      <w:proofErr w:type="spellStart"/>
      <w:r w:rsidR="00F7218F" w:rsidRPr="00341554">
        <w:rPr>
          <w:rFonts w:ascii="Times New Roman" w:hAnsi="Times New Roman" w:cs="Times New Roman"/>
          <w:sz w:val="24"/>
          <w:szCs w:val="24"/>
        </w:rPr>
        <w:t>Шипохвостый</w:t>
      </w:r>
      <w:proofErr w:type="spellEnd"/>
      <w:r w:rsidR="00F7218F" w:rsidRPr="00341554">
        <w:rPr>
          <w:rFonts w:ascii="Times New Roman" w:hAnsi="Times New Roman" w:cs="Times New Roman"/>
          <w:sz w:val="24"/>
          <w:szCs w:val="24"/>
        </w:rPr>
        <w:t>.</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Воспитатель: А если у динозавра длинный хвост? А если короткие передние лапы? Если острые зубы? А если крылья? А если питается травой?</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Дети: </w:t>
      </w:r>
      <w:r w:rsidR="00F7218F" w:rsidRPr="00341554">
        <w:rPr>
          <w:rFonts w:ascii="Times New Roman" w:hAnsi="Times New Roman" w:cs="Times New Roman"/>
          <w:sz w:val="24"/>
          <w:szCs w:val="24"/>
        </w:rPr>
        <w:t xml:space="preserve">Длиннохвостый, </w:t>
      </w:r>
      <w:proofErr w:type="spellStart"/>
      <w:r w:rsidR="00F7218F" w:rsidRPr="00341554">
        <w:rPr>
          <w:rFonts w:ascii="Times New Roman" w:hAnsi="Times New Roman" w:cs="Times New Roman"/>
          <w:sz w:val="24"/>
          <w:szCs w:val="24"/>
        </w:rPr>
        <w:t>коротколапый</w:t>
      </w:r>
      <w:proofErr w:type="spellEnd"/>
      <w:r w:rsidR="00F7218F" w:rsidRPr="00341554">
        <w:rPr>
          <w:rFonts w:ascii="Times New Roman" w:hAnsi="Times New Roman" w:cs="Times New Roman"/>
          <w:sz w:val="24"/>
          <w:szCs w:val="24"/>
        </w:rPr>
        <w:t>, острозубый, крылатый, травоядный.</w:t>
      </w:r>
    </w:p>
    <w:p w:rsidR="005D2102"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Воспитатель:</w:t>
      </w:r>
      <w:r w:rsidR="00341554">
        <w:rPr>
          <w:rFonts w:ascii="Times New Roman" w:hAnsi="Times New Roman" w:cs="Times New Roman"/>
          <w:sz w:val="24"/>
          <w:szCs w:val="24"/>
        </w:rPr>
        <w:t xml:space="preserve"> </w:t>
      </w:r>
      <w:r w:rsidRPr="00341554">
        <w:rPr>
          <w:rFonts w:ascii="Times New Roman" w:hAnsi="Times New Roman" w:cs="Times New Roman"/>
          <w:sz w:val="24"/>
          <w:szCs w:val="24"/>
        </w:rPr>
        <w:t>Молодцы! Динозавры существовали как травоядные, так и хищники с острыми зубами, огромными когтями, мощными челюстями. Как вы думаете, зачем им это нужно было?</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Дети: </w:t>
      </w:r>
      <w:r w:rsidR="00F7218F" w:rsidRPr="00341554">
        <w:rPr>
          <w:rFonts w:ascii="Times New Roman" w:hAnsi="Times New Roman" w:cs="Times New Roman"/>
          <w:sz w:val="24"/>
          <w:szCs w:val="24"/>
        </w:rPr>
        <w:t>Для того</w:t>
      </w:r>
      <w:proofErr w:type="gramStart"/>
      <w:r w:rsidR="00F7218F" w:rsidRPr="00341554">
        <w:rPr>
          <w:rFonts w:ascii="Times New Roman" w:hAnsi="Times New Roman" w:cs="Times New Roman"/>
          <w:sz w:val="24"/>
          <w:szCs w:val="24"/>
        </w:rPr>
        <w:t>,</w:t>
      </w:r>
      <w:proofErr w:type="gramEnd"/>
      <w:r w:rsidR="00F7218F" w:rsidRPr="00341554">
        <w:rPr>
          <w:rFonts w:ascii="Times New Roman" w:hAnsi="Times New Roman" w:cs="Times New Roman"/>
          <w:sz w:val="24"/>
          <w:szCs w:val="24"/>
        </w:rPr>
        <w:t xml:space="preserve"> чтобы нападать на других динозавров и питаться.</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Воспитатель: </w:t>
      </w:r>
      <w:r w:rsidR="00F7218F" w:rsidRPr="00341554">
        <w:rPr>
          <w:rFonts w:ascii="Times New Roman" w:hAnsi="Times New Roman" w:cs="Times New Roman"/>
          <w:sz w:val="24"/>
          <w:szCs w:val="24"/>
        </w:rPr>
        <w:t>Но среди травоядных динозавров тоже были с рогами, шипами, пластинами. Для чего они им были нужны? (ответы детей) – Правильно, для того, чтобы защища</w:t>
      </w:r>
      <w:r w:rsidRPr="00341554">
        <w:rPr>
          <w:rFonts w:ascii="Times New Roman" w:hAnsi="Times New Roman" w:cs="Times New Roman"/>
          <w:sz w:val="24"/>
          <w:szCs w:val="24"/>
        </w:rPr>
        <w:t>ться от хищников.</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Воспитатель: </w:t>
      </w:r>
      <w:r w:rsidR="00F7218F" w:rsidRPr="00341554">
        <w:rPr>
          <w:rFonts w:ascii="Times New Roman" w:hAnsi="Times New Roman" w:cs="Times New Roman"/>
          <w:sz w:val="24"/>
          <w:szCs w:val="24"/>
        </w:rPr>
        <w:t>Ребята, а теперь давайте представим, что мы с вами попали в лес, где живут разные динозавры. Как надо себя вести в таком лесу? (ответы детей: тихо, осторожно). – Давайте, с вами поиграем в игру «Хищники и травоядные» (дети играют в игру малой подвижности).</w:t>
      </w:r>
    </w:p>
    <w:p w:rsidR="00BD2E62"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Дети становятся вкруг и делятся на две команды – на «Хищников» и «Травоядных». Дети начинают движение по кругу. По команде воспитателя: «Хищники!» – дети «хищники» принимают позу нападения и угрожающе рычат, а дети «травоядные» приседают на корточки и замирают. По команде воспитателя: </w:t>
      </w:r>
      <w:proofErr w:type="gramStart"/>
      <w:r w:rsidRPr="00341554">
        <w:rPr>
          <w:rFonts w:ascii="Times New Roman" w:hAnsi="Times New Roman" w:cs="Times New Roman"/>
          <w:sz w:val="24"/>
          <w:szCs w:val="24"/>
        </w:rPr>
        <w:t xml:space="preserve">«Травоядные!» – дети «травоядные» </w:t>
      </w:r>
      <w:r w:rsidRPr="00341554">
        <w:rPr>
          <w:rFonts w:ascii="Times New Roman" w:hAnsi="Times New Roman" w:cs="Times New Roman"/>
          <w:sz w:val="24"/>
          <w:szCs w:val="24"/>
        </w:rPr>
        <w:lastRenderedPageBreak/>
        <w:t xml:space="preserve">имитируют движения динозавров, поедающих корм (вытягивают шеи, встают на носочки, </w:t>
      </w:r>
      <w:proofErr w:type="spellStart"/>
      <w:r w:rsidRPr="00341554">
        <w:rPr>
          <w:rFonts w:ascii="Times New Roman" w:hAnsi="Times New Roman" w:cs="Times New Roman"/>
          <w:sz w:val="24"/>
          <w:szCs w:val="24"/>
        </w:rPr>
        <w:t>иммитируют</w:t>
      </w:r>
      <w:proofErr w:type="spellEnd"/>
      <w:r w:rsidRPr="00341554">
        <w:rPr>
          <w:rFonts w:ascii="Times New Roman" w:hAnsi="Times New Roman" w:cs="Times New Roman"/>
          <w:sz w:val="24"/>
          <w:szCs w:val="24"/>
        </w:rPr>
        <w:t xml:space="preserve"> щипание листьев, травы, а дети «хищники» замирают в позе нападения.</w:t>
      </w:r>
      <w:proofErr w:type="gramEnd"/>
      <w:r w:rsidRPr="00341554">
        <w:rPr>
          <w:rFonts w:ascii="Times New Roman" w:hAnsi="Times New Roman" w:cs="Times New Roman"/>
          <w:sz w:val="24"/>
          <w:szCs w:val="24"/>
        </w:rPr>
        <w:t xml:space="preserve"> Игра проводится 2-3 раза по желанию детей.</w:t>
      </w:r>
    </w:p>
    <w:p w:rsidR="00F7218F" w:rsidRPr="00341554" w:rsidRDefault="005D2102"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Воспитатель: </w:t>
      </w:r>
      <w:r w:rsidR="00F7218F" w:rsidRPr="00341554">
        <w:rPr>
          <w:rFonts w:ascii="Times New Roman" w:hAnsi="Times New Roman" w:cs="Times New Roman"/>
          <w:sz w:val="24"/>
          <w:szCs w:val="24"/>
        </w:rPr>
        <w:t>А теперь, ребята, садитесь тихонько на ковер, чтобы не разбудить динозавров и послушаем стихо</w:t>
      </w:r>
      <w:r w:rsidRPr="00341554">
        <w:rPr>
          <w:rFonts w:ascii="Times New Roman" w:hAnsi="Times New Roman" w:cs="Times New Roman"/>
          <w:sz w:val="24"/>
          <w:szCs w:val="24"/>
        </w:rPr>
        <w:t>творения о них.</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Данька любит динозавров:</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Их рисует целый день.</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Птерозавров, бронтозавров,</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Рисовать ему не лень,</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Самых древних на планете,</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Тех, что вымерли давно,</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И рисует он, и лепит,</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Посмотрев про них кино.</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Что творится в нашем доме?</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Динозавры там и тут:</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На диване, на балконе,</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Даже в Данькином альбоме</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Динозаврики живут.</w:t>
      </w:r>
      <w:r w:rsidR="00341554">
        <w:rPr>
          <w:rFonts w:ascii="Times New Roman" w:hAnsi="Times New Roman" w:cs="Times New Roman"/>
          <w:sz w:val="24"/>
          <w:szCs w:val="24"/>
        </w:rPr>
        <w:t xml:space="preserve">    ( </w:t>
      </w:r>
      <w:r w:rsidRPr="00341554">
        <w:rPr>
          <w:rFonts w:ascii="Times New Roman" w:hAnsi="Times New Roman" w:cs="Times New Roman"/>
          <w:sz w:val="24"/>
          <w:szCs w:val="24"/>
        </w:rPr>
        <w:t>В. Пахомов</w:t>
      </w:r>
      <w:proofErr w:type="gramStart"/>
      <w:r w:rsidR="00341554">
        <w:rPr>
          <w:rFonts w:ascii="Times New Roman" w:hAnsi="Times New Roman" w:cs="Times New Roman"/>
          <w:sz w:val="24"/>
          <w:szCs w:val="24"/>
        </w:rPr>
        <w:t xml:space="preserve"> )</w:t>
      </w:r>
      <w:proofErr w:type="gramEnd"/>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Очень страшный, крупный хищник,</w:t>
      </w:r>
    </w:p>
    <w:p w:rsidR="005D2102"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Как ножи, его </w:t>
      </w:r>
      <w:proofErr w:type="spellStart"/>
      <w:r w:rsidRPr="00341554">
        <w:rPr>
          <w:rFonts w:ascii="Times New Roman" w:hAnsi="Times New Roman" w:cs="Times New Roman"/>
          <w:sz w:val="24"/>
          <w:szCs w:val="24"/>
        </w:rPr>
        <w:t>зубищи</w:t>
      </w:r>
      <w:proofErr w:type="spellEnd"/>
      <w:r w:rsidRPr="00341554">
        <w:rPr>
          <w:rFonts w:ascii="Times New Roman" w:hAnsi="Times New Roman" w:cs="Times New Roman"/>
          <w:sz w:val="24"/>
          <w:szCs w:val="24"/>
        </w:rPr>
        <w:t>.</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Вымер он давным-давно,</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Встретить можно лишь в кино</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xml:space="preserve">Мы собрали рюкзаки, и </w:t>
      </w:r>
      <w:proofErr w:type="gramStart"/>
      <w:r w:rsidRPr="00341554">
        <w:rPr>
          <w:rFonts w:ascii="Times New Roman" w:hAnsi="Times New Roman" w:cs="Times New Roman"/>
          <w:sz w:val="24"/>
          <w:szCs w:val="24"/>
        </w:rPr>
        <w:t>одели сапоги</w:t>
      </w:r>
      <w:proofErr w:type="gramEnd"/>
      <w:r w:rsidRPr="00341554">
        <w:rPr>
          <w:rFonts w:ascii="Times New Roman" w:hAnsi="Times New Roman" w:cs="Times New Roman"/>
          <w:sz w:val="24"/>
          <w:szCs w:val="24"/>
        </w:rPr>
        <w:t>,</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Чтоб не просто погулять - Динозавра отыскать.</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Где же нам его найти?</w:t>
      </w:r>
    </w:p>
    <w:p w:rsidR="005D2102"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Может, в Африку пойти?</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Нет, - сказал нам бегемот, -</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Динозавр здесь не живёт.</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Нет его в полярных льдах,</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Нет на дальних островах,</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Не видали его звери</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Ни в саваннах, ни в горах.</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А в пустыне лишь верблюд, -</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Динозавра нет и тут.</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Наконец его нашли</w:t>
      </w:r>
    </w:p>
    <w:p w:rsidR="00F7218F" w:rsidRPr="00341554" w:rsidRDefault="00341554"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Мы, когда в музей пришли.    ( </w:t>
      </w:r>
      <w:r w:rsidR="00F7218F" w:rsidRPr="00341554">
        <w:rPr>
          <w:rFonts w:ascii="Times New Roman" w:hAnsi="Times New Roman" w:cs="Times New Roman"/>
          <w:sz w:val="24"/>
          <w:szCs w:val="24"/>
        </w:rPr>
        <w:t>Е. Аэрова</w:t>
      </w:r>
      <w:proofErr w:type="gramStart"/>
      <w:r>
        <w:rPr>
          <w:rFonts w:ascii="Times New Roman" w:hAnsi="Times New Roman" w:cs="Times New Roman"/>
          <w:sz w:val="24"/>
          <w:szCs w:val="24"/>
        </w:rPr>
        <w:t xml:space="preserve"> )</w:t>
      </w:r>
      <w:proofErr w:type="gramEnd"/>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Воспитатель:</w:t>
      </w:r>
      <w:r w:rsidR="00341554">
        <w:rPr>
          <w:rFonts w:ascii="Times New Roman" w:hAnsi="Times New Roman" w:cs="Times New Roman"/>
          <w:sz w:val="24"/>
          <w:szCs w:val="24"/>
        </w:rPr>
        <w:t xml:space="preserve"> </w:t>
      </w:r>
      <w:r w:rsidRPr="00341554">
        <w:rPr>
          <w:rFonts w:ascii="Times New Roman" w:hAnsi="Times New Roman" w:cs="Times New Roman"/>
          <w:sz w:val="24"/>
          <w:szCs w:val="24"/>
        </w:rPr>
        <w:t xml:space="preserve">Ребята, правда, замечательные стихи? </w:t>
      </w:r>
    </w:p>
    <w:p w:rsidR="00F7218F" w:rsidRPr="00341554" w:rsidRDefault="00341554" w:rsidP="007633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00F7218F" w:rsidRPr="00341554">
        <w:rPr>
          <w:rFonts w:ascii="Times New Roman" w:hAnsi="Times New Roman" w:cs="Times New Roman"/>
          <w:sz w:val="24"/>
          <w:szCs w:val="24"/>
        </w:rPr>
        <w:t>А знаете ли вы, что динозавры (и хищники и травоядные) были заботливыми родителями. Мамы-</w:t>
      </w:r>
      <w:proofErr w:type="spellStart"/>
      <w:r w:rsidR="00F7218F" w:rsidRPr="00341554">
        <w:rPr>
          <w:rFonts w:ascii="Times New Roman" w:hAnsi="Times New Roman" w:cs="Times New Roman"/>
          <w:sz w:val="24"/>
          <w:szCs w:val="24"/>
        </w:rPr>
        <w:t>динозаврихи</w:t>
      </w:r>
      <w:proofErr w:type="spellEnd"/>
      <w:r w:rsidR="00F7218F" w:rsidRPr="00341554">
        <w:rPr>
          <w:rFonts w:ascii="Times New Roman" w:hAnsi="Times New Roman" w:cs="Times New Roman"/>
          <w:sz w:val="24"/>
          <w:szCs w:val="24"/>
        </w:rPr>
        <w:t xml:space="preserve"> – самки, терпеливо высиживали отложенные яйца, и покидали их только для того, чтобы поесть, а иногда оставались голодными, потому что боялись оставить гнездо, потому что могли напасть хищники (рассматривание иллюстраций о детёнышах динозавров, о яйцах динозавров).</w:t>
      </w:r>
    </w:p>
    <w:p w:rsidR="00872BD5"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 Ребята, назовите самого грозного и опасного для всех динозавров хищника, который охотился на животных, так как ел только мясо. Его называют «Король ящеров»? (ответы детей). Правильно, это Тираннозавр (показ фигурки Тираннозавра). Давайте найдем его на плакате «Динозавры», посмотрите, задние ноги тираннозавра были сильными и мускулистыми, а передние – маленькими. Челюсти Тираннозавра были с зубами, по форме похожими на кинжалы и такими же острыми. А давайте сейчас попробуем показать, как Тираннозавр двигался: будем делать большие шаги, громко и грозно рычать и топать (дети изображают динозавра).</w:t>
      </w:r>
    </w:p>
    <w:p w:rsidR="00F7218F" w:rsidRPr="00341554" w:rsidRDefault="00872BD5"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Воспитатель:</w:t>
      </w:r>
      <w:r w:rsidR="00F7218F" w:rsidRPr="00341554">
        <w:rPr>
          <w:rFonts w:ascii="Times New Roman" w:hAnsi="Times New Roman" w:cs="Times New Roman"/>
          <w:sz w:val="24"/>
          <w:szCs w:val="24"/>
        </w:rPr>
        <w:t xml:space="preserve"> Ребята, отгадайте загадку: этот динозавр был втрое выше и в десять раз длиннее, чем слон, питался травой и листьями с деревьев, его шея была длинной? (ответы </w:t>
      </w:r>
      <w:r w:rsidR="00F7218F" w:rsidRPr="00341554">
        <w:rPr>
          <w:rFonts w:ascii="Times New Roman" w:hAnsi="Times New Roman" w:cs="Times New Roman"/>
          <w:sz w:val="24"/>
          <w:szCs w:val="24"/>
        </w:rPr>
        <w:lastRenderedPageBreak/>
        <w:t>детей – Диплодок, показ иллюстрации) – Давайте походим как Диплодоки, высоко подняв голову и вытянув шею, как будто срываем листочки с дерева (дети изображают динозавра).</w:t>
      </w:r>
    </w:p>
    <w:p w:rsidR="00F7218F" w:rsidRPr="00341554" w:rsidRDefault="00F7218F"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Воспитатель:</w:t>
      </w:r>
      <w:r w:rsidR="00872BD5" w:rsidRPr="00341554">
        <w:rPr>
          <w:rFonts w:ascii="Times New Roman" w:hAnsi="Times New Roman" w:cs="Times New Roman"/>
          <w:sz w:val="24"/>
          <w:szCs w:val="24"/>
        </w:rPr>
        <w:t xml:space="preserve"> </w:t>
      </w:r>
      <w:r w:rsidRPr="00341554">
        <w:rPr>
          <w:rFonts w:ascii="Times New Roman" w:hAnsi="Times New Roman" w:cs="Times New Roman"/>
          <w:sz w:val="24"/>
          <w:szCs w:val="24"/>
        </w:rPr>
        <w:t xml:space="preserve">А теперь посмотрите сюда, кто это? (показ картинки носорога) – ответы детей – Правильно, носорог! </w:t>
      </w:r>
      <w:proofErr w:type="gramStart"/>
      <w:r w:rsidRPr="00341554">
        <w:rPr>
          <w:rFonts w:ascii="Times New Roman" w:hAnsi="Times New Roman" w:cs="Times New Roman"/>
          <w:sz w:val="24"/>
          <w:szCs w:val="24"/>
        </w:rPr>
        <w:t>А какие динозавры были похожи на носорогов? (ответы детей) – Да вот они (показ игрушек и иллюстраций, они носили костяные воротники, на голове у них были рога и наросты, они были очень тяжёлые, сердитые и ни кого к себе не подпускали.</w:t>
      </w:r>
      <w:proofErr w:type="gramEnd"/>
      <w:r w:rsidRPr="00341554">
        <w:rPr>
          <w:rFonts w:ascii="Times New Roman" w:hAnsi="Times New Roman" w:cs="Times New Roman"/>
          <w:sz w:val="24"/>
          <w:szCs w:val="24"/>
        </w:rPr>
        <w:t xml:space="preserve"> Еще существовали динозавры, которые могли летать – это летающие ящеры и жившие в воде – ихтиозавры или рыбоящеры (просмотр иллюстраций</w:t>
      </w:r>
      <w:r w:rsidR="00872BD5" w:rsidRPr="00341554">
        <w:rPr>
          <w:rFonts w:ascii="Times New Roman" w:hAnsi="Times New Roman" w:cs="Times New Roman"/>
          <w:sz w:val="24"/>
          <w:szCs w:val="24"/>
        </w:rPr>
        <w:t>).</w:t>
      </w:r>
    </w:p>
    <w:p w:rsidR="00F7218F" w:rsidRDefault="00872BD5" w:rsidP="007633FD">
      <w:pPr>
        <w:spacing w:after="0" w:line="240" w:lineRule="auto"/>
        <w:jc w:val="both"/>
        <w:rPr>
          <w:rFonts w:ascii="Times New Roman" w:hAnsi="Times New Roman" w:cs="Times New Roman"/>
          <w:sz w:val="24"/>
          <w:szCs w:val="24"/>
        </w:rPr>
      </w:pPr>
      <w:r w:rsidRPr="00341554">
        <w:rPr>
          <w:rFonts w:ascii="Times New Roman" w:hAnsi="Times New Roman" w:cs="Times New Roman"/>
          <w:sz w:val="24"/>
          <w:szCs w:val="24"/>
        </w:rPr>
        <w:t>Воспитатель:</w:t>
      </w:r>
      <w:r w:rsidR="00F7218F" w:rsidRPr="00341554">
        <w:rPr>
          <w:rFonts w:ascii="Times New Roman" w:hAnsi="Times New Roman" w:cs="Times New Roman"/>
          <w:sz w:val="24"/>
          <w:szCs w:val="24"/>
        </w:rPr>
        <w:t xml:space="preserve"> Ребята, куда мы сегодня путешествовали? (ответы детей) – Правильно, в лес, где жили динозавры! Ваши родители не знают о таком путешествии и думают, что вы просто сегодня в группе играли, расскажите им об этом, и спросите, знают ли они животных, которые являются потомками динозавров (крокодилы, черепахи, ящерицы, змеи).</w:t>
      </w:r>
    </w:p>
    <w:p w:rsidR="00341554" w:rsidRDefault="00341554" w:rsidP="007633FD">
      <w:pPr>
        <w:spacing w:after="0" w:line="240" w:lineRule="auto"/>
        <w:jc w:val="both"/>
        <w:rPr>
          <w:rFonts w:ascii="Times New Roman" w:hAnsi="Times New Roman" w:cs="Times New Roman"/>
          <w:sz w:val="24"/>
          <w:szCs w:val="24"/>
        </w:rPr>
      </w:pPr>
    </w:p>
    <w:p w:rsidR="00341554" w:rsidRDefault="00341554" w:rsidP="007633FD">
      <w:pPr>
        <w:spacing w:after="0" w:line="240" w:lineRule="auto"/>
        <w:jc w:val="both"/>
        <w:rPr>
          <w:rFonts w:ascii="Times New Roman" w:hAnsi="Times New Roman" w:cs="Times New Roman"/>
          <w:sz w:val="24"/>
          <w:szCs w:val="24"/>
        </w:rPr>
      </w:pPr>
    </w:p>
    <w:p w:rsidR="00341554" w:rsidRDefault="00341554" w:rsidP="007633FD">
      <w:pPr>
        <w:spacing w:after="0" w:line="240" w:lineRule="auto"/>
        <w:jc w:val="both"/>
        <w:rPr>
          <w:rFonts w:ascii="Times New Roman" w:hAnsi="Times New Roman" w:cs="Times New Roman"/>
          <w:sz w:val="24"/>
          <w:szCs w:val="24"/>
        </w:rPr>
      </w:pPr>
    </w:p>
    <w:p w:rsidR="00341554" w:rsidRDefault="00341554" w:rsidP="007633FD">
      <w:pPr>
        <w:spacing w:after="0" w:line="240" w:lineRule="auto"/>
        <w:jc w:val="both"/>
        <w:rPr>
          <w:rFonts w:ascii="Times New Roman" w:hAnsi="Times New Roman" w:cs="Times New Roman"/>
          <w:sz w:val="24"/>
          <w:szCs w:val="24"/>
        </w:rPr>
      </w:pPr>
    </w:p>
    <w:p w:rsidR="00341554" w:rsidRDefault="00341554" w:rsidP="007633FD">
      <w:pPr>
        <w:spacing w:after="0" w:line="240" w:lineRule="auto"/>
        <w:jc w:val="both"/>
        <w:rPr>
          <w:rFonts w:ascii="Times New Roman" w:hAnsi="Times New Roman" w:cs="Times New Roman"/>
          <w:sz w:val="24"/>
          <w:szCs w:val="24"/>
        </w:rPr>
      </w:pPr>
    </w:p>
    <w:p w:rsidR="00341554" w:rsidRDefault="00341554" w:rsidP="007633FD">
      <w:pPr>
        <w:spacing w:after="0" w:line="240" w:lineRule="auto"/>
        <w:jc w:val="both"/>
        <w:rPr>
          <w:rFonts w:ascii="Times New Roman" w:hAnsi="Times New Roman" w:cs="Times New Roman"/>
          <w:sz w:val="24"/>
          <w:szCs w:val="24"/>
        </w:rPr>
      </w:pPr>
    </w:p>
    <w:p w:rsidR="00341554" w:rsidRDefault="00341554" w:rsidP="007633FD">
      <w:pPr>
        <w:spacing w:after="0" w:line="240" w:lineRule="auto"/>
        <w:jc w:val="both"/>
        <w:rPr>
          <w:rFonts w:ascii="Times New Roman" w:hAnsi="Times New Roman" w:cs="Times New Roman"/>
          <w:sz w:val="24"/>
          <w:szCs w:val="24"/>
        </w:rPr>
      </w:pPr>
    </w:p>
    <w:p w:rsidR="00341554" w:rsidRDefault="00341554" w:rsidP="007633FD">
      <w:pPr>
        <w:spacing w:after="0" w:line="240" w:lineRule="auto"/>
        <w:jc w:val="both"/>
        <w:rPr>
          <w:rFonts w:ascii="Times New Roman" w:hAnsi="Times New Roman" w:cs="Times New Roman"/>
          <w:sz w:val="24"/>
          <w:szCs w:val="24"/>
        </w:rPr>
      </w:pPr>
    </w:p>
    <w:p w:rsidR="00341554" w:rsidRDefault="00341554" w:rsidP="007633FD">
      <w:pPr>
        <w:spacing w:after="0" w:line="240" w:lineRule="auto"/>
        <w:jc w:val="both"/>
        <w:rPr>
          <w:rFonts w:ascii="Times New Roman" w:hAnsi="Times New Roman" w:cs="Times New Roman"/>
          <w:sz w:val="24"/>
          <w:szCs w:val="24"/>
        </w:rPr>
      </w:pPr>
    </w:p>
    <w:p w:rsidR="00341554" w:rsidRDefault="00341554" w:rsidP="00341554">
      <w:pPr>
        <w:jc w:val="both"/>
        <w:rPr>
          <w:rFonts w:ascii="Times New Roman" w:hAnsi="Times New Roman" w:cs="Times New Roman"/>
          <w:sz w:val="24"/>
          <w:szCs w:val="24"/>
        </w:rPr>
      </w:pPr>
    </w:p>
    <w:p w:rsidR="00341554" w:rsidRDefault="00341554" w:rsidP="00341554">
      <w:pPr>
        <w:jc w:val="both"/>
        <w:rPr>
          <w:rFonts w:ascii="Times New Roman" w:hAnsi="Times New Roman" w:cs="Times New Roman"/>
          <w:sz w:val="24"/>
          <w:szCs w:val="24"/>
        </w:rPr>
      </w:pPr>
    </w:p>
    <w:p w:rsidR="00341554" w:rsidRDefault="00341554" w:rsidP="00341554">
      <w:pPr>
        <w:jc w:val="both"/>
        <w:rPr>
          <w:rFonts w:ascii="Times New Roman" w:hAnsi="Times New Roman" w:cs="Times New Roman"/>
          <w:sz w:val="24"/>
          <w:szCs w:val="24"/>
        </w:rPr>
      </w:pPr>
    </w:p>
    <w:p w:rsidR="00341554" w:rsidRDefault="00341554" w:rsidP="00341554">
      <w:pPr>
        <w:jc w:val="both"/>
        <w:rPr>
          <w:rFonts w:ascii="Times New Roman" w:hAnsi="Times New Roman" w:cs="Times New Roman"/>
          <w:sz w:val="24"/>
          <w:szCs w:val="24"/>
        </w:rPr>
      </w:pPr>
    </w:p>
    <w:p w:rsidR="00341554" w:rsidRDefault="00341554" w:rsidP="00341554">
      <w:pPr>
        <w:jc w:val="both"/>
        <w:rPr>
          <w:rFonts w:ascii="Times New Roman" w:hAnsi="Times New Roman" w:cs="Times New Roman"/>
          <w:sz w:val="24"/>
          <w:szCs w:val="24"/>
        </w:rPr>
      </w:pPr>
    </w:p>
    <w:p w:rsidR="00341554" w:rsidRDefault="00341554" w:rsidP="00341554">
      <w:pPr>
        <w:jc w:val="both"/>
        <w:rPr>
          <w:rFonts w:ascii="Times New Roman" w:hAnsi="Times New Roman" w:cs="Times New Roman"/>
          <w:sz w:val="24"/>
          <w:szCs w:val="24"/>
        </w:rPr>
      </w:pPr>
    </w:p>
    <w:p w:rsidR="00341554" w:rsidRDefault="00341554" w:rsidP="00341554">
      <w:pPr>
        <w:jc w:val="both"/>
        <w:rPr>
          <w:rFonts w:ascii="Times New Roman" w:hAnsi="Times New Roman" w:cs="Times New Roman"/>
          <w:sz w:val="24"/>
          <w:szCs w:val="24"/>
        </w:rPr>
      </w:pPr>
    </w:p>
    <w:p w:rsidR="00341554" w:rsidRDefault="00341554" w:rsidP="00341554">
      <w:pPr>
        <w:jc w:val="both"/>
        <w:rPr>
          <w:rFonts w:ascii="Times New Roman" w:hAnsi="Times New Roman" w:cs="Times New Roman"/>
          <w:sz w:val="24"/>
          <w:szCs w:val="24"/>
        </w:rPr>
      </w:pPr>
    </w:p>
    <w:p w:rsidR="007633FD" w:rsidRDefault="007633FD" w:rsidP="00341554">
      <w:pPr>
        <w:jc w:val="right"/>
        <w:rPr>
          <w:rFonts w:ascii="Times New Roman" w:hAnsi="Times New Roman" w:cs="Times New Roman"/>
          <w:b/>
          <w:sz w:val="24"/>
          <w:szCs w:val="24"/>
        </w:rPr>
      </w:pPr>
    </w:p>
    <w:p w:rsidR="007633FD" w:rsidRDefault="007633FD" w:rsidP="00341554">
      <w:pPr>
        <w:jc w:val="right"/>
        <w:rPr>
          <w:rFonts w:ascii="Times New Roman" w:hAnsi="Times New Roman" w:cs="Times New Roman"/>
          <w:b/>
          <w:sz w:val="24"/>
          <w:szCs w:val="24"/>
        </w:rPr>
      </w:pPr>
    </w:p>
    <w:p w:rsidR="007633FD" w:rsidRDefault="007633FD" w:rsidP="00341554">
      <w:pPr>
        <w:jc w:val="right"/>
        <w:rPr>
          <w:rFonts w:ascii="Times New Roman" w:hAnsi="Times New Roman" w:cs="Times New Roman"/>
          <w:b/>
          <w:sz w:val="24"/>
          <w:szCs w:val="24"/>
        </w:rPr>
      </w:pPr>
    </w:p>
    <w:p w:rsidR="007633FD" w:rsidRDefault="007633FD" w:rsidP="00341554">
      <w:pPr>
        <w:jc w:val="right"/>
        <w:rPr>
          <w:rFonts w:ascii="Times New Roman" w:hAnsi="Times New Roman" w:cs="Times New Roman"/>
          <w:b/>
          <w:sz w:val="24"/>
          <w:szCs w:val="24"/>
        </w:rPr>
      </w:pPr>
    </w:p>
    <w:p w:rsidR="007633FD" w:rsidRDefault="007633FD" w:rsidP="00341554">
      <w:pPr>
        <w:jc w:val="right"/>
        <w:rPr>
          <w:rFonts w:ascii="Times New Roman" w:hAnsi="Times New Roman" w:cs="Times New Roman"/>
          <w:b/>
          <w:sz w:val="24"/>
          <w:szCs w:val="24"/>
        </w:rPr>
      </w:pPr>
    </w:p>
    <w:p w:rsidR="007633FD" w:rsidRDefault="007633FD" w:rsidP="00341554">
      <w:pPr>
        <w:jc w:val="right"/>
        <w:rPr>
          <w:rFonts w:ascii="Times New Roman" w:hAnsi="Times New Roman" w:cs="Times New Roman"/>
          <w:b/>
          <w:sz w:val="24"/>
          <w:szCs w:val="24"/>
        </w:rPr>
      </w:pPr>
    </w:p>
    <w:p w:rsidR="007633FD" w:rsidRDefault="007633FD" w:rsidP="00341554">
      <w:pPr>
        <w:jc w:val="right"/>
        <w:rPr>
          <w:rFonts w:ascii="Times New Roman" w:hAnsi="Times New Roman" w:cs="Times New Roman"/>
          <w:b/>
          <w:sz w:val="24"/>
          <w:szCs w:val="24"/>
        </w:rPr>
      </w:pPr>
    </w:p>
    <w:p w:rsidR="00970F01" w:rsidRDefault="00970F01" w:rsidP="00341554">
      <w:pPr>
        <w:jc w:val="right"/>
        <w:rPr>
          <w:rFonts w:ascii="Times New Roman" w:hAnsi="Times New Roman" w:cs="Times New Roman"/>
          <w:b/>
          <w:sz w:val="24"/>
          <w:szCs w:val="24"/>
        </w:rPr>
      </w:pPr>
    </w:p>
    <w:p w:rsidR="00341554" w:rsidRDefault="00341554" w:rsidP="00341554">
      <w:pPr>
        <w:jc w:val="right"/>
        <w:rPr>
          <w:rFonts w:ascii="Times New Roman" w:hAnsi="Times New Roman" w:cs="Times New Roman"/>
          <w:b/>
          <w:sz w:val="24"/>
          <w:szCs w:val="24"/>
        </w:rPr>
      </w:pPr>
      <w:r w:rsidRPr="00341554">
        <w:rPr>
          <w:rFonts w:ascii="Times New Roman" w:hAnsi="Times New Roman" w:cs="Times New Roman"/>
          <w:b/>
          <w:sz w:val="24"/>
          <w:szCs w:val="24"/>
        </w:rPr>
        <w:lastRenderedPageBreak/>
        <w:t>Приложение 2</w:t>
      </w:r>
    </w:p>
    <w:p w:rsidR="007633FD" w:rsidRPr="007633FD" w:rsidRDefault="007633FD" w:rsidP="007633FD">
      <w:pPr>
        <w:spacing w:after="0" w:line="240" w:lineRule="auto"/>
        <w:jc w:val="both"/>
        <w:rPr>
          <w:rFonts w:ascii="Times New Roman" w:hAnsi="Times New Roman" w:cs="Times New Roman"/>
          <w:b/>
          <w:sz w:val="24"/>
          <w:szCs w:val="24"/>
        </w:rPr>
      </w:pPr>
      <w:r w:rsidRPr="007633FD">
        <w:rPr>
          <w:rFonts w:ascii="Times New Roman" w:hAnsi="Times New Roman" w:cs="Times New Roman"/>
          <w:b/>
          <w:sz w:val="24"/>
          <w:szCs w:val="24"/>
        </w:rPr>
        <w:t>Памятка для родителей «Расскажите детям о динозаврах»</w:t>
      </w:r>
    </w:p>
    <w:p w:rsidR="007633FD" w:rsidRPr="007633FD" w:rsidRDefault="007633FD" w:rsidP="007633FD">
      <w:pPr>
        <w:spacing w:after="0" w:line="240" w:lineRule="auto"/>
        <w:jc w:val="both"/>
        <w:rPr>
          <w:rFonts w:ascii="Times New Roman" w:hAnsi="Times New Roman" w:cs="Times New Roman"/>
          <w:sz w:val="24"/>
          <w:szCs w:val="24"/>
        </w:rPr>
      </w:pPr>
      <w:r w:rsidRPr="007633FD">
        <w:rPr>
          <w:rFonts w:ascii="Times New Roman" w:hAnsi="Times New Roman" w:cs="Times New Roman"/>
          <w:sz w:val="24"/>
          <w:szCs w:val="24"/>
        </w:rPr>
        <w:t xml:space="preserve">Всё тайное и загадочное всегда привлекает детей. Жажда познания может быть удовлетворена в ходе </w:t>
      </w:r>
      <w:proofErr w:type="spellStart"/>
      <w:r w:rsidRPr="007633FD">
        <w:rPr>
          <w:rFonts w:ascii="Times New Roman" w:hAnsi="Times New Roman" w:cs="Times New Roman"/>
          <w:sz w:val="24"/>
          <w:szCs w:val="24"/>
        </w:rPr>
        <w:t>поисково</w:t>
      </w:r>
      <w:proofErr w:type="spellEnd"/>
      <w:r w:rsidRPr="007633FD">
        <w:rPr>
          <w:rFonts w:ascii="Times New Roman" w:hAnsi="Times New Roman" w:cs="Times New Roman"/>
          <w:sz w:val="24"/>
          <w:szCs w:val="24"/>
        </w:rPr>
        <w:t xml:space="preserve"> – исследовательской деятельности. Предлагаю Вам расширить представления детей о динозаврах – самых древних животных нашей планеты. Конечно, </w:t>
      </w:r>
      <w:proofErr w:type="gramStart"/>
      <w:r w:rsidRPr="007633FD">
        <w:rPr>
          <w:rFonts w:ascii="Times New Roman" w:hAnsi="Times New Roman" w:cs="Times New Roman"/>
          <w:sz w:val="24"/>
          <w:szCs w:val="24"/>
        </w:rPr>
        <w:t>же</w:t>
      </w:r>
      <w:proofErr w:type="gramEnd"/>
      <w:r w:rsidRPr="007633FD">
        <w:rPr>
          <w:rFonts w:ascii="Times New Roman" w:hAnsi="Times New Roman" w:cs="Times New Roman"/>
          <w:sz w:val="24"/>
          <w:szCs w:val="24"/>
        </w:rPr>
        <w:t xml:space="preserve"> все названия динозавров ребёнку запомнить сложно, но услышать необычные имена этих представителей фауны ему будет очень интересно.</w:t>
      </w:r>
    </w:p>
    <w:p w:rsidR="007633FD" w:rsidRPr="007633FD" w:rsidRDefault="007633FD" w:rsidP="007633FD">
      <w:pPr>
        <w:spacing w:after="0" w:line="240" w:lineRule="auto"/>
        <w:jc w:val="both"/>
        <w:rPr>
          <w:rFonts w:ascii="Times New Roman" w:hAnsi="Times New Roman" w:cs="Times New Roman"/>
          <w:sz w:val="24"/>
          <w:szCs w:val="24"/>
        </w:rPr>
      </w:pPr>
      <w:r w:rsidRPr="007633FD">
        <w:rPr>
          <w:rFonts w:ascii="Times New Roman" w:hAnsi="Times New Roman" w:cs="Times New Roman"/>
          <w:sz w:val="24"/>
          <w:szCs w:val="24"/>
        </w:rPr>
        <w:t>Что же мы можем рассказать детям о динозаврах? Динозавры жили очень давно, несколько миллионов лет назад, когда ещё не было людей на Земле. Их можно сравнить с крокодилами, черепахами и змеями. Это огромные животные, которые жили и на суше и в воде. Среди них были травоядные и хищники. Динозавры жили во всех частях света, их останки находят до сих пор и собирают скелеты, чтобы люди увидели хозяев лесов и полей, живших миллионы лет назад. Почему они вымерли? До сих пор нет точного ответа на этот вопрос. Одни учёные считают, что на Земле сильно похолодало. Другие специалисты считают, что из космоса упали твёрдые объекты, подняв клубы песка и пыли, что привело к солнечному затмению и смене климата. Третьи доказывают, что динозавры отравились растениями.</w:t>
      </w:r>
    </w:p>
    <w:p w:rsidR="007633FD" w:rsidRPr="007633FD" w:rsidRDefault="007633FD" w:rsidP="007633FD">
      <w:pPr>
        <w:spacing w:after="0" w:line="240" w:lineRule="auto"/>
        <w:jc w:val="both"/>
        <w:rPr>
          <w:rFonts w:ascii="Times New Roman" w:hAnsi="Times New Roman" w:cs="Times New Roman"/>
          <w:sz w:val="24"/>
          <w:szCs w:val="24"/>
        </w:rPr>
      </w:pPr>
      <w:r w:rsidRPr="007633FD">
        <w:rPr>
          <w:rFonts w:ascii="Times New Roman" w:hAnsi="Times New Roman" w:cs="Times New Roman"/>
          <w:sz w:val="24"/>
          <w:szCs w:val="24"/>
        </w:rPr>
        <w:t xml:space="preserve">Свои истории сопровождайте просмотром книг, энциклопедий. </w:t>
      </w:r>
      <w:proofErr w:type="spellStart"/>
      <w:r w:rsidRPr="007633FD">
        <w:rPr>
          <w:rFonts w:ascii="Times New Roman" w:hAnsi="Times New Roman" w:cs="Times New Roman"/>
          <w:sz w:val="24"/>
          <w:szCs w:val="24"/>
        </w:rPr>
        <w:t>Поисково</w:t>
      </w:r>
      <w:proofErr w:type="spellEnd"/>
      <w:r w:rsidRPr="007633FD">
        <w:rPr>
          <w:rFonts w:ascii="Times New Roman" w:hAnsi="Times New Roman" w:cs="Times New Roman"/>
          <w:sz w:val="24"/>
          <w:szCs w:val="24"/>
        </w:rPr>
        <w:t xml:space="preserve"> – исследовательскую деятельность можно провести и на улице в летний день. Предварительно приготовьте части тела динозавра, вырезав их из линолеума или фанеры. Разместите их в песочнице, присыпав песком. Расскажите ребёнку, что возможно и в ваше песочнице </w:t>
      </w:r>
      <w:proofErr w:type="gramStart"/>
      <w:r w:rsidRPr="007633FD">
        <w:rPr>
          <w:rFonts w:ascii="Times New Roman" w:hAnsi="Times New Roman" w:cs="Times New Roman"/>
          <w:sz w:val="24"/>
          <w:szCs w:val="24"/>
        </w:rPr>
        <w:t>находятся останки динозавров и аккуратно попытайтесь</w:t>
      </w:r>
      <w:proofErr w:type="gramEnd"/>
      <w:r w:rsidRPr="007633FD">
        <w:rPr>
          <w:rFonts w:ascii="Times New Roman" w:hAnsi="Times New Roman" w:cs="Times New Roman"/>
          <w:sz w:val="24"/>
          <w:szCs w:val="24"/>
        </w:rPr>
        <w:t xml:space="preserve"> их «найти», используя кисточки, лопатки. Найдя все части тела, предложите ребёнку собрать макет динозавра, а дома нарисовать его или вылепить из пластилина.</w:t>
      </w:r>
    </w:p>
    <w:p w:rsidR="007633FD" w:rsidRDefault="007633FD" w:rsidP="007633FD">
      <w:pPr>
        <w:spacing w:after="0" w:line="240" w:lineRule="auto"/>
        <w:jc w:val="both"/>
        <w:rPr>
          <w:rFonts w:ascii="Times New Roman" w:hAnsi="Times New Roman" w:cs="Times New Roman"/>
          <w:sz w:val="24"/>
          <w:szCs w:val="24"/>
        </w:rPr>
      </w:pPr>
      <w:r w:rsidRPr="007633FD">
        <w:rPr>
          <w:rFonts w:ascii="Times New Roman" w:hAnsi="Times New Roman" w:cs="Times New Roman"/>
          <w:sz w:val="24"/>
          <w:szCs w:val="24"/>
        </w:rPr>
        <w:t xml:space="preserve">Динозавров можно назвать «звёздами телеэкранов». Снимается много фильмов о временах юрского и мелового периодов, леденящих от ужаса кровь. Такие фильмы старайтесь смотреть без детей. А дошкольнику предложите посмотреть мультипликационный сериал «Поезд динозавров». Почитайте сказки о динозаврах: «Сказка о динозавре по имени </w:t>
      </w:r>
      <w:proofErr w:type="gramStart"/>
      <w:r w:rsidRPr="007633FD">
        <w:rPr>
          <w:rFonts w:ascii="Times New Roman" w:hAnsi="Times New Roman" w:cs="Times New Roman"/>
          <w:sz w:val="24"/>
          <w:szCs w:val="24"/>
        </w:rPr>
        <w:t>Неумеха</w:t>
      </w:r>
      <w:proofErr w:type="gramEnd"/>
      <w:r w:rsidRPr="007633FD">
        <w:rPr>
          <w:rFonts w:ascii="Times New Roman" w:hAnsi="Times New Roman" w:cs="Times New Roman"/>
          <w:sz w:val="24"/>
          <w:szCs w:val="24"/>
        </w:rPr>
        <w:t>», «Сказка о летучем динозавре»,</w:t>
      </w:r>
      <w:r>
        <w:rPr>
          <w:rFonts w:ascii="Times New Roman" w:hAnsi="Times New Roman" w:cs="Times New Roman"/>
          <w:sz w:val="24"/>
          <w:szCs w:val="24"/>
        </w:rPr>
        <w:t xml:space="preserve"> «Сказка о братьях динозаврах».</w:t>
      </w:r>
    </w:p>
    <w:p w:rsidR="00341554" w:rsidRPr="007633FD" w:rsidRDefault="007633FD" w:rsidP="007633FD">
      <w:pPr>
        <w:spacing w:after="0" w:line="240" w:lineRule="auto"/>
        <w:jc w:val="both"/>
        <w:rPr>
          <w:rFonts w:ascii="Times New Roman" w:hAnsi="Times New Roman" w:cs="Times New Roman"/>
          <w:sz w:val="24"/>
          <w:szCs w:val="24"/>
        </w:rPr>
      </w:pPr>
      <w:r w:rsidRPr="007633FD">
        <w:rPr>
          <w:rFonts w:ascii="Times New Roman" w:hAnsi="Times New Roman" w:cs="Times New Roman"/>
          <w:sz w:val="24"/>
          <w:szCs w:val="24"/>
        </w:rPr>
        <w:t xml:space="preserve">Полученные знания закрепите походом в зоопарк или созданием динозавров собственными руками. Можно сделать блокнот. Из бумаги, сложенной «гармошкой» вырежьте силуэт понравившегося ребёнку динозавра. Листки скрепите </w:t>
      </w:r>
      <w:proofErr w:type="spellStart"/>
      <w:r w:rsidRPr="007633FD">
        <w:rPr>
          <w:rFonts w:ascii="Times New Roman" w:hAnsi="Times New Roman" w:cs="Times New Roman"/>
          <w:sz w:val="24"/>
          <w:szCs w:val="24"/>
        </w:rPr>
        <w:t>степлером</w:t>
      </w:r>
      <w:proofErr w:type="spellEnd"/>
      <w:r w:rsidRPr="007633FD">
        <w:rPr>
          <w:rFonts w:ascii="Times New Roman" w:hAnsi="Times New Roman" w:cs="Times New Roman"/>
          <w:sz w:val="24"/>
          <w:szCs w:val="24"/>
        </w:rPr>
        <w:t>. Такой сувенир понравится не только ребёнку, но и его друзьям.</w:t>
      </w:r>
    </w:p>
    <w:p w:rsidR="00F7218F" w:rsidRDefault="00F7218F"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Default="00DD0C15" w:rsidP="007633FD">
      <w:pPr>
        <w:spacing w:after="0" w:line="240" w:lineRule="auto"/>
        <w:jc w:val="both"/>
        <w:rPr>
          <w:rFonts w:ascii="Times New Roman" w:hAnsi="Times New Roman" w:cs="Times New Roman"/>
          <w:sz w:val="24"/>
          <w:szCs w:val="24"/>
        </w:rPr>
      </w:pPr>
    </w:p>
    <w:p w:rsidR="00DD0C15" w:rsidRPr="00970F01" w:rsidRDefault="00DD0C15" w:rsidP="00970F01">
      <w:pPr>
        <w:spacing w:after="0" w:line="240" w:lineRule="auto"/>
        <w:jc w:val="right"/>
        <w:rPr>
          <w:rFonts w:ascii="Times New Roman" w:hAnsi="Times New Roman" w:cs="Times New Roman"/>
          <w:b/>
          <w:sz w:val="24"/>
          <w:szCs w:val="24"/>
        </w:rPr>
      </w:pPr>
      <w:r w:rsidRPr="00970F01">
        <w:rPr>
          <w:rFonts w:ascii="Times New Roman" w:hAnsi="Times New Roman" w:cs="Times New Roman"/>
          <w:b/>
          <w:sz w:val="24"/>
          <w:szCs w:val="24"/>
        </w:rPr>
        <w:lastRenderedPageBreak/>
        <w:t>Приложение 3</w:t>
      </w:r>
    </w:p>
    <w:p w:rsidR="00DD0C15" w:rsidRPr="007633FD" w:rsidRDefault="00DD0C15" w:rsidP="00970F01">
      <w:pPr>
        <w:spacing w:after="0" w:line="240" w:lineRule="auto"/>
        <w:jc w:val="both"/>
        <w:rPr>
          <w:rFonts w:ascii="Times New Roman" w:hAnsi="Times New Roman" w:cs="Times New Roman"/>
          <w:sz w:val="24"/>
          <w:szCs w:val="24"/>
        </w:rPr>
      </w:pPr>
    </w:p>
    <w:p w:rsidR="00061249" w:rsidRPr="00970F01" w:rsidRDefault="00970F01" w:rsidP="00970F01">
      <w:pPr>
        <w:spacing w:after="0" w:line="240" w:lineRule="auto"/>
        <w:jc w:val="both"/>
        <w:rPr>
          <w:rFonts w:ascii="Times New Roman" w:hAnsi="Times New Roman" w:cs="Times New Roman"/>
          <w:b/>
          <w:sz w:val="24"/>
          <w:szCs w:val="24"/>
        </w:rPr>
      </w:pPr>
      <w:r w:rsidRPr="00970F01">
        <w:rPr>
          <w:rFonts w:ascii="Times New Roman" w:hAnsi="Times New Roman" w:cs="Times New Roman"/>
          <w:b/>
          <w:sz w:val="24"/>
          <w:szCs w:val="24"/>
        </w:rPr>
        <w:t xml:space="preserve">Подвижная игра « Веселые динозаврики </w:t>
      </w:r>
      <w:r w:rsidR="00061249" w:rsidRPr="00970F01">
        <w:rPr>
          <w:rFonts w:ascii="Times New Roman" w:hAnsi="Times New Roman" w:cs="Times New Roman"/>
          <w:b/>
          <w:sz w:val="24"/>
          <w:szCs w:val="24"/>
        </w:rPr>
        <w:t>»</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Особенности игры и ее воспитательное значение.</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В этой игре ребенок должен строго соблюдать правила и подчинять свои действия сигналу – не убежать раньше времени. Это учит управлять своим поведением, преодолевать страх. Игра способствует развитию элементарных, доступных малышам волевых усилий. Совместные и одинаковые движения способствуют тесному контакту детей, их общности. Правила игры и пространственная организация движений оказывают важное воздействие на волевое развитие. Удовольствие от игры и личный успех ребенка стимулируют его усилия.</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Описание игры</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Игра начинается с того, что воспитатель проводит черту на земле (палочкой или мелом), а затем предлагает кому-нибудь из детей сделать три шага от черты. Вокруг его ног чертится круг – это дом для </w:t>
      </w:r>
      <w:proofErr w:type="spellStart"/>
      <w:r w:rsidRPr="00061249">
        <w:rPr>
          <w:rFonts w:ascii="Times New Roman" w:hAnsi="Times New Roman" w:cs="Times New Roman"/>
          <w:sz w:val="24"/>
          <w:szCs w:val="24"/>
        </w:rPr>
        <w:t>ловишки</w:t>
      </w:r>
      <w:proofErr w:type="spellEnd"/>
      <w:r w:rsidRPr="00061249">
        <w:rPr>
          <w:rFonts w:ascii="Times New Roman" w:hAnsi="Times New Roman" w:cs="Times New Roman"/>
          <w:sz w:val="24"/>
          <w:szCs w:val="24"/>
        </w:rPr>
        <w:t>. Воспитатель подзывает к себе детей, предлагает им взяться за руки и построиться в шеренгу спиной к черте.</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Вместе с воспитателем дети дружно шагают от черты со следующими словами:</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Мы, веселые динозавры, </w:t>
      </w:r>
      <w:proofErr w:type="gramStart"/>
      <w:r w:rsidRPr="00061249">
        <w:rPr>
          <w:rFonts w:ascii="Times New Roman" w:hAnsi="Times New Roman" w:cs="Times New Roman"/>
          <w:sz w:val="24"/>
          <w:szCs w:val="24"/>
        </w:rPr>
        <w:t>любим</w:t>
      </w:r>
      <w:proofErr w:type="gramEnd"/>
      <w:r w:rsidRPr="00061249">
        <w:rPr>
          <w:rFonts w:ascii="Times New Roman" w:hAnsi="Times New Roman" w:cs="Times New Roman"/>
          <w:sz w:val="24"/>
          <w:szCs w:val="24"/>
        </w:rPr>
        <w:t xml:space="preserve"> бегать и скакать. Ну, попробуй нас догнать. (2 раза.)</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С окончанием этого текста дети останавливаются, а воспитатель проводит еще одну черту, за которой будет дом для всех детей (динозавров). Здесь </w:t>
      </w:r>
      <w:proofErr w:type="spellStart"/>
      <w:r w:rsidRPr="00061249">
        <w:rPr>
          <w:rFonts w:ascii="Times New Roman" w:hAnsi="Times New Roman" w:cs="Times New Roman"/>
          <w:sz w:val="24"/>
          <w:szCs w:val="24"/>
        </w:rPr>
        <w:t>ловишка</w:t>
      </w:r>
      <w:proofErr w:type="spellEnd"/>
      <w:r w:rsidRPr="00061249">
        <w:rPr>
          <w:rFonts w:ascii="Times New Roman" w:hAnsi="Times New Roman" w:cs="Times New Roman"/>
          <w:sz w:val="24"/>
          <w:szCs w:val="24"/>
        </w:rPr>
        <w:t xml:space="preserve"> уже никого не сможет поймать.</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Затем выбирается </w:t>
      </w:r>
      <w:proofErr w:type="spellStart"/>
      <w:r w:rsidRPr="00061249">
        <w:rPr>
          <w:rFonts w:ascii="Times New Roman" w:hAnsi="Times New Roman" w:cs="Times New Roman"/>
          <w:sz w:val="24"/>
          <w:szCs w:val="24"/>
        </w:rPr>
        <w:t>ловишка</w:t>
      </w:r>
      <w:proofErr w:type="spellEnd"/>
      <w:r w:rsidRPr="00061249">
        <w:rPr>
          <w:rFonts w:ascii="Times New Roman" w:hAnsi="Times New Roman" w:cs="Times New Roman"/>
          <w:sz w:val="24"/>
          <w:szCs w:val="24"/>
        </w:rPr>
        <w:t xml:space="preserve">. Он занимает место в круге, а все остальные дети выстраиваются у черты своего дома. И берутся за руки. Двигаясь теперь по направлению к </w:t>
      </w:r>
      <w:proofErr w:type="spellStart"/>
      <w:r w:rsidRPr="00061249">
        <w:rPr>
          <w:rFonts w:ascii="Times New Roman" w:hAnsi="Times New Roman" w:cs="Times New Roman"/>
          <w:sz w:val="24"/>
          <w:szCs w:val="24"/>
        </w:rPr>
        <w:t>ловишке</w:t>
      </w:r>
      <w:proofErr w:type="spellEnd"/>
      <w:r w:rsidRPr="00061249">
        <w:rPr>
          <w:rFonts w:ascii="Times New Roman" w:hAnsi="Times New Roman" w:cs="Times New Roman"/>
          <w:sz w:val="24"/>
          <w:szCs w:val="24"/>
        </w:rPr>
        <w:t xml:space="preserve">, они все вместе дружно шагают и повторяют с воспитателем те же слова: «Мы, веселые динозавры...» С последним словом этого текста (но не раньше) все поворачиваются спиной к </w:t>
      </w:r>
      <w:proofErr w:type="spellStart"/>
      <w:r w:rsidRPr="00061249">
        <w:rPr>
          <w:rFonts w:ascii="Times New Roman" w:hAnsi="Times New Roman" w:cs="Times New Roman"/>
          <w:sz w:val="24"/>
          <w:szCs w:val="24"/>
        </w:rPr>
        <w:t>ловишке</w:t>
      </w:r>
      <w:proofErr w:type="spellEnd"/>
      <w:r w:rsidRPr="00061249">
        <w:rPr>
          <w:rFonts w:ascii="Times New Roman" w:hAnsi="Times New Roman" w:cs="Times New Roman"/>
          <w:sz w:val="24"/>
          <w:szCs w:val="24"/>
        </w:rPr>
        <w:t xml:space="preserve"> и бегут в свой дом, а </w:t>
      </w:r>
      <w:proofErr w:type="spellStart"/>
      <w:r w:rsidRPr="00061249">
        <w:rPr>
          <w:rFonts w:ascii="Times New Roman" w:hAnsi="Times New Roman" w:cs="Times New Roman"/>
          <w:sz w:val="24"/>
          <w:szCs w:val="24"/>
        </w:rPr>
        <w:t>ловишка</w:t>
      </w:r>
      <w:proofErr w:type="spellEnd"/>
      <w:r w:rsidRPr="00061249">
        <w:rPr>
          <w:rFonts w:ascii="Times New Roman" w:hAnsi="Times New Roman" w:cs="Times New Roman"/>
          <w:sz w:val="24"/>
          <w:szCs w:val="24"/>
        </w:rPr>
        <w:t xml:space="preserve"> старается их догнать. </w:t>
      </w:r>
      <w:proofErr w:type="gramStart"/>
      <w:r w:rsidRPr="00061249">
        <w:rPr>
          <w:rFonts w:ascii="Times New Roman" w:hAnsi="Times New Roman" w:cs="Times New Roman"/>
          <w:sz w:val="24"/>
          <w:szCs w:val="24"/>
        </w:rPr>
        <w:t xml:space="preserve">Если это ему удается, то пойманный идет, в дом </w:t>
      </w:r>
      <w:proofErr w:type="spellStart"/>
      <w:r w:rsidRPr="00061249">
        <w:rPr>
          <w:rFonts w:ascii="Times New Roman" w:hAnsi="Times New Roman" w:cs="Times New Roman"/>
          <w:sz w:val="24"/>
          <w:szCs w:val="24"/>
        </w:rPr>
        <w:t>ловишки</w:t>
      </w:r>
      <w:proofErr w:type="spellEnd"/>
      <w:r w:rsidRPr="00061249">
        <w:rPr>
          <w:rFonts w:ascii="Times New Roman" w:hAnsi="Times New Roman" w:cs="Times New Roman"/>
          <w:sz w:val="24"/>
          <w:szCs w:val="24"/>
        </w:rPr>
        <w:t>.</w:t>
      </w:r>
      <w:proofErr w:type="gramEnd"/>
      <w:r w:rsidRPr="00061249">
        <w:rPr>
          <w:rFonts w:ascii="Times New Roman" w:hAnsi="Times New Roman" w:cs="Times New Roman"/>
          <w:sz w:val="24"/>
          <w:szCs w:val="24"/>
        </w:rPr>
        <w:t xml:space="preserve"> Если нет, то выбирается </w:t>
      </w:r>
      <w:proofErr w:type="gramStart"/>
      <w:r w:rsidRPr="00061249">
        <w:rPr>
          <w:rFonts w:ascii="Times New Roman" w:hAnsi="Times New Roman" w:cs="Times New Roman"/>
          <w:sz w:val="24"/>
          <w:szCs w:val="24"/>
        </w:rPr>
        <w:t>новый</w:t>
      </w:r>
      <w:proofErr w:type="gramEnd"/>
      <w:r w:rsidRPr="00061249">
        <w:rPr>
          <w:rFonts w:ascii="Times New Roman" w:hAnsi="Times New Roman" w:cs="Times New Roman"/>
          <w:sz w:val="24"/>
          <w:szCs w:val="24"/>
        </w:rPr>
        <w:t xml:space="preserve"> </w:t>
      </w:r>
      <w:proofErr w:type="spellStart"/>
      <w:r w:rsidRPr="00061249">
        <w:rPr>
          <w:rFonts w:ascii="Times New Roman" w:hAnsi="Times New Roman" w:cs="Times New Roman"/>
          <w:sz w:val="24"/>
          <w:szCs w:val="24"/>
        </w:rPr>
        <w:t>ловишка</w:t>
      </w:r>
      <w:proofErr w:type="spellEnd"/>
      <w:r w:rsidRPr="00061249">
        <w:rPr>
          <w:rFonts w:ascii="Times New Roman" w:hAnsi="Times New Roman" w:cs="Times New Roman"/>
          <w:sz w:val="24"/>
          <w:szCs w:val="24"/>
        </w:rPr>
        <w:t>. Игра повторяется сначала.</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В конце игры воспитатель отмечает тех детей, которых ни разу никто не догнал, и тех </w:t>
      </w:r>
      <w:proofErr w:type="spellStart"/>
      <w:r w:rsidRPr="00061249">
        <w:rPr>
          <w:rFonts w:ascii="Times New Roman" w:hAnsi="Times New Roman" w:cs="Times New Roman"/>
          <w:sz w:val="24"/>
          <w:szCs w:val="24"/>
        </w:rPr>
        <w:t>ловишек</w:t>
      </w:r>
      <w:proofErr w:type="spellEnd"/>
      <w:r w:rsidRPr="00061249">
        <w:rPr>
          <w:rFonts w:ascii="Times New Roman" w:hAnsi="Times New Roman" w:cs="Times New Roman"/>
          <w:sz w:val="24"/>
          <w:szCs w:val="24"/>
        </w:rPr>
        <w:t>, которые хорошо выполнили правила и старались догнать детей.</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Правила игры</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Идти к </w:t>
      </w:r>
      <w:proofErr w:type="spellStart"/>
      <w:r w:rsidRPr="00061249">
        <w:rPr>
          <w:rFonts w:ascii="Times New Roman" w:hAnsi="Times New Roman" w:cs="Times New Roman"/>
          <w:sz w:val="24"/>
          <w:szCs w:val="24"/>
        </w:rPr>
        <w:t>ловишке</w:t>
      </w:r>
      <w:proofErr w:type="spellEnd"/>
      <w:r w:rsidRPr="00061249">
        <w:rPr>
          <w:rFonts w:ascii="Times New Roman" w:hAnsi="Times New Roman" w:cs="Times New Roman"/>
          <w:sz w:val="24"/>
          <w:szCs w:val="24"/>
        </w:rPr>
        <w:t xml:space="preserve"> смело, дружно, ровной шеренгой, держась за руки, </w:t>
      </w:r>
      <w:proofErr w:type="spellStart"/>
      <w:r w:rsidRPr="00061249">
        <w:rPr>
          <w:rFonts w:ascii="Times New Roman" w:hAnsi="Times New Roman" w:cs="Times New Roman"/>
          <w:sz w:val="24"/>
          <w:szCs w:val="24"/>
        </w:rPr>
        <w:t>согласуя</w:t>
      </w:r>
      <w:proofErr w:type="spellEnd"/>
      <w:r w:rsidRPr="00061249">
        <w:rPr>
          <w:rFonts w:ascii="Times New Roman" w:hAnsi="Times New Roman" w:cs="Times New Roman"/>
          <w:sz w:val="24"/>
          <w:szCs w:val="24"/>
        </w:rPr>
        <w:t xml:space="preserve"> свои шаги с шагами других детей.</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Бежать только после того, как будет сказано последнее слово </w:t>
      </w:r>
      <w:proofErr w:type="gramStart"/>
      <w:r w:rsidRPr="00061249">
        <w:rPr>
          <w:rFonts w:ascii="Times New Roman" w:hAnsi="Times New Roman" w:cs="Times New Roman"/>
          <w:sz w:val="24"/>
          <w:szCs w:val="24"/>
        </w:rPr>
        <w:t xml:space="preserve">( </w:t>
      </w:r>
      <w:proofErr w:type="gramEnd"/>
      <w:r w:rsidRPr="00061249">
        <w:rPr>
          <w:rFonts w:ascii="Times New Roman" w:hAnsi="Times New Roman" w:cs="Times New Roman"/>
          <w:sz w:val="24"/>
          <w:szCs w:val="24"/>
        </w:rPr>
        <w:t xml:space="preserve">«догнать»). Это одинаково относится и к </w:t>
      </w:r>
      <w:proofErr w:type="spellStart"/>
      <w:r w:rsidRPr="00061249">
        <w:rPr>
          <w:rFonts w:ascii="Times New Roman" w:hAnsi="Times New Roman" w:cs="Times New Roman"/>
          <w:sz w:val="24"/>
          <w:szCs w:val="24"/>
        </w:rPr>
        <w:t>ловишке</w:t>
      </w:r>
      <w:proofErr w:type="spellEnd"/>
      <w:r w:rsidRPr="00061249">
        <w:rPr>
          <w:rFonts w:ascii="Times New Roman" w:hAnsi="Times New Roman" w:cs="Times New Roman"/>
          <w:sz w:val="24"/>
          <w:szCs w:val="24"/>
        </w:rPr>
        <w:t>, и к тем, кто от него убегает.</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Не ловить тех, кто поддается и намеренно бежит медленнее, чем может.</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Основное правило игры – второе; к этому правилу нужно привлечь особое внимание детей. Следует объяснить, что в этой игре все они смелые, ловкие и совсем не боятся, что их поймают. Объяснение игры дается в наглядно-действенной форме.</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Очень важно заранее рассчитать расстояние между одной и другой чертой, чтобы дети могли успеть убежать от </w:t>
      </w:r>
      <w:proofErr w:type="spellStart"/>
      <w:r w:rsidRPr="00061249">
        <w:rPr>
          <w:rFonts w:ascii="Times New Roman" w:hAnsi="Times New Roman" w:cs="Times New Roman"/>
          <w:sz w:val="24"/>
          <w:szCs w:val="24"/>
        </w:rPr>
        <w:t>ловишки</w:t>
      </w:r>
      <w:proofErr w:type="spellEnd"/>
      <w:r w:rsidRPr="00061249">
        <w:rPr>
          <w:rFonts w:ascii="Times New Roman" w:hAnsi="Times New Roman" w:cs="Times New Roman"/>
          <w:sz w:val="24"/>
          <w:szCs w:val="24"/>
        </w:rPr>
        <w:t xml:space="preserve"> и в то же время имели достаточное пространство для бега.</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В конце игры следует поощрить детей за то, что он</w:t>
      </w:r>
      <w:r w:rsidR="00970F01">
        <w:rPr>
          <w:rFonts w:ascii="Times New Roman" w:hAnsi="Times New Roman" w:cs="Times New Roman"/>
          <w:sz w:val="24"/>
          <w:szCs w:val="24"/>
        </w:rPr>
        <w:t>и хорошо выполняли все правила.</w:t>
      </w:r>
    </w:p>
    <w:p w:rsidR="00061249" w:rsidRPr="00061249" w:rsidRDefault="00061249" w:rsidP="00970F01">
      <w:pPr>
        <w:spacing w:after="0" w:line="240" w:lineRule="auto"/>
        <w:jc w:val="both"/>
        <w:rPr>
          <w:rFonts w:ascii="Times New Roman" w:hAnsi="Times New Roman" w:cs="Times New Roman"/>
          <w:sz w:val="24"/>
          <w:szCs w:val="24"/>
        </w:rPr>
      </w:pPr>
      <w:r w:rsidRPr="00061249">
        <w:rPr>
          <w:rFonts w:ascii="Times New Roman" w:hAnsi="Times New Roman" w:cs="Times New Roman"/>
          <w:sz w:val="24"/>
          <w:szCs w:val="24"/>
        </w:rPr>
        <w:t xml:space="preserve">Ни в коем случае нельзя, чтобы </w:t>
      </w:r>
      <w:proofErr w:type="gramStart"/>
      <w:r w:rsidRPr="00061249">
        <w:rPr>
          <w:rFonts w:ascii="Times New Roman" w:hAnsi="Times New Roman" w:cs="Times New Roman"/>
          <w:sz w:val="24"/>
          <w:szCs w:val="24"/>
        </w:rPr>
        <w:t>пойманный</w:t>
      </w:r>
      <w:proofErr w:type="gramEnd"/>
      <w:r w:rsidRPr="00061249">
        <w:rPr>
          <w:rFonts w:ascii="Times New Roman" w:hAnsi="Times New Roman" w:cs="Times New Roman"/>
          <w:sz w:val="24"/>
          <w:szCs w:val="24"/>
        </w:rPr>
        <w:t xml:space="preserve"> становился ловящим! Это может привести к тому, что дети, для которых роль </w:t>
      </w:r>
      <w:proofErr w:type="spellStart"/>
      <w:r w:rsidRPr="00061249">
        <w:rPr>
          <w:rFonts w:ascii="Times New Roman" w:hAnsi="Times New Roman" w:cs="Times New Roman"/>
          <w:sz w:val="24"/>
          <w:szCs w:val="24"/>
        </w:rPr>
        <w:t>ловишки</w:t>
      </w:r>
      <w:proofErr w:type="spellEnd"/>
      <w:r w:rsidRPr="00061249">
        <w:rPr>
          <w:rFonts w:ascii="Times New Roman" w:hAnsi="Times New Roman" w:cs="Times New Roman"/>
          <w:sz w:val="24"/>
          <w:szCs w:val="24"/>
        </w:rPr>
        <w:t xml:space="preserve"> самая привлекательная, будут специально поддаваться. Если кто-нибудь намеренно бежит медленнее, чем может, он временно выбывает из игры.</w:t>
      </w:r>
    </w:p>
    <w:p w:rsidR="00061249" w:rsidRPr="00061249" w:rsidRDefault="00061249" w:rsidP="00970F01">
      <w:pPr>
        <w:spacing w:after="0" w:line="240" w:lineRule="auto"/>
        <w:jc w:val="both"/>
        <w:rPr>
          <w:rFonts w:ascii="Times New Roman" w:hAnsi="Times New Roman" w:cs="Times New Roman"/>
          <w:sz w:val="24"/>
          <w:szCs w:val="24"/>
        </w:rPr>
      </w:pPr>
    </w:p>
    <w:p w:rsidR="00F7218F" w:rsidRPr="007633FD" w:rsidRDefault="00F7218F" w:rsidP="00970F01">
      <w:pPr>
        <w:spacing w:after="0" w:line="240" w:lineRule="auto"/>
        <w:jc w:val="both"/>
        <w:rPr>
          <w:rFonts w:ascii="Times New Roman" w:hAnsi="Times New Roman" w:cs="Times New Roman"/>
          <w:sz w:val="24"/>
          <w:szCs w:val="24"/>
        </w:rPr>
      </w:pPr>
    </w:p>
    <w:p w:rsidR="00922362" w:rsidRPr="007633FD" w:rsidRDefault="00922362" w:rsidP="00970F01">
      <w:pPr>
        <w:spacing w:after="0" w:line="240" w:lineRule="auto"/>
        <w:jc w:val="both"/>
        <w:rPr>
          <w:rFonts w:ascii="Times New Roman" w:hAnsi="Times New Roman" w:cs="Times New Roman"/>
          <w:sz w:val="24"/>
          <w:szCs w:val="24"/>
        </w:rPr>
      </w:pPr>
    </w:p>
    <w:p w:rsidR="00922362" w:rsidRPr="00341554" w:rsidRDefault="00922362" w:rsidP="00970F01">
      <w:pPr>
        <w:spacing w:after="0" w:line="240" w:lineRule="auto"/>
        <w:jc w:val="both"/>
        <w:rPr>
          <w:rFonts w:ascii="Times New Roman" w:hAnsi="Times New Roman" w:cs="Times New Roman"/>
          <w:sz w:val="24"/>
          <w:szCs w:val="24"/>
        </w:rPr>
      </w:pPr>
    </w:p>
    <w:p w:rsidR="00922362" w:rsidRPr="00341554" w:rsidRDefault="00922362" w:rsidP="00970F01">
      <w:pPr>
        <w:spacing w:after="0" w:line="240" w:lineRule="auto"/>
        <w:jc w:val="both"/>
        <w:rPr>
          <w:rFonts w:ascii="Times New Roman" w:hAnsi="Times New Roman" w:cs="Times New Roman"/>
          <w:sz w:val="24"/>
          <w:szCs w:val="24"/>
        </w:rPr>
      </w:pPr>
    </w:p>
    <w:p w:rsidR="00922362" w:rsidRPr="00341554" w:rsidRDefault="00922362" w:rsidP="00970F01">
      <w:pPr>
        <w:spacing w:after="0" w:line="240" w:lineRule="auto"/>
        <w:jc w:val="both"/>
        <w:rPr>
          <w:rFonts w:ascii="Times New Roman" w:hAnsi="Times New Roman" w:cs="Times New Roman"/>
          <w:sz w:val="24"/>
          <w:szCs w:val="24"/>
        </w:rPr>
      </w:pPr>
    </w:p>
    <w:p w:rsidR="00970F01" w:rsidRPr="00970F01" w:rsidRDefault="00970F01" w:rsidP="00970F01">
      <w:pPr>
        <w:spacing w:after="0" w:line="240" w:lineRule="auto"/>
        <w:jc w:val="center"/>
        <w:rPr>
          <w:rFonts w:ascii="Times New Roman" w:hAnsi="Times New Roman" w:cs="Times New Roman"/>
          <w:b/>
          <w:sz w:val="24"/>
          <w:szCs w:val="24"/>
        </w:rPr>
      </w:pPr>
      <w:r w:rsidRPr="00970F01">
        <w:rPr>
          <w:rFonts w:ascii="Times New Roman" w:hAnsi="Times New Roman" w:cs="Times New Roman"/>
          <w:b/>
          <w:sz w:val="24"/>
          <w:szCs w:val="24"/>
        </w:rPr>
        <w:t>Список литературы:</w:t>
      </w:r>
    </w:p>
    <w:p w:rsidR="00970F01" w:rsidRDefault="00970F01" w:rsidP="00970F01">
      <w:pPr>
        <w:spacing w:after="0" w:line="240" w:lineRule="auto"/>
        <w:jc w:val="both"/>
        <w:rPr>
          <w:rFonts w:ascii="Times New Roman" w:hAnsi="Times New Roman" w:cs="Times New Roman"/>
          <w:sz w:val="24"/>
          <w:szCs w:val="24"/>
        </w:rPr>
      </w:pPr>
    </w:p>
    <w:p w:rsidR="00970F01" w:rsidRPr="00970F01" w:rsidRDefault="00970F01" w:rsidP="00970F01">
      <w:pPr>
        <w:spacing w:after="0" w:line="240" w:lineRule="auto"/>
        <w:jc w:val="both"/>
        <w:rPr>
          <w:rFonts w:ascii="Times New Roman" w:hAnsi="Times New Roman" w:cs="Times New Roman"/>
          <w:sz w:val="24"/>
          <w:szCs w:val="24"/>
        </w:rPr>
      </w:pPr>
      <w:r w:rsidRPr="00970F01">
        <w:rPr>
          <w:rFonts w:ascii="Times New Roman" w:hAnsi="Times New Roman" w:cs="Times New Roman"/>
          <w:sz w:val="24"/>
          <w:szCs w:val="24"/>
        </w:rPr>
        <w:t>1.</w:t>
      </w:r>
      <w:r w:rsidRPr="00970F01">
        <w:rPr>
          <w:rFonts w:ascii="Times New Roman" w:hAnsi="Times New Roman" w:cs="Times New Roman"/>
          <w:sz w:val="24"/>
          <w:szCs w:val="24"/>
        </w:rPr>
        <w:tab/>
        <w:t>М. Авдонина «Динозавры». Полная энциклопедия, Москва, «</w:t>
      </w:r>
      <w:proofErr w:type="spellStart"/>
      <w:r w:rsidRPr="00970F01">
        <w:rPr>
          <w:rFonts w:ascii="Times New Roman" w:hAnsi="Times New Roman" w:cs="Times New Roman"/>
          <w:sz w:val="24"/>
          <w:szCs w:val="24"/>
        </w:rPr>
        <w:t>Эксмо</w:t>
      </w:r>
      <w:proofErr w:type="spellEnd"/>
      <w:r w:rsidRPr="00970F01">
        <w:rPr>
          <w:rFonts w:ascii="Times New Roman" w:hAnsi="Times New Roman" w:cs="Times New Roman"/>
          <w:sz w:val="24"/>
          <w:szCs w:val="24"/>
        </w:rPr>
        <w:t>», 2007г.</w:t>
      </w:r>
    </w:p>
    <w:p w:rsidR="00970F01" w:rsidRPr="00970F01" w:rsidRDefault="00970F01" w:rsidP="00970F01">
      <w:pPr>
        <w:spacing w:after="0" w:line="240" w:lineRule="auto"/>
        <w:jc w:val="both"/>
        <w:rPr>
          <w:rFonts w:ascii="Times New Roman" w:hAnsi="Times New Roman" w:cs="Times New Roman"/>
          <w:sz w:val="24"/>
          <w:szCs w:val="24"/>
        </w:rPr>
      </w:pPr>
      <w:r w:rsidRPr="00970F01">
        <w:rPr>
          <w:rFonts w:ascii="Times New Roman" w:hAnsi="Times New Roman" w:cs="Times New Roman"/>
          <w:sz w:val="24"/>
          <w:szCs w:val="24"/>
        </w:rPr>
        <w:t>2.</w:t>
      </w:r>
      <w:r w:rsidRPr="00970F01">
        <w:rPr>
          <w:rFonts w:ascii="Times New Roman" w:hAnsi="Times New Roman" w:cs="Times New Roman"/>
          <w:sz w:val="24"/>
          <w:szCs w:val="24"/>
        </w:rPr>
        <w:tab/>
        <w:t>«Все о динозаврах», издательство «</w:t>
      </w:r>
      <w:proofErr w:type="spellStart"/>
      <w:r w:rsidRPr="00970F01">
        <w:rPr>
          <w:rFonts w:ascii="Times New Roman" w:hAnsi="Times New Roman" w:cs="Times New Roman"/>
          <w:sz w:val="24"/>
          <w:szCs w:val="24"/>
        </w:rPr>
        <w:t>Астрель</w:t>
      </w:r>
      <w:proofErr w:type="spellEnd"/>
      <w:r w:rsidRPr="00970F01">
        <w:rPr>
          <w:rFonts w:ascii="Times New Roman" w:hAnsi="Times New Roman" w:cs="Times New Roman"/>
          <w:sz w:val="24"/>
          <w:szCs w:val="24"/>
        </w:rPr>
        <w:t>», Москва, 2000г.</w:t>
      </w:r>
    </w:p>
    <w:p w:rsidR="00970F01" w:rsidRPr="00970F01" w:rsidRDefault="00970F01" w:rsidP="00970F01">
      <w:pPr>
        <w:spacing w:after="0" w:line="240" w:lineRule="auto"/>
        <w:jc w:val="both"/>
        <w:rPr>
          <w:rFonts w:ascii="Times New Roman" w:hAnsi="Times New Roman" w:cs="Times New Roman"/>
          <w:sz w:val="24"/>
          <w:szCs w:val="24"/>
        </w:rPr>
      </w:pPr>
      <w:r w:rsidRPr="00970F01">
        <w:rPr>
          <w:rFonts w:ascii="Times New Roman" w:hAnsi="Times New Roman" w:cs="Times New Roman"/>
          <w:sz w:val="24"/>
          <w:szCs w:val="24"/>
        </w:rPr>
        <w:t>3.</w:t>
      </w:r>
      <w:r w:rsidRPr="00970F01">
        <w:rPr>
          <w:rFonts w:ascii="Times New Roman" w:hAnsi="Times New Roman" w:cs="Times New Roman"/>
          <w:sz w:val="24"/>
          <w:szCs w:val="24"/>
        </w:rPr>
        <w:tab/>
        <w:t xml:space="preserve">Л. </w:t>
      </w:r>
      <w:proofErr w:type="spellStart"/>
      <w:r w:rsidRPr="00970F01">
        <w:rPr>
          <w:rFonts w:ascii="Times New Roman" w:hAnsi="Times New Roman" w:cs="Times New Roman"/>
          <w:sz w:val="24"/>
          <w:szCs w:val="24"/>
        </w:rPr>
        <w:t>Камбурнак</w:t>
      </w:r>
      <w:proofErr w:type="spellEnd"/>
      <w:r w:rsidRPr="00970F01">
        <w:rPr>
          <w:rFonts w:ascii="Times New Roman" w:hAnsi="Times New Roman" w:cs="Times New Roman"/>
          <w:sz w:val="24"/>
          <w:szCs w:val="24"/>
        </w:rPr>
        <w:t xml:space="preserve"> «Динозавры». Детская энциклопедия, Москва, 2006г. </w:t>
      </w:r>
    </w:p>
    <w:p w:rsidR="00970F01" w:rsidRPr="00970F01" w:rsidRDefault="00970F01" w:rsidP="00970F01">
      <w:pPr>
        <w:spacing w:after="0" w:line="240" w:lineRule="auto"/>
        <w:jc w:val="both"/>
        <w:rPr>
          <w:rFonts w:ascii="Times New Roman" w:hAnsi="Times New Roman" w:cs="Times New Roman"/>
          <w:sz w:val="24"/>
          <w:szCs w:val="24"/>
        </w:rPr>
      </w:pPr>
      <w:r w:rsidRPr="00970F01">
        <w:rPr>
          <w:rFonts w:ascii="Times New Roman" w:hAnsi="Times New Roman" w:cs="Times New Roman"/>
          <w:sz w:val="24"/>
          <w:szCs w:val="24"/>
        </w:rPr>
        <w:t>4.</w:t>
      </w:r>
      <w:r w:rsidRPr="00970F01">
        <w:rPr>
          <w:rFonts w:ascii="Times New Roman" w:hAnsi="Times New Roman" w:cs="Times New Roman"/>
          <w:sz w:val="24"/>
          <w:szCs w:val="24"/>
        </w:rPr>
        <w:tab/>
        <w:t xml:space="preserve">Л. </w:t>
      </w:r>
      <w:proofErr w:type="spellStart"/>
      <w:r w:rsidRPr="00970F01">
        <w:rPr>
          <w:rFonts w:ascii="Times New Roman" w:hAnsi="Times New Roman" w:cs="Times New Roman"/>
          <w:sz w:val="24"/>
          <w:szCs w:val="24"/>
        </w:rPr>
        <w:t>Уоттс</w:t>
      </w:r>
      <w:proofErr w:type="spellEnd"/>
      <w:r w:rsidRPr="00970F01">
        <w:rPr>
          <w:rFonts w:ascii="Times New Roman" w:hAnsi="Times New Roman" w:cs="Times New Roman"/>
          <w:sz w:val="24"/>
          <w:szCs w:val="24"/>
        </w:rPr>
        <w:t xml:space="preserve"> «Доисторическая жизнь» Москва, «</w:t>
      </w:r>
      <w:proofErr w:type="spellStart"/>
      <w:r w:rsidRPr="00970F01">
        <w:rPr>
          <w:rFonts w:ascii="Times New Roman" w:hAnsi="Times New Roman" w:cs="Times New Roman"/>
          <w:sz w:val="24"/>
          <w:szCs w:val="24"/>
        </w:rPr>
        <w:t>Росмэн</w:t>
      </w:r>
      <w:proofErr w:type="spellEnd"/>
      <w:r w:rsidRPr="00970F01">
        <w:rPr>
          <w:rFonts w:ascii="Times New Roman" w:hAnsi="Times New Roman" w:cs="Times New Roman"/>
          <w:sz w:val="24"/>
          <w:szCs w:val="24"/>
        </w:rPr>
        <w:t>», 1999г.</w:t>
      </w:r>
    </w:p>
    <w:p w:rsidR="005656AC" w:rsidRPr="00341554" w:rsidRDefault="005656AC" w:rsidP="00970F01">
      <w:pPr>
        <w:spacing w:after="0" w:line="240" w:lineRule="auto"/>
        <w:jc w:val="both"/>
        <w:rPr>
          <w:rFonts w:ascii="Times New Roman" w:hAnsi="Times New Roman" w:cs="Times New Roman"/>
          <w:sz w:val="24"/>
          <w:szCs w:val="24"/>
        </w:rPr>
      </w:pPr>
    </w:p>
    <w:p w:rsidR="003E7062" w:rsidRPr="00341554" w:rsidRDefault="003E7062" w:rsidP="00970F01">
      <w:pPr>
        <w:spacing w:after="0" w:line="240" w:lineRule="auto"/>
        <w:jc w:val="both"/>
      </w:pPr>
    </w:p>
    <w:p w:rsidR="003E7062" w:rsidRPr="00341554" w:rsidRDefault="003E7062" w:rsidP="00970F01">
      <w:pPr>
        <w:spacing w:after="0" w:line="240" w:lineRule="auto"/>
        <w:jc w:val="both"/>
      </w:pPr>
    </w:p>
    <w:sectPr w:rsidR="003E7062" w:rsidRPr="00341554" w:rsidSect="002A6C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463B28"/>
    <w:multiLevelType w:val="hybridMultilevel"/>
    <w:tmpl w:val="1E7A9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CCB2116"/>
    <w:multiLevelType w:val="hybridMultilevel"/>
    <w:tmpl w:val="685E3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BA4564"/>
    <w:rsid w:val="00061249"/>
    <w:rsid w:val="000C4778"/>
    <w:rsid w:val="0014306A"/>
    <w:rsid w:val="00175E62"/>
    <w:rsid w:val="001F2C6C"/>
    <w:rsid w:val="00275ED4"/>
    <w:rsid w:val="002A6C13"/>
    <w:rsid w:val="00341554"/>
    <w:rsid w:val="00364553"/>
    <w:rsid w:val="003C567E"/>
    <w:rsid w:val="003E7062"/>
    <w:rsid w:val="00415DDA"/>
    <w:rsid w:val="00463C89"/>
    <w:rsid w:val="004A16E6"/>
    <w:rsid w:val="004B2511"/>
    <w:rsid w:val="005656AC"/>
    <w:rsid w:val="005D2102"/>
    <w:rsid w:val="00683FB7"/>
    <w:rsid w:val="00690178"/>
    <w:rsid w:val="007633FD"/>
    <w:rsid w:val="007E0D02"/>
    <w:rsid w:val="00846E62"/>
    <w:rsid w:val="00872BD5"/>
    <w:rsid w:val="00887FE3"/>
    <w:rsid w:val="00922362"/>
    <w:rsid w:val="00970F01"/>
    <w:rsid w:val="00A75F4A"/>
    <w:rsid w:val="00A959D2"/>
    <w:rsid w:val="00AE4509"/>
    <w:rsid w:val="00B7753A"/>
    <w:rsid w:val="00BA4564"/>
    <w:rsid w:val="00BD2E62"/>
    <w:rsid w:val="00BE264A"/>
    <w:rsid w:val="00C15E56"/>
    <w:rsid w:val="00C346ED"/>
    <w:rsid w:val="00C43C92"/>
    <w:rsid w:val="00C64C88"/>
    <w:rsid w:val="00C84EC6"/>
    <w:rsid w:val="00CD5128"/>
    <w:rsid w:val="00CF3B3E"/>
    <w:rsid w:val="00DD0C15"/>
    <w:rsid w:val="00DF7B5F"/>
    <w:rsid w:val="00E9750D"/>
    <w:rsid w:val="00EA194B"/>
    <w:rsid w:val="00EC197D"/>
    <w:rsid w:val="00F1543D"/>
    <w:rsid w:val="00F7218F"/>
    <w:rsid w:val="00F85F3C"/>
    <w:rsid w:val="00FC1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C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753A"/>
    <w:pPr>
      <w:ind w:left="720"/>
      <w:contextualSpacing/>
    </w:pPr>
  </w:style>
  <w:style w:type="character" w:customStyle="1" w:styleId="1">
    <w:name w:val="Заголовок №1"/>
    <w:basedOn w:val="a0"/>
    <w:rsid w:val="00EA194B"/>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
    <w:name w:val="Основной текст (3)_"/>
    <w:basedOn w:val="a0"/>
    <w:link w:val="30"/>
    <w:rsid w:val="00EA194B"/>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EA194B"/>
    <w:pPr>
      <w:widowControl w:val="0"/>
      <w:shd w:val="clear" w:color="auto" w:fill="FFFFFF"/>
      <w:spacing w:after="0" w:line="317" w:lineRule="exact"/>
    </w:pPr>
    <w:rPr>
      <w:rFonts w:ascii="Times New Roman" w:eastAsia="Times New Roman" w:hAnsi="Times New Roman" w:cs="Times New Roman"/>
      <w:b/>
      <w:bCs/>
    </w:rPr>
  </w:style>
  <w:style w:type="paragraph" w:styleId="a4">
    <w:name w:val="Balloon Text"/>
    <w:basedOn w:val="a"/>
    <w:link w:val="a5"/>
    <w:uiPriority w:val="99"/>
    <w:semiHidden/>
    <w:unhideWhenUsed/>
    <w:rsid w:val="00C84E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4EC6"/>
    <w:rPr>
      <w:rFonts w:ascii="Tahoma" w:hAnsi="Tahoma" w:cs="Tahoma"/>
      <w:sz w:val="16"/>
      <w:szCs w:val="16"/>
    </w:rPr>
  </w:style>
  <w:style w:type="table" w:styleId="a6">
    <w:name w:val="Table Grid"/>
    <w:basedOn w:val="a1"/>
    <w:uiPriority w:val="59"/>
    <w:rsid w:val="00683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75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12</Pages>
  <Words>2722</Words>
  <Characters>15518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2022-03-27T13:31:00Z</dcterms:created>
  <dcterms:modified xsi:type="dcterms:W3CDTF">2022-03-30T10:29:00Z</dcterms:modified>
</cp:coreProperties>
</file>