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5A25" w14:textId="77777777" w:rsidR="006D3AF8" w:rsidRPr="006D3AF8" w:rsidRDefault="006D3AF8" w:rsidP="006D3AF8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A214F43" w14:textId="0F886413" w:rsidR="00AE67DE" w:rsidRPr="00AE67DE" w:rsidRDefault="00AE67DE" w:rsidP="006D3AF8">
      <w:pPr>
        <w:shd w:val="clear" w:color="auto" w:fill="FFFFFF"/>
        <w:spacing w:after="372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Эффективные практики работы с семьями с особыми образовательными потребностями</w:t>
      </w:r>
    </w:p>
    <w:p w14:paraId="30C792CA" w14:textId="40F0627B" w:rsidR="006D3AF8" w:rsidRDefault="00AE67DE" w:rsidP="006D3AF8">
      <w:pPr>
        <w:shd w:val="clear" w:color="auto" w:fill="FFFFFF"/>
        <w:spacing w:after="37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шагом к установлению прочных </w:t>
      </w:r>
      <w:r w:rsidR="009F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доверительных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с семьями детей с особыми </w:t>
      </w:r>
      <w:r w:rsidR="009F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является изучение их предпочтений и интересов.</w:t>
      </w:r>
      <w:r w:rsidR="006D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очень важно узнать у родителей их опасения в отношении своих детей, а также важно узнать о том, чем занимается ребенок вне садика, какие посещает кружки и мероприятия. </w:t>
      </w:r>
    </w:p>
    <w:p w14:paraId="42BAC9B5" w14:textId="587488BD" w:rsidR="00AE67DE" w:rsidRDefault="006D3AF8" w:rsidP="006D3AF8">
      <w:pPr>
        <w:shd w:val="clear" w:color="auto" w:fill="FFFFFF"/>
        <w:spacing w:after="37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это </w:t>
      </w:r>
      <w:r w:rsidR="009F0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времени, пока ребенок 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детский сад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Задавайте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вопросы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их ребенке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узнать о стратегиях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узнать о педагогических приемах,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стратегий на занятиях в детском саду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97D6131" w14:textId="2A3AA21C" w:rsidR="00AE67DE" w:rsidRDefault="00AE67DE" w:rsidP="006D3AF8">
      <w:pPr>
        <w:shd w:val="clear" w:color="auto" w:fill="FFFFFF"/>
        <w:spacing w:after="37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вашему</w:t>
      </w:r>
      <w:r w:rsidR="009F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тесному </w:t>
      </w:r>
      <w:r w:rsidR="009F0765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семьями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построить </w:t>
      </w:r>
      <w:r w:rsidR="009F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прочные и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доверительные отношения</w:t>
      </w:r>
      <w:r w:rsidR="009F0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будут способствовать эффективной работе с ребенком</w:t>
      </w:r>
      <w:r w:rsidR="006D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</w:t>
      </w:r>
      <w:r w:rsidR="006D3AF8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вы, и члены семьи чувствовали себя комфортно,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сильными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слабыми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детей</w:t>
      </w:r>
      <w:r w:rsidR="006D3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успехами и неудачами.</w:t>
      </w:r>
    </w:p>
    <w:p w14:paraId="24ED752D" w14:textId="0912AA97" w:rsidR="00AE67DE" w:rsidRDefault="006D3AF8" w:rsidP="006D3AF8">
      <w:pPr>
        <w:shd w:val="clear" w:color="auto" w:fill="FFFFFF"/>
        <w:spacing w:after="37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если у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есть особые сложности с ребенком 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о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этой проблеме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 обсудить 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сложности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с</w:t>
      </w:r>
      <w:r w:rsid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пециалистами. </w:t>
      </w:r>
    </w:p>
    <w:p w14:paraId="1AEAA7AA" w14:textId="08B738B6" w:rsidR="00AE67DE" w:rsidRPr="00AE67DE" w:rsidRDefault="00AE67DE" w:rsidP="006D3AF8">
      <w:pPr>
        <w:shd w:val="clear" w:color="auto" w:fill="FFFFFF"/>
        <w:spacing w:after="37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семьи будут реагировать по-разному,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они обязательно должны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знать, 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всегда им постараетесь помочь, даже если они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 предпринять определенные шаги 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обратится к другим специалистам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семей, уже получающих поддержку от других специалистов, постоянное общение как с семьями, так и со специалистами имеет решающее значение для поддержания согласованности между программой и домашней средой. Когда все опекуны и специалисты в жизни ребенка последовательно используют эффективные стратегии для содействия развитию и результатам, дети с большей вероятностью получат пользу и освоят новые навыки.</w:t>
      </w:r>
    </w:p>
    <w:p w14:paraId="372EF4EF" w14:textId="4873E2BB" w:rsidR="00AE67DE" w:rsidRPr="00AE67DE" w:rsidRDefault="00AE67DE" w:rsidP="006D3AF8">
      <w:pPr>
        <w:shd w:val="clear" w:color="auto" w:fill="FFFFFF"/>
        <w:spacing w:after="37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семьями признавайте и уважайте их сильные стороны и уникальный опыт, осознавая при этом их способность принимать правильные решения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пожелания и решения семьи отличаются от того, что рекомендовали </w:t>
      </w:r>
      <w:r w:rsidR="006D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реагир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уйте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решения семьи </w:t>
      </w:r>
      <w:r w:rsidR="006D3AF8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D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пониманием и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уважением. В конечном счете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тесное </w:t>
      </w:r>
      <w:r w:rsidR="001237E4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полезно и вам и семье, и ребенку. </w:t>
      </w:r>
    </w:p>
    <w:p w14:paraId="5C4573FB" w14:textId="11A605D7" w:rsidR="001237E4" w:rsidRPr="00AE67DE" w:rsidRDefault="001237E4" w:rsidP="009F0765">
      <w:pPr>
        <w:shd w:val="clear" w:color="auto" w:fill="FFFFFF"/>
        <w:spacing w:after="372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принципы общения с семьей:</w:t>
      </w:r>
    </w:p>
    <w:p w14:paraId="3B5D0C1C" w14:textId="293ACC3E" w:rsidR="00AE67DE" w:rsidRPr="00AE67DE" w:rsidRDefault="001237E4" w:rsidP="006D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семье </w:t>
      </w:r>
    </w:p>
    <w:p w14:paraId="7BA6526E" w14:textId="4B3FCD8F" w:rsidR="00AE67DE" w:rsidRPr="00AE67DE" w:rsidRDefault="001237E4" w:rsidP="006D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 w:rsidR="006D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сотрудничеству между семьями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</w:p>
    <w:p w14:paraId="36B53202" w14:textId="031FBD3D" w:rsidR="00AE67DE" w:rsidRPr="00AE67DE" w:rsidRDefault="006D3AF8" w:rsidP="006D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семь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67DE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аспектах (культурном, расовом, этническом, языковом, духовном и социально-экономическом)</w:t>
      </w:r>
    </w:p>
    <w:p w14:paraId="604C4DDE" w14:textId="7637B33D" w:rsidR="00AE67DE" w:rsidRPr="00AE67DE" w:rsidRDefault="00AE67DE" w:rsidP="006D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сильных сторон семьи </w:t>
      </w:r>
      <w:r w:rsidR="001237E4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237E4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E4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E4"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</w:t>
      </w:r>
      <w:r w:rsidR="00123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 для достижения общей цели</w:t>
      </w:r>
    </w:p>
    <w:p w14:paraId="3882F7A9" w14:textId="20E441AA" w:rsidR="00AE67DE" w:rsidRPr="00AE67DE" w:rsidRDefault="00AE67DE" w:rsidP="006D3A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беспристрастной и честной информацией с членами семьи на постоянной основе</w:t>
      </w:r>
    </w:p>
    <w:p w14:paraId="03D26308" w14:textId="77777777" w:rsidR="002D30EE" w:rsidRPr="00AE67DE" w:rsidRDefault="002D30EE" w:rsidP="006D3A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30EE" w:rsidRPr="00AE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29DB"/>
    <w:multiLevelType w:val="multilevel"/>
    <w:tmpl w:val="CF5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EE"/>
    <w:rsid w:val="001237E4"/>
    <w:rsid w:val="001C7C81"/>
    <w:rsid w:val="002D30EE"/>
    <w:rsid w:val="006D3AF8"/>
    <w:rsid w:val="009F0765"/>
    <w:rsid w:val="00A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9E9C"/>
  <w15:chartTrackingRefBased/>
  <w15:docId w15:val="{D5E6A7EB-83BB-42F1-88B5-6DEA174A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Ильсур Гусманов</dc:creator>
  <cp:keywords/>
  <dc:description/>
  <cp:lastModifiedBy>Ильсур Гусманов</cp:lastModifiedBy>
  <cp:revision>3</cp:revision>
  <dcterms:created xsi:type="dcterms:W3CDTF">2022-03-21T07:19:00Z</dcterms:created>
  <dcterms:modified xsi:type="dcterms:W3CDTF">2022-03-21T07:58:00Z</dcterms:modified>
</cp:coreProperties>
</file>