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9B" w:rsidRDefault="002C049B" w:rsidP="00B57A09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57A09" w:rsidRPr="00B57A09" w:rsidRDefault="00B57A09" w:rsidP="00B57A09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Паспорт проекта</w:t>
      </w:r>
    </w:p>
    <w:p w:rsidR="00B57A09" w:rsidRPr="00B57A09" w:rsidRDefault="00B57A09" w:rsidP="00B57A09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val="en-US"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6F6F6"/>
          <w:lang w:eastAsia="ru-RU"/>
        </w:rPr>
        <w:t xml:space="preserve"> </w:t>
      </w: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Введение</w:t>
      </w:r>
    </w:p>
    <w:p w:rsidR="00B57A09" w:rsidRDefault="00B57A09" w:rsidP="00B57A09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Василий Александрович Сухомлинский подчёркивал, что задачи воспитания и развития будут успешно решены в том случае, если детский сад будет поддерживать связь с семьёй и вовлекать её в свою работу. Именно он выделил принцип непрерывности и единства общественного и семейного воспитания, основанный на отношении доверия и сотрудничества между педагогами и родителями. В соответствии с новыми требованиями роль родителей в реализации ФГОС </w:t>
      </w:r>
      <w:proofErr w:type="gramStart"/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возрастает как </w:t>
      </w:r>
      <w:proofErr w:type="gramStart"/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уровне каждого ДОУ, так и на уровне муниципальной системы дошкольного образования в целом. Задачи, стоящие сегодня перед системой образования, повышают ответственность родителей за результативность учебно-воспитательного процесса в каждом ДОУ, так как именно родительская общественность непосредственно заинтересована в повышении качества образования и развития своих детей. [ФГОС ДО ч. I п. 1.6 п. п. 9]. Характерной тенденцией современного периода в развитии отечественного образования является стремление образовательных учреждений к открытости, которая предполагает и участие общества в жизни ДОУ. [ФГОС ДО ч. III п. 3.1 п. п.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 xml:space="preserve"> 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5,6] 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Таким образом, </w:t>
      </w: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задача детского сада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«повернуться» лицом к семье, оказать ей педагогическую помощь, привлечь семью на свою сторону в плане единых подходов в воспитании и развития ребёнка. Основным направлением проекта явилась экспериментальная проверка гипотезы о том, что система работы будет эффективной, если: будет осуществлена комплексная работа, направленная на активное взаимодействие и социальное партнёрство с родителями. </w:t>
      </w:r>
    </w:p>
    <w:p w:rsidR="00F90C49" w:rsidRPr="00F90C49" w:rsidRDefault="00F90C49" w:rsidP="00F90C49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Очень часто поставленный логопедом звук дети хорошо произносят на занятии, но не используют его в спонтанной речи. Причиной этого является как недоразвитие фонематического слуха у ребенка, так и недостаточная мотивация к чистой речи. К тому же, уровень развития ребенка в первую очередь зависит от той атмосферы, которую создают сознательно, а большой частью, и бессознательно взрослые в семье. Степень влияния домашней работы родителей с детьми на время и качество коррекции очень велика. Поэтому, необходимо взаимодействие логопеда и родителей. Совместно выполняя задания по подбору материалов с закрепляемым звуком, взрослые </w:t>
      </w: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могут проконтролировать данный звук у своих детей и тем самым ускорить процесс его автоматизации.</w:t>
      </w:r>
    </w:p>
    <w:p w:rsidR="00F90C49" w:rsidRPr="00F90C49" w:rsidRDefault="00F90C49" w:rsidP="00F90C49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C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sah-RU" w:eastAsia="ru-RU"/>
        </w:rPr>
        <w:t>Актуальностью</w:t>
      </w: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val="sah-RU" w:eastAsia="ru-RU"/>
        </w:rPr>
        <w:t xml:space="preserve"> данной темы является </w:t>
      </w: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«угасание» родительской инициативы, </w:t>
      </w: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val="sah-RU" w:eastAsia="ru-RU"/>
        </w:rPr>
        <w:t>п</w:t>
      </w:r>
      <w:proofErr w:type="spellStart"/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оэтому</w:t>
      </w:r>
      <w:proofErr w:type="spellEnd"/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важны поиск и введение в практику новых форм работы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дошкольниками и их родителями, </w:t>
      </w: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 подойти к автоматизации поставленных звуков.</w:t>
      </w:r>
    </w:p>
    <w:p w:rsidR="00B57A09" w:rsidRPr="00B57A09" w:rsidRDefault="00F90C49" w:rsidP="00F90C49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0C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А, поскольку ведущим видом деятельности в этом возрасте является игра, то и все занятия, построенные на играх, объединенные темой знакомой и любимой детьми сказки, будут эффективны в плане коррекции речи.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Место проведения проекта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МДОУ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Участники проекта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учитель-логопед, воспитанники логопедического пункта и их родители. 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Сфера использования проекта </w:t>
      </w:r>
    </w:p>
    <w:p w:rsid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Данный проект может быть использован в практике любого образовательного учреждения в работе со всеми участниками коррекционно-образовательного процесса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>.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Срок проведения проект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а:  декабрь-</w:t>
      </w:r>
      <w:r w:rsidR="00991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февраль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91D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месяца.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Вид проекта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57A09">
        <w:rPr>
          <w:rFonts w:ascii="Times New Roman" w:eastAsia="Times New Roman" w:hAnsi="Cambria Math" w:cs="Times New Roman"/>
          <w:color w:val="333333"/>
          <w:sz w:val="28"/>
          <w:szCs w:val="28"/>
          <w:lang w:eastAsia="ru-RU"/>
        </w:rPr>
        <w:t>-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срокам —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осрочный</w:t>
      </w:r>
      <w:proofErr w:type="gramEnd"/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Cambria Math" w:cs="Times New Roman"/>
          <w:color w:val="333333"/>
          <w:sz w:val="28"/>
          <w:szCs w:val="28"/>
          <w:lang w:eastAsia="ru-RU"/>
        </w:rPr>
        <w:t>-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приоритетному виду деятельности —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практический.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 xml:space="preserve"> 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Этапы проекта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 xml:space="preserve">: </w:t>
      </w: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Содержательно-целевой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э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тап 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)</w:t>
      </w: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: </w:t>
      </w: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азработку современных подходов взаимодействия учителя — логопеда и родителей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; </w:t>
      </w: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эффективных форм и методов мотивации родителей на сотрудничество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; </w:t>
      </w:r>
    </w:p>
    <w:p w:rsidR="00B57A09" w:rsidRPr="00B57A09" w:rsidRDefault="004E206E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.Изучение литературы и информационных ресурсов</w:t>
      </w:r>
    </w:p>
    <w:p w:rsidR="00B57A09" w:rsidRPr="00B57A09" w:rsidRDefault="004E206E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.Планирование мероприятий</w:t>
      </w:r>
    </w:p>
    <w:p w:rsidR="00B57A09" w:rsidRPr="00B57A09" w:rsidRDefault="004E206E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Подбор наглядных пособий</w:t>
      </w:r>
    </w:p>
    <w:p w:rsidR="00B57A09" w:rsidRDefault="004E206E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Мастер-класс для родителей</w:t>
      </w:r>
      <w:r w:rsidR="00F90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детей 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изготовлению книги</w:t>
      </w:r>
    </w:p>
    <w:p w:rsid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Операционально-</w:t>
      </w:r>
      <w:proofErr w:type="spellStart"/>
      <w:r w:rsidRPr="00B5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деятельностный</w:t>
      </w:r>
      <w:proofErr w:type="spellEnd"/>
      <w:r w:rsidRPr="00B5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57A09" w:rsidRPr="00B57A09" w:rsidRDefault="00B57A09" w:rsidP="00B57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gramStart"/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</w:t>
      </w:r>
      <w:proofErr w:type="gramEnd"/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непосредственной работой с воспитанниками логопедического пункта и их семьями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. 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этом этапе планируется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: </w:t>
      </w:r>
    </w:p>
    <w:p w:rsidR="004E206E" w:rsidRP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E206E">
        <w:rPr>
          <w:rFonts w:ascii="Times New Roman" w:hAnsi="Times New Roman" w:cs="Times New Roman"/>
          <w:sz w:val="28"/>
          <w:szCs w:val="28"/>
          <w:lang w:eastAsia="ru-RU"/>
        </w:rPr>
        <w:t>1.​ Индивидуальное консультирование родителей по содержанию сказок</w:t>
      </w:r>
    </w:p>
    <w:p w:rsidR="004E206E" w:rsidRP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E206E">
        <w:rPr>
          <w:rFonts w:ascii="Times New Roman" w:hAnsi="Times New Roman" w:cs="Times New Roman"/>
          <w:sz w:val="28"/>
          <w:szCs w:val="28"/>
          <w:lang w:eastAsia="ru-RU"/>
        </w:rPr>
        <w:t>(подбор информации)</w:t>
      </w:r>
    </w:p>
    <w:p w:rsidR="004E206E" w:rsidRP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E206E">
        <w:rPr>
          <w:rFonts w:ascii="Times New Roman" w:hAnsi="Times New Roman" w:cs="Times New Roman"/>
          <w:sz w:val="28"/>
          <w:szCs w:val="28"/>
          <w:lang w:eastAsia="ru-RU"/>
        </w:rPr>
        <w:t>2.​ Создание сказок детьми с родителями в домашних условиях</w:t>
      </w:r>
    </w:p>
    <w:p w:rsidR="004E206E" w:rsidRP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E206E">
        <w:rPr>
          <w:rFonts w:ascii="Times New Roman" w:hAnsi="Times New Roman" w:cs="Times New Roman"/>
          <w:sz w:val="28"/>
          <w:szCs w:val="28"/>
          <w:lang w:eastAsia="ru-RU"/>
        </w:rPr>
        <w:t>3. Применение сказок на индивидуальных занятиях по коррекции звукопроизношения.</w:t>
      </w:r>
    </w:p>
    <w:p w:rsid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E206E">
        <w:rPr>
          <w:rFonts w:ascii="Times New Roman" w:hAnsi="Times New Roman" w:cs="Times New Roman"/>
          <w:sz w:val="28"/>
          <w:szCs w:val="28"/>
          <w:lang w:eastAsia="ru-RU"/>
        </w:rPr>
        <w:t>4.Использование созданных сказок в самостоятельной деятельности детей</w:t>
      </w:r>
    </w:p>
    <w:p w:rsidR="004E206E" w:rsidRPr="004E206E" w:rsidRDefault="004E206E" w:rsidP="004E20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Оценочно-регулятивный этап 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(февраль)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 xml:space="preserve"> 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провести: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</w:p>
    <w:p w:rsidR="00B57A09" w:rsidRPr="00B57A09" w:rsidRDefault="004E206E" w:rsidP="004E206E">
      <w:p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 и анализ реализации проекта и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="00B57A09"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достигнутых результатов,</w:t>
      </w:r>
    </w:p>
    <w:p w:rsidR="00B57A09" w:rsidRDefault="004E206E" w:rsidP="004E206E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проблем, возникших в ходе реализации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 пути их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решений.</w:t>
      </w:r>
      <w:r w:rsidR="00B57A09" w:rsidRPr="004E206E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</w:p>
    <w:p w:rsidR="004E206E" w:rsidRPr="004E206E" w:rsidRDefault="004E206E" w:rsidP="004E206E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3. Смотр-конкурс книг со сказками.</w:t>
      </w:r>
    </w:p>
    <w:p w:rsidR="00B57A09" w:rsidRPr="00B57A09" w:rsidRDefault="00B57A09" w:rsidP="00B57A0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</w:pPr>
      <w:r w:rsidRPr="00B57A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Ожидаемые результаты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57A0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6F6F6"/>
          <w:lang w:eastAsia="ru-RU"/>
        </w:rPr>
        <w:t xml:space="preserve"> </w:t>
      </w:r>
    </w:p>
    <w:p w:rsidR="00B57A09" w:rsidRPr="00B57A09" w:rsidRDefault="00B57A09" w:rsidP="00B57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продукта совместной деятельности сверстникам, родителям, педагогам. </w:t>
      </w:r>
    </w:p>
    <w:p w:rsidR="00B57A09" w:rsidRPr="00B57A09" w:rsidRDefault="00B57A09" w:rsidP="00B57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эффективности коррекционной работы с детьми логопедического пункта, через применение на практике эффективных нетрадиционных приёмов работы. </w:t>
      </w:r>
    </w:p>
    <w:p w:rsidR="00B57A09" w:rsidRPr="00B57A09" w:rsidRDefault="00B57A09" w:rsidP="00B57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на сотрудничество с семьёй. Создание современных подходов во взаимодействии учителя-логопеда</w:t>
      </w:r>
      <w:r w:rsidRPr="00B57A09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и </w:t>
      </w:r>
      <w:r w:rsidRPr="00B57A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</w:p>
    <w:p w:rsidR="00B57A09" w:rsidRPr="00B57A09" w:rsidRDefault="00B57A09" w:rsidP="004E206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В результате реализации проекта подтвердится гипотеза, что </w:t>
      </w:r>
      <w:r w:rsidR="004E206E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сказки собственного </w:t>
      </w:r>
      <w:proofErr w:type="gramStart"/>
      <w:r w:rsidR="004E206E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сочинения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–это</w:t>
      </w:r>
      <w:proofErr w:type="gramEnd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отличный способ получения, расширения и закрепления знаний по</w:t>
      </w:r>
      <w:r w:rsidR="004E206E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определенной теме.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 xml:space="preserve">Цель проекта: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создание условий для </w:t>
      </w:r>
      <w:proofErr w:type="gramStart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совместной</w:t>
      </w:r>
      <w:proofErr w:type="gramEnd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proofErr w:type="spellStart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детско</w:t>
      </w:r>
      <w:proofErr w:type="spellEnd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– родительской</w:t>
      </w:r>
    </w:p>
    <w:p w:rsidR="00B57A09" w:rsidRPr="00B57A09" w:rsidRDefault="00026225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творческой </w:t>
      </w:r>
      <w:r w:rsidR="00B57A09"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деятельности на основе выявления потребностей и поддержки образовательных инициатив семьи.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>Задачи: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>1.Для родителей: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повышение компетентности по данной теме,</w:t>
      </w:r>
    </w:p>
    <w:p w:rsidR="00B57A09" w:rsidRPr="00B57A09" w:rsidRDefault="00B57A09" w:rsidP="0002622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укрепление детско-родительских отношений в ходе </w:t>
      </w:r>
      <w:r w:rsidR="00026225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создании книги со сказкой.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самореализация.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>2.Для педагогов: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организация эффективного сотрудничества с семьями воспитанников,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lastRenderedPageBreak/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внедрение новых методов в работу с детьми,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обогащение предметно-развивающей среды серией </w:t>
      </w:r>
      <w:r w:rsid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книг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,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распространение педагогического опыта,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построение образовательной деятельности на основе взаимодействия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взрослых с детьми, </w:t>
      </w:r>
      <w:proofErr w:type="gramStart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ориентированного</w:t>
      </w:r>
      <w:proofErr w:type="gramEnd"/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на интересы и возможности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каждого ребенка.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>3. Для детей: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развитие любознательности, познавательной мотивации и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образовательной активности,</w:t>
      </w:r>
    </w:p>
    <w:p w:rsidR="00721B47" w:rsidRPr="00721B47" w:rsidRDefault="00B57A09" w:rsidP="00721B47">
      <w:pPr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Arial Unicode MS" w:eastAsia="Arial Unicode MS" w:hAnsi="Arial Unicode MS" w:cs="Arial Unicode MS"/>
          <w:sz w:val="28"/>
          <w:szCs w:val="28"/>
          <w:lang w:eastAsia="ru-RU"/>
        </w:rPr>
        <w:t>-</w:t>
      </w:r>
      <w:r w:rsidRPr="00B57A09">
        <w:rPr>
          <w:rFonts w:ascii="SymbolMT" w:eastAsia="SymbolMT" w:hAnsi="TimesNewRomanPS-BoldMT" w:cs="SymbolMT"/>
          <w:sz w:val="28"/>
          <w:szCs w:val="28"/>
          <w:lang w:eastAsia="ru-RU"/>
        </w:rPr>
        <w:t xml:space="preserve"> </w:t>
      </w:r>
      <w:r w:rsid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п</w:t>
      </w:r>
      <w:r w:rsidR="00721B47"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робу</w:t>
      </w:r>
      <w:r w:rsid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ждение</w:t>
      </w:r>
      <w:r w:rsidR="00721B47"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в ребенке желани</w:t>
      </w:r>
      <w:r w:rsid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я</w:t>
      </w:r>
      <w:r w:rsidR="00721B47"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самому активно участвовать в процессе коррекции речи.</w:t>
      </w:r>
    </w:p>
    <w:p w:rsidR="00721B47" w:rsidRPr="00721B47" w:rsidRDefault="00721B47" w:rsidP="00721B47">
      <w:pPr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-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азви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тие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связн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ой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реч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и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детей.</w:t>
      </w:r>
    </w:p>
    <w:p w:rsidR="00721B47" w:rsidRPr="00721B47" w:rsidRDefault="00721B47" w:rsidP="00721B47">
      <w:pPr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-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азви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тие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речевы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х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и творчески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х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способност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ей</w:t>
      </w:r>
      <w:r w:rsidRPr="00721B47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детей. Подводить к умению выразительно интонировать голоса героев сказки, передавать в мимике и движениях их эмоциональное состояние.</w:t>
      </w:r>
    </w:p>
    <w:p w:rsidR="00B57A09" w:rsidRPr="00B57A09" w:rsidRDefault="00B57A09" w:rsidP="00721B47">
      <w:pPr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 xml:space="preserve">Основополагающий вопрос: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как сделать полезный материал интересным?</w:t>
      </w:r>
    </w:p>
    <w:p w:rsidR="00B57A09" w:rsidRPr="00B57A09" w:rsidRDefault="00B57A09" w:rsidP="00B57A0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 xml:space="preserve">Проблемный вопрос: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как повлияет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созданная сказка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на процесс обучения?</w:t>
      </w:r>
    </w:p>
    <w:p w:rsidR="00B57A09" w:rsidRPr="00B57A09" w:rsidRDefault="00B57A09" w:rsidP="00991DD9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B57A09">
        <w:rPr>
          <w:rFonts w:ascii="TimesNewRomanPS-BoldMT" w:eastAsia="Times New Roman" w:hAnsi="TimesNewRomanPS-BoldMT" w:cs="TimesNewRomanPS-BoldMT"/>
          <w:b/>
          <w:bCs/>
          <w:sz w:val="28"/>
          <w:szCs w:val="28"/>
          <w:lang w:eastAsia="ru-RU"/>
        </w:rPr>
        <w:t xml:space="preserve">Гипотеза: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сказка</w:t>
      </w:r>
      <w:r w:rsidR="00991D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собственного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 w:rsidR="00991D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сочинения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сделает процесс познания нового быстрым, интересным,</w:t>
      </w:r>
      <w:r w:rsidR="00991DD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 w:rsidRPr="00B57A09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всесторонним.</w:t>
      </w:r>
    </w:p>
    <w:p w:rsidR="00280D71" w:rsidRDefault="00280D71"/>
    <w:p w:rsidR="00991DD9" w:rsidRDefault="00991DD9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DD9">
        <w:rPr>
          <w:rFonts w:ascii="Times New Roman" w:hAnsi="Times New Roman" w:cs="Times New Roman"/>
          <w:sz w:val="28"/>
          <w:szCs w:val="28"/>
        </w:rPr>
        <w:t>Основные мероприятия проекта</w:t>
      </w:r>
    </w:p>
    <w:tbl>
      <w:tblPr>
        <w:tblStyle w:val="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08"/>
        <w:gridCol w:w="2391"/>
        <w:gridCol w:w="3114"/>
        <w:gridCol w:w="1272"/>
        <w:gridCol w:w="1563"/>
      </w:tblGrid>
      <w:tr w:rsidR="00991DD9" w:rsidRPr="00991DD9" w:rsidTr="006A24FE">
        <w:tc>
          <w:tcPr>
            <w:tcW w:w="2008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Этапы</w:t>
            </w:r>
          </w:p>
        </w:tc>
        <w:tc>
          <w:tcPr>
            <w:tcW w:w="2391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План работы по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проекту</w:t>
            </w:r>
          </w:p>
        </w:tc>
        <w:tc>
          <w:tcPr>
            <w:tcW w:w="3114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Меро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п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риятия</w:t>
            </w:r>
          </w:p>
        </w:tc>
        <w:tc>
          <w:tcPr>
            <w:tcW w:w="1272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63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991DD9" w:rsidRPr="00991DD9" w:rsidTr="006A24FE">
        <w:tc>
          <w:tcPr>
            <w:tcW w:w="2008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1.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одготови</w:t>
            </w:r>
            <w:proofErr w:type="spellEnd"/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тельный</w:t>
            </w:r>
          </w:p>
        </w:tc>
        <w:tc>
          <w:tcPr>
            <w:tcW w:w="2391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Погружение в проект, выбор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направлений</w:t>
            </w:r>
          </w:p>
        </w:tc>
        <w:tc>
          <w:tcPr>
            <w:tcW w:w="3114" w:type="dxa"/>
          </w:tcPr>
          <w:p w:rsidR="00C65257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и информационных ресурсов. Планирование мероприятий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 Подбор наглядных пособий, материалов Внесение изменений в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РППС «Изготовление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книг со сказками»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1272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63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991DD9" w:rsidRPr="00991DD9" w:rsidTr="006A24FE">
        <w:tc>
          <w:tcPr>
            <w:tcW w:w="2008" w:type="dxa"/>
            <w:shd w:val="clear" w:color="auto" w:fill="auto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2.Деятельностный</w:t>
            </w:r>
          </w:p>
        </w:tc>
        <w:tc>
          <w:tcPr>
            <w:tcW w:w="2391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детьми, по коррекции </w:t>
            </w:r>
            <w:proofErr w:type="spellStart"/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звукопроизноше</w:t>
            </w:r>
            <w:proofErr w:type="spellEnd"/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proofErr w:type="spellStart"/>
            <w:r w:rsidRPr="00991D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</w:t>
            </w:r>
            <w:proofErr w:type="spellEnd"/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рабочей программе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.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Консультации и индивидуальные беседы с родителями по теме проекта Практические материалы на персональном сайте учителя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-логопеда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3114" w:type="dxa"/>
          </w:tcPr>
          <w:p w:rsidR="00084841" w:rsidRDefault="00991DD9" w:rsidP="00084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 класс для дошколят «Как сделать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книгу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1DD9" w:rsidRPr="00991DD9" w:rsidRDefault="00991DD9" w:rsidP="0008484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Творческий час с детьми и родителями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Сочиняем сказку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272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lastRenderedPageBreak/>
              <w:t>январь</w:t>
            </w:r>
          </w:p>
        </w:tc>
        <w:tc>
          <w:tcPr>
            <w:tcW w:w="1563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Дети, учитель-логопед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 родители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991DD9" w:rsidRPr="00991DD9" w:rsidTr="006A24FE">
        <w:tc>
          <w:tcPr>
            <w:tcW w:w="2008" w:type="dxa"/>
          </w:tcPr>
          <w:p w:rsidR="00084841" w:rsidRDefault="00084841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lastRenderedPageBreak/>
              <w:t>3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Завершающий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2391" w:type="dxa"/>
          </w:tcPr>
          <w:p w:rsid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выставки книг со сказками.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Распространение педагогического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опыта</w:t>
            </w:r>
          </w:p>
        </w:tc>
        <w:tc>
          <w:tcPr>
            <w:tcW w:w="3114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Выставка «Мо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сказка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», «Я дружу со звуками» Презентация продукта совместной деятельности детей и родителей фотоколлаж «Кто хочет разговаривать, тот должен выговаривать!» Представление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проекта на педагогическом совете ДОУ Представление опыта работы коллегам, на заседании ГМО учителей — логопедов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информации на сайте учреждения, персональном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сайте учителя-логопеда</w:t>
            </w:r>
          </w:p>
        </w:tc>
        <w:tc>
          <w:tcPr>
            <w:tcW w:w="1272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>февраль</w:t>
            </w:r>
          </w:p>
        </w:tc>
        <w:tc>
          <w:tcPr>
            <w:tcW w:w="1563" w:type="dxa"/>
          </w:tcPr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Дети, учитель-логопед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 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  <w:lang w:val="en-US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логопед 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  <w:lang w:val="en-US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  <w:lang w:val="en-US"/>
              </w:rPr>
            </w:pPr>
            <w:r w:rsidRPr="00991DD9"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  <w:t xml:space="preserve">Учитель-логопед </w:t>
            </w: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  <w:lang w:val="en-US"/>
              </w:rPr>
            </w:pPr>
          </w:p>
          <w:p w:rsidR="00991DD9" w:rsidRPr="00991DD9" w:rsidRDefault="00991DD9" w:rsidP="00991DD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6"/>
              </w:rPr>
            </w:pPr>
          </w:p>
        </w:tc>
      </w:tr>
    </w:tbl>
    <w:p w:rsidR="00991DD9" w:rsidRDefault="00991DD9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реализации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со сказками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воспитанников, изготовленные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детьми. Чистое звукопроизношение детей, норма речевого развития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.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участия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в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конкурсах, фестивалях, викторинах разных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уровней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. </w:t>
      </w: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риски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Риски в неэффективности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собственного сочинения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минимальны, зависят они от того, насколько правильно продумала игровые формы работы с детьми, насколько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выстроила взаимодействие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с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семьёй.</w:t>
      </w: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shd w:val="clear" w:color="auto" w:fill="F6F6F6"/>
          <w:lang w:eastAsia="ru-RU"/>
        </w:rPr>
        <w:t xml:space="preserve"> </w:t>
      </w:r>
      <w:r w:rsidRPr="0008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Гибкость разработки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осуществим в любом образовательном учреждении. Ценность метода в том, что его можно использовать как в решении практических задач, так и в игровой форме обучения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. </w:t>
      </w:r>
    </w:p>
    <w:p w:rsidR="00084841" w:rsidRPr="00084841" w:rsidRDefault="00084841" w:rsidP="00084841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shd w:val="clear" w:color="auto" w:fill="F6F6F6"/>
          <w:lang w:eastAsia="ru-RU"/>
        </w:rPr>
        <w:t>Итог</w:t>
      </w:r>
    </w:p>
    <w:p w:rsidR="00084841" w:rsidRPr="00084841" w:rsidRDefault="00084841" w:rsidP="00084841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В результате проекта было создано родителями 1</w:t>
      </w:r>
      <w:r w:rsidR="00C65257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3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="00C65257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книг со сказками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на ав</w:t>
      </w:r>
      <w:r w:rsidR="00C65257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томатизацию таких звуков, как  </w:t>
      </w:r>
      <w:proofErr w:type="gramStart"/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Ш</w:t>
      </w:r>
      <w:proofErr w:type="gramEnd"/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, Ж, Л, Ль, Р, которыми они пользуются дома.</w:t>
      </w:r>
    </w:p>
    <w:p w:rsidR="00084841" w:rsidRPr="00084841" w:rsidRDefault="00084841" w:rsidP="00084841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Значительно повысилась познавательная активность и любознательность детей.</w:t>
      </w:r>
    </w:p>
    <w:p w:rsidR="00084841" w:rsidRDefault="00084841" w:rsidP="00084841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Повысилась компетентность родителей по данной теме.</w:t>
      </w:r>
    </w:p>
    <w:p w:rsidR="00084841" w:rsidRPr="00084841" w:rsidRDefault="00084841" w:rsidP="002910EF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bookmarkStart w:id="0" w:name="_GoBack"/>
      <w:bookmarkEnd w:id="0"/>
    </w:p>
    <w:p w:rsidR="00084841" w:rsidRPr="00084841" w:rsidRDefault="00084841" w:rsidP="0008484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Заключение</w:t>
      </w:r>
    </w:p>
    <w:p w:rsidR="00084841" w:rsidRPr="00084841" w:rsidRDefault="00084841" w:rsidP="00084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 xml:space="preserve">        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Наши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маленьк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книжк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, котор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придумали дети и их родители, 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очень привлекательн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ые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и интересн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ые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.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К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аждый может сделать е</w:t>
      </w:r>
      <w:r w:rsidR="00F119D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ё</w:t>
      </w:r>
      <w:r w:rsidRPr="00084841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по-своему и главное совместно с детьми.  Это еще один способ собрать за одно интересное дело всю семью. Участие могут принять все: папа, мама, брат, сестра,  даже бабушки и дедушки. Дети очень бережно относятся к продукту своего творчества и с гордостью рассказывают и показывают его. </w:t>
      </w:r>
    </w:p>
    <w:p w:rsidR="00084841" w:rsidRPr="00084841" w:rsidRDefault="00084841" w:rsidP="00084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</w:p>
    <w:p w:rsidR="00084841" w:rsidRP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целом,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сочинению сказок и создание своих книг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достаточно интересной и перспективной. Задача семьи состоит в том, чтобы увидеть проблемы детей и вовремя им помочь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>.</w:t>
      </w:r>
    </w:p>
    <w:p w:rsidR="00084841" w:rsidRDefault="0008484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Сочинительство сказок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объединить усилия по развитию речи детей, создать атмосферу общности интересов, активизировать воспитательные умения родителей, подготовить их к восприятию нового опыта. А осознанное включение родителей в совместный с логопедом коррекционный процесс позволяет значительно повысить эффективность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  <w:r w:rsidRPr="00084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  <w:r w:rsidRPr="00084841"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  <w:t xml:space="preserve"> </w:t>
      </w:r>
    </w:p>
    <w:p w:rsidR="005E3611" w:rsidRDefault="005E361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</w:p>
    <w:p w:rsidR="005E3611" w:rsidRDefault="005E361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</w:p>
    <w:p w:rsidR="005E3611" w:rsidRDefault="005E361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</w:p>
    <w:p w:rsidR="005E3611" w:rsidRDefault="005E3611" w:rsidP="00084841">
      <w:pPr>
        <w:rPr>
          <w:rFonts w:ascii="Times New Roman" w:eastAsia="Times New Roman" w:hAnsi="Times New Roman" w:cs="Times New Roman"/>
          <w:sz w:val="28"/>
          <w:szCs w:val="28"/>
          <w:shd w:val="clear" w:color="auto" w:fill="F6F6F6"/>
          <w:lang w:eastAsia="ru-RU"/>
        </w:rPr>
      </w:pPr>
    </w:p>
    <w:p w:rsidR="005E3611" w:rsidRPr="005E3611" w:rsidRDefault="005E3611" w:rsidP="005E361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6F6F6"/>
          <w:lang w:eastAsia="ru-RU"/>
        </w:rPr>
      </w:pPr>
      <w:r w:rsidRPr="005E3611">
        <w:rPr>
          <w:rFonts w:ascii="Times New Roman" w:eastAsia="Times New Roman" w:hAnsi="Times New Roman" w:cs="Times New Roman"/>
          <w:b/>
          <w:sz w:val="28"/>
          <w:szCs w:val="28"/>
          <w:shd w:val="clear" w:color="auto" w:fill="F6F6F6"/>
          <w:lang w:eastAsia="ru-RU"/>
        </w:rPr>
        <w:t>Фотогалерея проекта</w:t>
      </w:r>
    </w:p>
    <w:p w:rsidR="0008484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1" name="Рисунок 1" descr="C:\Users\Sony\Desktop\проект авторские сказки\IMG2024012517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проект авторские сказки\IMG2024012517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2" name="Рисунок 2" descr="C:\Users\Sony\Desktop\проект авторские сказки\IMG20240125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проект авторские сказки\IMG2024012517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3" name="Рисунок 3" descr="C:\Users\Sony\Desktop\проект авторские сказки\IMG202401251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проект авторские сказки\IMG2024012517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4" name="Рисунок 4" descr="C:\Users\Sony\Desktop\проект авторские сказки\IMG202401251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проект авторские сказки\IMG2024012517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5" name="Рисунок 5" descr="C:\Users\Sony\AppData\Local\Temp\Rar$DIa9148.18510\IMG20240125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Temp\Rar$DIa9148.18510\IMG20240125105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6" name="Рисунок 6" descr="C:\Users\Sony\AppData\Local\Temp\Rar$DIa9148.20647\IMG20240125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AppData\Local\Temp\Rar$DIa9148.20647\IMG20240125105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7" name="Рисунок 7" descr="C:\Users\Sony\AppData\Local\Temp\Rar$DIa9148.22823\IMG20240125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Temp\Rar$DIa9148.22823\IMG20240125105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8" name="Рисунок 8" descr="C:\Users\Sony\AppData\Local\Temp\Rar$DIa9148.24714\IMG202401251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AppData\Local\Temp\Rar$DIa9148.24714\IMG20240125105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9" name="Рисунок 9" descr="C:\Users\Sony\AppData\Local\Temp\Rar$DIa9148.27923\IMG20240125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AppData\Local\Temp\Rar$DIa9148.27923\IMG2024012511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10" name="Рисунок 10" descr="C:\Users\Sony\AppData\Local\Temp\Rar$DIa4008.34877\IMG20240125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AppData\Local\Temp\Rar$DIa4008.34877\IMG20240125110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11" name="Рисунок 11" descr="C:\Users\Sony\AppData\Local\Temp\Rar$DIa4008.37956\IMG20240125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AppData\Local\Temp\Rar$DIa4008.37956\IMG20240125110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042"/>
            <wp:effectExtent l="0" t="0" r="3175" b="1905"/>
            <wp:docPr id="12" name="Рисунок 12" descr="C:\Users\Sony\AppData\Local\Temp\Rar$DIa4008.40174\IMG20240125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AppData\Local\Temp\Rar$DIa4008.40174\IMG2024012511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11" w:rsidRDefault="005E3611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13" name="Рисунок 13" descr="C:\Users\Sony\AppData\Local\Temp\Rar$DIa4008.41695\IMG20240125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AppData\Local\Temp\Rar$DIa4008.41695\IMG20240125110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D0A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E894A">
            <wp:extent cx="5937885" cy="33528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D0A" w:rsidRPr="00991DD9" w:rsidRDefault="007F3D0A" w:rsidP="00991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042"/>
            <wp:effectExtent l="0" t="0" r="3175" b="1905"/>
            <wp:docPr id="16" name="Рисунок 16" descr="C:\Users\Sony\AppData\Local\Temp\Rar$DIa2288.19551\IMG20240125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AppData\Local\Temp\Rar$DIa2288.19551\IMG20240125110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D0A" w:rsidRPr="00991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2B83"/>
    <w:multiLevelType w:val="hybridMultilevel"/>
    <w:tmpl w:val="E42E5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02F91"/>
    <w:multiLevelType w:val="hybridMultilevel"/>
    <w:tmpl w:val="1A8C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E0EF8"/>
    <w:multiLevelType w:val="hybridMultilevel"/>
    <w:tmpl w:val="F0266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6929D1"/>
    <w:multiLevelType w:val="hybridMultilevel"/>
    <w:tmpl w:val="09403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B7AFF"/>
    <w:multiLevelType w:val="hybridMultilevel"/>
    <w:tmpl w:val="570E1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876"/>
    <w:rsid w:val="00026225"/>
    <w:rsid w:val="00084841"/>
    <w:rsid w:val="00280D71"/>
    <w:rsid w:val="002910EF"/>
    <w:rsid w:val="002C049B"/>
    <w:rsid w:val="004E206E"/>
    <w:rsid w:val="005E3611"/>
    <w:rsid w:val="00721B47"/>
    <w:rsid w:val="007F3D0A"/>
    <w:rsid w:val="00991DD9"/>
    <w:rsid w:val="00B57A09"/>
    <w:rsid w:val="00B82876"/>
    <w:rsid w:val="00C65257"/>
    <w:rsid w:val="00F119DE"/>
    <w:rsid w:val="00F9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09"/>
    <w:pPr>
      <w:ind w:left="720"/>
      <w:contextualSpacing/>
    </w:pPr>
  </w:style>
  <w:style w:type="paragraph" w:styleId="a4">
    <w:name w:val="No Spacing"/>
    <w:uiPriority w:val="1"/>
    <w:qFormat/>
    <w:rsid w:val="004E206E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991D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991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A09"/>
    <w:pPr>
      <w:ind w:left="720"/>
      <w:contextualSpacing/>
    </w:pPr>
  </w:style>
  <w:style w:type="paragraph" w:styleId="a4">
    <w:name w:val="No Spacing"/>
    <w:uiPriority w:val="1"/>
    <w:qFormat/>
    <w:rsid w:val="004E206E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991D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991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9</cp:revision>
  <dcterms:created xsi:type="dcterms:W3CDTF">2024-01-15T10:59:00Z</dcterms:created>
  <dcterms:modified xsi:type="dcterms:W3CDTF">2024-03-18T13:02:00Z</dcterms:modified>
</cp:coreProperties>
</file>