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1" w:rsidRPr="00E60E34" w:rsidRDefault="00D54846" w:rsidP="00913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</w:t>
      </w:r>
      <w:r w:rsidR="009138D3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:</w:t>
      </w:r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  <w:t>«</w:t>
      </w:r>
      <w:r w:rsidR="00814364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Использование</w:t>
      </w:r>
      <w:r w:rsidR="00FF6D51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14364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алгоритмических схем в работе с  детьми</w:t>
      </w:r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 расстройством  </w:t>
      </w:r>
      <w:proofErr w:type="spellStart"/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аутистического</w:t>
      </w:r>
      <w:proofErr w:type="spellEnd"/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спектра</w:t>
      </w:r>
      <w:r w:rsidR="00814364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9138D3" w:rsidRDefault="00814364" w:rsidP="00913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Авторская методика «Наш день»</w:t>
      </w:r>
      <w:r w:rsidR="00D54846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  <w:r w:rsidR="00FF6D51" w:rsidRPr="00E60E3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p w:rsidR="00C854D0" w:rsidRPr="00E60E34" w:rsidRDefault="00C854D0" w:rsidP="00913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C854D0" w:rsidRPr="00C854D0" w:rsidRDefault="00C854D0" w:rsidP="00C854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Воспитатель МБДОУ «Детский сад № 13»</w:t>
      </w:r>
    </w:p>
    <w:p w:rsidR="009138D3" w:rsidRDefault="00C854D0" w:rsidP="00C854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854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Новикова Марина Николаевна</w:t>
      </w:r>
    </w:p>
    <w:p w:rsidR="00C854D0" w:rsidRPr="00E60E34" w:rsidRDefault="00C854D0" w:rsidP="00C854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D54846" w:rsidRPr="00E60E34" w:rsidRDefault="00D54846" w:rsidP="00913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об инновационном проекте дошкольной образовательной организации:</w:t>
      </w:r>
    </w:p>
    <w:p w:rsidR="00D54846" w:rsidRPr="00E60E34" w:rsidRDefault="00D54846" w:rsidP="009138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реализации проекта: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«Современные модели организации дошкольного образования с учетом образовательных потребностей и способностей детей, в том числе и детей с ограниченными возможностями здоровья»</w:t>
      </w:r>
    </w:p>
    <w:p w:rsidR="00D54846" w:rsidRPr="00E60E34" w:rsidRDefault="00D54846" w:rsidP="009138D3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Название проекта: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F6D51" w:rsidRPr="00E60E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«Использование алгоритмических схем в работе с  детьми с расстройством  </w:t>
      </w:r>
      <w:proofErr w:type="spellStart"/>
      <w:r w:rsidR="00FF6D51" w:rsidRPr="00E60E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аутистического</w:t>
      </w:r>
      <w:proofErr w:type="spellEnd"/>
      <w:r w:rsidR="00FF6D51" w:rsidRPr="00E60E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спектра. Авторская методика «Наш день»».</w:t>
      </w:r>
    </w:p>
    <w:p w:rsidR="00D54846" w:rsidRPr="00E60E34" w:rsidRDefault="00D54846" w:rsidP="009138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реализации проекта 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год)</w:t>
      </w: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1.09.2020 – 31.08.2021 г.</w:t>
      </w:r>
    </w:p>
    <w:p w:rsidR="00D54846" w:rsidRPr="00E60E34" w:rsidRDefault="00D54846" w:rsidP="009138D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слова: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F6D51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аутизм, </w:t>
      </w:r>
      <w:r w:rsidR="00FF6D51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расстройство аутистического спектра, трудности контакта,  ко</w:t>
      </w:r>
      <w:r w:rsidR="00FF6D51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ррекция,  индивидуальный маршрут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визуализация, социализация.</w:t>
      </w:r>
    </w:p>
    <w:p w:rsidR="00FF6D51" w:rsidRPr="00E60E34" w:rsidRDefault="00FF6D51" w:rsidP="00913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4846" w:rsidRPr="00E60E34" w:rsidRDefault="00D54846" w:rsidP="00913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идея проекта.</w:t>
      </w:r>
    </w:p>
    <w:p w:rsidR="00D54846" w:rsidRPr="00E60E34" w:rsidRDefault="00D54846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Преодоление аутистических тенденций и постепенное  вхождение ребенка с  РАС    в социум возможно в результате  своевременно начатой упорной коррекционно</w:t>
      </w:r>
      <w:r w:rsidR="00491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развивающей работы.</w:t>
      </w:r>
    </w:p>
    <w:p w:rsidR="00D54846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воспитания и обучения детей с ОВЗ в условиях детского сада необходимы особые образовательные условия и новые подходы из-за неусвоения ими образовательной программы стандартным образом.</w:t>
      </w:r>
    </w:p>
    <w:p w:rsidR="00D54846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Стандартный подход к занятиям снижает эффективность педагогического воздействия и может отрицательно сказаться на динамике развития детей с ОВЗ.</w:t>
      </w:r>
    </w:p>
    <w:p w:rsidR="00D54846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Идею проекта нам подсказала жизнь: с каждым годом увеличивается  число детей с выраженными  особенностями эмоционально – волевой сферы.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Неадекватные бредоподобные страхи, возникающие в связи с крайней ограниченностью и фрагментарностью представлений аутичного ребенка об окружающем его мире.</w:t>
      </w:r>
    </w:p>
    <w:p w:rsidR="00D54846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связи с этим, особую актуальность приобретает поиск новых средств и методов повышения эффективности коррекционной работы в дошкольном учреждении</w:t>
      </w:r>
      <w:r w:rsidR="00FF6D51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создаются специальные образовательные условия.</w:t>
      </w:r>
    </w:p>
    <w:p w:rsidR="00CC078D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в групповую жизнь дошкольников внедрена визуализация предметно-пространственной среды, когда правила-подсказки, схемы, алгоритмы, используемые во всех рабочих помещениях группы, помогают детям ориентироваться, применять на практике имеющиеся знания и совершенствовать навыки. Принципы, </w:t>
      </w:r>
      <w:r w:rsidR="00CC078D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мировоззрения вводятся постепенно, недавно у нас появилась игра «Наш день», где дети учатся строить свой распорядок дня на доске задач с помощью карточек-маркеров. Внедрив некоторые </w:t>
      </w:r>
      <w:r w:rsidR="00CC078D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алгоритмы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педагоги группы поняли, что визуализация для дошкольников с ОВЗ понятна лучше, чем другие методы и приемы коррекционного воздействия.</w:t>
      </w:r>
    </w:p>
    <w:p w:rsidR="00D54846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CC078D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появлением  алгоритмов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были тщательно изучены методы и приемы работы с детьми и адаптированы для работы с детьми с ОВЗ. Одним из путей решения особых образовательных задач явилось внедрение в процесс воспитания и обучения визуального расписания, как одного из методов бережливых технологий.</w:t>
      </w:r>
    </w:p>
    <w:p w:rsidR="00CC078D" w:rsidRPr="00E60E34" w:rsidRDefault="00D54846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Большинству из нас не нужно соста</w:t>
      </w:r>
      <w:r w:rsidR="007F6CC4">
        <w:rPr>
          <w:rFonts w:ascii="Times New Roman" w:hAnsi="Times New Roman" w:cs="Times New Roman"/>
          <w:color w:val="000000" w:themeColor="text1"/>
          <w:sz w:val="24"/>
          <w:szCs w:val="24"/>
        </w:rPr>
        <w:t>влять план на день. В тоже время людям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РАС гораздо труднее справиться с </w:t>
      </w:r>
      <w:r w:rsidR="007F6CC4">
        <w:rPr>
          <w:rFonts w:ascii="Times New Roman" w:hAnsi="Times New Roman" w:cs="Times New Roman"/>
          <w:color w:val="000000" w:themeColor="text1"/>
          <w:sz w:val="24"/>
          <w:szCs w:val="24"/>
        </w:rPr>
        <w:t>чувством времени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нейротипичным людям, и для них </w:t>
      </w:r>
      <w:r w:rsidR="007F6CC4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полезно знать, что за чем следует. 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Чтобы уменьшить страхи и нормализовать жизнь ребенка поможет визуальное расписание – пособие «Мой день».</w:t>
      </w:r>
    </w:p>
    <w:p w:rsidR="00D54846" w:rsidRPr="00E60E34" w:rsidRDefault="0049140A" w:rsidP="0091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Существуе</w:t>
      </w:r>
      <w:r w:rsidR="00D54846"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F6CC4">
        <w:rPr>
          <w:rFonts w:ascii="Times New Roman" w:hAnsi="Times New Roman" w:cs="Times New Roman"/>
          <w:color w:val="000000" w:themeColor="text1"/>
          <w:sz w:val="24"/>
          <w:szCs w:val="24"/>
        </w:rPr>
        <w:t>ряд преимуществ</w:t>
      </w:r>
      <w:r w:rsidR="00D54846"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применения визуальных расписаний с людьми с РАС:</w:t>
      </w:r>
    </w:p>
    <w:p w:rsidR="00D54846" w:rsidRPr="00E60E34" w:rsidRDefault="00D54846" w:rsidP="009138D3">
      <w:pPr>
        <w:pStyle w:val="western"/>
        <w:shd w:val="clear" w:color="auto" w:fill="F4F4F4"/>
        <w:spacing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</w:rPr>
        <w:t>— Расписание основано на визуальном мышлении, которое часто является сильной стороной людей с аутизмом, а потому это коммуникация, которую им проще понять.</w:t>
      </w:r>
    </w:p>
    <w:p w:rsidR="00D54846" w:rsidRPr="00E60E34" w:rsidRDefault="00D54846" w:rsidP="009138D3">
      <w:pPr>
        <w:pStyle w:val="western"/>
        <w:shd w:val="clear" w:color="auto" w:fill="F4F4F4"/>
        <w:spacing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</w:rPr>
        <w:t>— Метод позволяет ребенку обучаться новым навыкам и расширять свои интересы.</w:t>
      </w:r>
    </w:p>
    <w:p w:rsidR="00D54846" w:rsidRPr="00E60E34" w:rsidRDefault="00D54846" w:rsidP="009138D3">
      <w:pPr>
        <w:pStyle w:val="western"/>
        <w:shd w:val="clear" w:color="auto" w:fill="F4F4F4"/>
        <w:spacing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</w:rPr>
        <w:t>— Он помогает детям с аутизмом сохранять спокойствие и уменьшает неуместные виды поведения.</w:t>
      </w:r>
    </w:p>
    <w:p w:rsidR="00D54846" w:rsidRPr="00E60E34" w:rsidRDefault="00D54846" w:rsidP="009138D3">
      <w:pPr>
        <w:pStyle w:val="western"/>
        <w:shd w:val="clear" w:color="auto" w:fill="F4F4F4"/>
        <w:spacing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</w:rPr>
        <w:t>— Он помогает ребенку с аутизмом развивать самостоятельность, что повышает его самооценку.</w:t>
      </w:r>
    </w:p>
    <w:p w:rsidR="00D54846" w:rsidRPr="00E60E34" w:rsidRDefault="00D54846" w:rsidP="009138D3">
      <w:pPr>
        <w:pStyle w:val="western"/>
        <w:shd w:val="clear" w:color="auto" w:fill="F4F4F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  <w:shd w:val="clear" w:color="auto" w:fill="F4F4F4"/>
        </w:rPr>
        <w:t>Визуальное расписание сообщае</w:t>
      </w:r>
      <w:r w:rsidR="007F6CC4">
        <w:rPr>
          <w:color w:val="000000" w:themeColor="text1"/>
          <w:shd w:val="clear" w:color="auto" w:fill="F4F4F4"/>
        </w:rPr>
        <w:t>т ребенку, что произойдет сначала, что потом</w:t>
      </w:r>
      <w:r w:rsidRPr="00E60E34">
        <w:rPr>
          <w:color w:val="000000" w:themeColor="text1"/>
          <w:shd w:val="clear" w:color="auto" w:fill="F4F4F4"/>
        </w:rPr>
        <w:t xml:space="preserve"> и в каком порядке. Возможно, </w:t>
      </w:r>
      <w:r w:rsidR="00CC078D" w:rsidRPr="00E60E34">
        <w:rPr>
          <w:color w:val="000000" w:themeColor="text1"/>
          <w:shd w:val="clear" w:color="auto" w:fill="F4F4F4"/>
        </w:rPr>
        <w:t>некоторые</w:t>
      </w:r>
      <w:r w:rsidRPr="00E60E34">
        <w:rPr>
          <w:color w:val="000000" w:themeColor="text1"/>
          <w:shd w:val="clear" w:color="auto" w:fill="F4F4F4"/>
        </w:rPr>
        <w:t xml:space="preserve"> дети способны запомнить последовательность событий. </w:t>
      </w:r>
      <w:r w:rsidR="0049140A">
        <w:rPr>
          <w:color w:val="000000" w:themeColor="text1"/>
          <w:shd w:val="clear" w:color="auto" w:fill="F4F4F4"/>
        </w:rPr>
        <w:t>Опасно</w:t>
      </w:r>
      <w:r w:rsidR="007F6CC4">
        <w:rPr>
          <w:color w:val="000000" w:themeColor="text1"/>
          <w:shd w:val="clear" w:color="auto" w:fill="F4F4F4"/>
        </w:rPr>
        <w:t>сть</w:t>
      </w:r>
      <w:r w:rsidRPr="00E60E34">
        <w:rPr>
          <w:color w:val="000000" w:themeColor="text1"/>
          <w:shd w:val="clear" w:color="auto" w:fill="F4F4F4"/>
        </w:rPr>
        <w:t xml:space="preserve"> в том, что в жизни (особенно по мере взросления ребенка) большинство событий не происходят в одном и том же порядке каждый день. Это может стать причиной поведенческих проблем в случае неожиданных изменений. Использование визуального расписания позволяет разработать положительную рутину, когда ребенок обращается к  расписанию за информацией, что увеличивает его гибкость и способность справиться с жизненными неурядицами в будущем.</w:t>
      </w:r>
    </w:p>
    <w:p w:rsidR="00D54846" w:rsidRPr="00E60E34" w:rsidRDefault="00D54846" w:rsidP="0091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54846" w:rsidRPr="00E60E34" w:rsidRDefault="00D54846" w:rsidP="0091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 значимости проекта в коррекционной работе с детьми с нарушениями аутического спектра.</w:t>
      </w:r>
    </w:p>
    <w:p w:rsidR="00D54846" w:rsidRPr="00E60E34" w:rsidRDefault="00D54846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В данное время происходит  переосмысление   содержания коррекционной работы с  детьми с особенностями развития, в соответствии:</w:t>
      </w:r>
    </w:p>
    <w:p w:rsidR="00D54846" w:rsidRPr="00E60E34" w:rsidRDefault="00D54846" w:rsidP="00913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Федеральным законом «Об образовании в Российской Федерации»№273 –ФЗ от 21.12. 2012г.</w:t>
      </w:r>
    </w:p>
    <w:p w:rsidR="00D54846" w:rsidRPr="00E60E34" w:rsidRDefault="00D54846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от17.10.2013г №1155).</w:t>
      </w:r>
    </w:p>
    <w:p w:rsidR="00D54846" w:rsidRPr="00E60E34" w:rsidRDefault="00D54846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Эти документы  учитывают образовательные потребности и особенности детей с ограниченными возможностями здоровья.</w:t>
      </w:r>
    </w:p>
    <w:p w:rsidR="00D54846" w:rsidRPr="00E60E34" w:rsidRDefault="00D54846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 настоящее время существуют разные формы оказания коррекционной помощи детям с РАС. Однако остается актуальным вопрос интеграции таких детей в  группу дошкольного учреждения.  Поэтому возникает необходимость создания новых инновационных   подходов  в работе с детьми с расстройствами аутистического спектра.</w:t>
      </w:r>
    </w:p>
    <w:p w:rsidR="00B41C04" w:rsidRPr="00E60E34" w:rsidRDefault="00B41C04" w:rsidP="009138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D54846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МБДОУ детский сад №13 «Ручеек»  функционирует группа  для детей с ОВЗ  и инвалидов. Она была организована для дошкольников, это дети – инвалиды, дети с ОВЗ: умственная отсталость, расстройства аутистического спектра, синдром Дауна, детский церебральный паралич, задержка психоречевого развития, дети, которые нуждаются  в психолого</w:t>
      </w:r>
      <w:r w:rsidR="00491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54846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 и социальной помощи.</w:t>
      </w:r>
    </w:p>
    <w:p w:rsidR="00B41C04" w:rsidRPr="000B50DC" w:rsidRDefault="00B41C04" w:rsidP="000B50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Имея  большой процент </w:t>
      </w:r>
      <w:r w:rsidR="00D54846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РАС  в группе детей с ЗПРР,  возникла необходимость разработать проект по оказанию психолого – педагогической и коррекционной помощи данной категории воспитанников. Педагоги разрабатывают инновационные подходы, чтобы помочь этим  детям  адаптироваться и способствовать взаимодействию их с окружающими людьми. Будущее ребенка с РАС во многом зависит от правильно подобранного  целенаправленного, комплексного подхода, индивидуального маршрута сопровождения. </w:t>
      </w:r>
    </w:p>
    <w:p w:rsidR="00D54846" w:rsidRPr="00E60E34" w:rsidRDefault="00D54846" w:rsidP="009138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Новизна проекта:</w:t>
      </w:r>
    </w:p>
    <w:p w:rsidR="00D54846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Новизна проекта  состоит в сбалансированном комплексном взаимодействии   педагогов и детей, повышение эффективности организации воспитательно-образовательного процесса.  </w:t>
      </w:r>
    </w:p>
    <w:p w:rsidR="00D54846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Основываясь на методах 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наглядности, привлекательности и запоминаемости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педагоги помогают  особым детям получить опыт социального взаимодействия со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сверстниками, навыки самоидентификации и самообслуживания, научиться  соблюдать режим,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запоминать новые сведения в таком виде намного проще, чем в любом ином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4846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данной работе, происходит развитие детских ассоциаций, пополнение и активизация словарного запаса, развитие фантазии, дети учатся структурировать, обобщать и выделять главное и выстраивать свою деятельность по порядку, избегая </w:t>
      </w:r>
    </w:p>
    <w:p w:rsidR="00D54846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 систему работы с детьми с РАС и их родителями.</w:t>
      </w:r>
    </w:p>
    <w:p w:rsidR="00D54846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адаптированной коррекционной программы «Мой день», разработанной для группы детей компенсирующей направленности в практику работы с детьми с РАС в условиях группы компенсирующей направленности.</w:t>
      </w:r>
    </w:p>
    <w:p w:rsidR="00B41C04" w:rsidRPr="00E60E34" w:rsidRDefault="00D54846" w:rsidP="009138D3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дополнительные методические рекомендации для педагогов и родителей детей с РАС.</w:t>
      </w:r>
    </w:p>
    <w:p w:rsidR="00D54846" w:rsidRPr="00E60E34" w:rsidRDefault="00D54846" w:rsidP="009138D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 проекта: </w:t>
      </w:r>
    </w:p>
    <w:p w:rsidR="00B41C04" w:rsidRPr="00E60E34" w:rsidRDefault="00D54846" w:rsidP="009138D3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Внедрение </w:t>
      </w:r>
      <w:r w:rsidR="00B41C04"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алгоритмов 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в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социальную адаптацию детей с РАС путем максимального расширения их социальных связей с помощью понятных алгоритмов, 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организационную культуру воспитанников.</w:t>
      </w:r>
    </w:p>
    <w:p w:rsidR="00D54846" w:rsidRPr="00E60E34" w:rsidRDefault="00D54846" w:rsidP="009138D3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задачи проекта:</w:t>
      </w:r>
    </w:p>
    <w:p w:rsidR="00D54846" w:rsidRPr="00E60E34" w:rsidRDefault="00D54846" w:rsidP="009138D3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развивающую предметно - пространственную среду через создание методического пособия «Мой день».</w:t>
      </w:r>
    </w:p>
    <w:p w:rsidR="00D54846" w:rsidRPr="00E60E34" w:rsidRDefault="00D54846" w:rsidP="009138D3">
      <w:pPr>
        <w:numPr>
          <w:ilvl w:val="0"/>
          <w:numId w:val="3"/>
        </w:numPr>
        <w:spacing w:after="100" w:afterAutospacing="1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социально – бытовые навыки у детей с РАС (навыки самообслуживания, алгоритмы действий при смене видов деятельности).</w:t>
      </w:r>
    </w:p>
    <w:p w:rsidR="00D54846" w:rsidRPr="00E60E34" w:rsidRDefault="00D54846" w:rsidP="009138D3">
      <w:pPr>
        <w:numPr>
          <w:ilvl w:val="0"/>
          <w:numId w:val="3"/>
        </w:numPr>
        <w:spacing w:after="100" w:afterAutospacing="1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в ребенке организацию личности для применения культуры бережливого мышления в жизни.</w:t>
      </w:r>
    </w:p>
    <w:p w:rsidR="00D54846" w:rsidRPr="00E60E34" w:rsidRDefault="00D54846" w:rsidP="009138D3">
      <w:pPr>
        <w:numPr>
          <w:ilvl w:val="0"/>
          <w:numId w:val="3"/>
        </w:numPr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минимизирование потерь (времени).</w:t>
      </w:r>
    </w:p>
    <w:p w:rsidR="00D54846" w:rsidRPr="00E60E34" w:rsidRDefault="00D54846" w:rsidP="009138D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 проекта: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Преодоление негативизма при общении и установлении контакта с аутичным ребенком.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навыков.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Смягчение характерного для аутичных детей сенсорного и эмоционального дискомфорта.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активности ребенка в процессе общения с взрослыми и детьми.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Преодоление трудностей в организации целенаправленного поведения.</w:t>
      </w:r>
    </w:p>
    <w:p w:rsidR="00D54846" w:rsidRPr="00E60E34" w:rsidRDefault="00330FEA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D54846" w:rsidRPr="00E60E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Охрана физического</w:t>
        </w:r>
      </w:hyperlink>
      <w:r w:rsidR="00D54846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психического здоровья детей с РАС.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вариативности образовательных методов.</w:t>
      </w:r>
    </w:p>
    <w:p w:rsidR="00D54846" w:rsidRPr="00E60E34" w:rsidRDefault="00D54846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профессиональной компетентности педагогических работников по проблеме психолого – педагогического сопровождения детей дошкольного возраста в условиях ДОУ.</w:t>
      </w:r>
    </w:p>
    <w:p w:rsidR="00D54846" w:rsidRPr="00E60E34" w:rsidRDefault="00D54846" w:rsidP="00913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Краткое описание инновационного проекта:</w:t>
      </w:r>
    </w:p>
    <w:p w:rsidR="00D54846" w:rsidRPr="00E60E34" w:rsidRDefault="00D54846" w:rsidP="009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каждым годом увеличивается число детей с выраженными особенностями эмоционально-волевой сферы.  Одной из  проблем в жизни таких детей и  родителей  является  трудности социальной адаптации, поэтому возникла необходимость разработать проект по оказанию детям с РАС коррекционной помощи. Описанные в проекте инновационные подходы могут помочь этим  детям  адаптироваться к новым условиям и способствуют взаимодействию их с окружающими людьми, поскольку будущее ребенка с РАС во многом зависит от правильно подобранного  целенаправленного, комплексного подхода, индивидуального маршрута сопровождения и поддержки во время любых изменений</w:t>
      </w:r>
    </w:p>
    <w:p w:rsidR="00B41C04" w:rsidRPr="00E60E34" w:rsidRDefault="00B41C04" w:rsidP="00913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rStyle w:val="c0"/>
          <w:color w:val="000000" w:themeColor="text1"/>
        </w:rPr>
        <w:t xml:space="preserve">Ребенок с некоторыми трудностями в общении и произвольной организации поведения, часто не приспособлен к жизни в детском коллективе.  Часто,  не имея положительного опыта пребывания в нем, он  не сможет приобрести нужные навыки </w:t>
      </w:r>
      <w:r w:rsidR="00527789">
        <w:rPr>
          <w:rStyle w:val="c0"/>
          <w:color w:val="000000" w:themeColor="text1"/>
        </w:rPr>
        <w:t>общения</w:t>
      </w:r>
      <w:r w:rsidRPr="00E60E34">
        <w:rPr>
          <w:rStyle w:val="c0"/>
          <w:color w:val="000000" w:themeColor="text1"/>
        </w:rPr>
        <w:t xml:space="preserve">, понимать и учитывать в своих действиях желания и интересы других людей, </w:t>
      </w:r>
      <w:r w:rsidRPr="00E60E34">
        <w:rPr>
          <w:rStyle w:val="c0"/>
          <w:color w:val="000000" w:themeColor="text1"/>
        </w:rPr>
        <w:lastRenderedPageBreak/>
        <w:t>имеет большие затруднения в дальнейшем на занятиях с педагогами. Такой опыт очень важен, и  нужно успеть приобрести его еще до школы.</w:t>
      </w:r>
    </w:p>
    <w:p w:rsidR="00B41C04" w:rsidRPr="00E60E34" w:rsidRDefault="00B41C04" w:rsidP="00913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rStyle w:val="c0"/>
          <w:color w:val="000000" w:themeColor="text1"/>
        </w:rPr>
        <w:t xml:space="preserve">Обычно </w:t>
      </w:r>
      <w:r w:rsidR="00527789">
        <w:rPr>
          <w:rStyle w:val="c0"/>
          <w:color w:val="000000" w:themeColor="text1"/>
        </w:rPr>
        <w:t>адаптации в детском</w:t>
      </w:r>
      <w:r w:rsidRPr="00E60E34">
        <w:rPr>
          <w:rStyle w:val="c0"/>
          <w:color w:val="000000" w:themeColor="text1"/>
        </w:rPr>
        <w:t xml:space="preserve"> саду мешает и крайняя медлительность</w:t>
      </w:r>
      <w:r w:rsidR="00527789">
        <w:rPr>
          <w:rStyle w:val="c0"/>
          <w:color w:val="000000" w:themeColor="text1"/>
        </w:rPr>
        <w:t>, «нерасторопность», задумчивость</w:t>
      </w:r>
      <w:r w:rsidRPr="00E60E34">
        <w:rPr>
          <w:rStyle w:val="c0"/>
          <w:color w:val="000000" w:themeColor="text1"/>
        </w:rPr>
        <w:t xml:space="preserve"> аутичного ребенка. Он может просто как бы «не слышать» обращения или не следовать ему, выглядеть отсутствующим или растерянным, </w:t>
      </w:r>
      <w:r w:rsidR="00527789">
        <w:rPr>
          <w:rStyle w:val="c0"/>
          <w:color w:val="000000" w:themeColor="text1"/>
        </w:rPr>
        <w:t>не при</w:t>
      </w:r>
      <w:r w:rsidRPr="00E60E34">
        <w:rPr>
          <w:rStyle w:val="c0"/>
          <w:color w:val="000000" w:themeColor="text1"/>
        </w:rPr>
        <w:t>нимать требования</w:t>
      </w:r>
      <w:r w:rsidR="00527789">
        <w:rPr>
          <w:rStyle w:val="c0"/>
          <w:color w:val="000000" w:themeColor="text1"/>
        </w:rPr>
        <w:t xml:space="preserve"> взрослого</w:t>
      </w:r>
      <w:r w:rsidRPr="00E60E34">
        <w:rPr>
          <w:rStyle w:val="c0"/>
          <w:color w:val="000000" w:themeColor="text1"/>
        </w:rPr>
        <w:t>. Нередко такой ребенок начинает делать то, что его просят, но гораздо позже, когда все уже давно перешли к другому занятию. </w:t>
      </w:r>
    </w:p>
    <w:p w:rsidR="00B41C04" w:rsidRPr="00E60E34" w:rsidRDefault="00527789" w:rsidP="00913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Еще одна</w:t>
      </w:r>
      <w:r w:rsidR="00B41C04" w:rsidRPr="00E60E34">
        <w:rPr>
          <w:rStyle w:val="c0"/>
          <w:color w:val="000000" w:themeColor="text1"/>
        </w:rPr>
        <w:t xml:space="preserve"> проблема – вхождение в группу других малышей, постоянное присутствие в ней. Обычно и воспитатели и родители аутичного ребенка </w:t>
      </w:r>
      <w:r>
        <w:rPr>
          <w:rStyle w:val="c0"/>
          <w:color w:val="000000" w:themeColor="text1"/>
        </w:rPr>
        <w:t>замечают</w:t>
      </w:r>
      <w:r w:rsidR="00B41C04" w:rsidRPr="00E60E34">
        <w:rPr>
          <w:rStyle w:val="c0"/>
          <w:color w:val="000000" w:themeColor="text1"/>
        </w:rPr>
        <w:t>, что он проводит время в стороне от детей, не включается в общие игры, «отсутствует» на заняти</w:t>
      </w:r>
      <w:r>
        <w:rPr>
          <w:rStyle w:val="c0"/>
          <w:color w:val="000000" w:themeColor="text1"/>
        </w:rPr>
        <w:t>ях, не участвует в концертах</w:t>
      </w:r>
      <w:r w:rsidR="00B41C04" w:rsidRPr="00E60E34">
        <w:rPr>
          <w:rStyle w:val="c0"/>
          <w:color w:val="000000" w:themeColor="text1"/>
        </w:rPr>
        <w:t xml:space="preserve">. </w:t>
      </w:r>
      <w:r>
        <w:rPr>
          <w:rStyle w:val="c0"/>
          <w:color w:val="000000" w:themeColor="text1"/>
        </w:rPr>
        <w:t>Часто другие дети раздражают.</w:t>
      </w:r>
    </w:p>
    <w:p w:rsidR="00B41C04" w:rsidRPr="00E60E34" w:rsidRDefault="00B41C04" w:rsidP="009138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rStyle w:val="c0"/>
          <w:color w:val="000000" w:themeColor="text1"/>
        </w:rPr>
        <w:t xml:space="preserve">Такой малыш нуждается в особом внимании со стороны </w:t>
      </w:r>
      <w:r w:rsidR="00527789">
        <w:rPr>
          <w:rStyle w:val="c0"/>
          <w:color w:val="000000" w:themeColor="text1"/>
        </w:rPr>
        <w:t>педагогов</w:t>
      </w:r>
      <w:r w:rsidRPr="00E60E34">
        <w:rPr>
          <w:rStyle w:val="c0"/>
          <w:color w:val="000000" w:themeColor="text1"/>
        </w:rPr>
        <w:t>: ему лишний раз стоит напомнить, что сейчас предстоит делать (сесть за стол, сходить в туалет, одеться), и, взяв за руку, отвести туда, куда нужно. Надо также учитывать, как тяжело даются такому ребенку все бытовые навыки, и быть терпеливыми в их стимулировании и поддержке. При соблюдении осторожности, мягкости и настойчивости одновременно такой ребенок может хорошо удерживаться в режиме.</w:t>
      </w:r>
    </w:p>
    <w:p w:rsidR="00B41C04" w:rsidRPr="00E60E34" w:rsidRDefault="00B41C04" w:rsidP="00E0405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b/>
          <w:bCs/>
          <w:color w:val="000000" w:themeColor="text1"/>
        </w:rPr>
        <w:t> </w:t>
      </w:r>
      <w:r w:rsidRPr="00E60E34">
        <w:rPr>
          <w:rStyle w:val="c0"/>
          <w:color w:val="000000" w:themeColor="text1"/>
        </w:rPr>
        <w:t>Проблемой является осваивание самых трудных режимных моментов дошкольного </w:t>
      </w:r>
      <w:r w:rsidRPr="00E60E34">
        <w:rPr>
          <w:rStyle w:val="c0"/>
          <w:bCs/>
          <w:color w:val="000000" w:themeColor="text1"/>
        </w:rPr>
        <w:t>учреждения</w:t>
      </w:r>
      <w:r w:rsidRPr="00E60E34">
        <w:rPr>
          <w:rStyle w:val="c0"/>
          <w:b/>
          <w:bCs/>
          <w:color w:val="000000" w:themeColor="text1"/>
        </w:rPr>
        <w:t> </w:t>
      </w:r>
      <w:r w:rsidRPr="00E60E34">
        <w:rPr>
          <w:rStyle w:val="c0"/>
          <w:color w:val="000000" w:themeColor="text1"/>
        </w:rPr>
        <w:t xml:space="preserve">– дневного сна, еды, самостоятельного хождения в туалет. Известно, насколько часты данные проблемы в период привыкания и у обычных, вполне эмоционально устойчивых детей, а тем более – у ранимого ребенка. </w:t>
      </w:r>
    </w:p>
    <w:p w:rsidR="00D54846" w:rsidRPr="00E60E34" w:rsidRDefault="00D54846" w:rsidP="009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Пособие </w:t>
      </w: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«Наш день» состоит из карточек  с ситуациями в течение дня и стрелочек. Дети с утра сами составляют, какие события будут происходить  сегодня, так дети строят распорядок дня.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Свести к минимуму дискомфорт аутиста, связанный с какими-либо внешними изменениями, можно при помощи напоминаний всей группе о том, что скоро предстоит новое занятие (напомнить за 5 минут, а затем еще раз за минуту до начала этого занятия).</w:t>
      </w:r>
      <w:r w:rsidR="00414303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 методом работы, является визуализация: посмотрел, вспомнил, повторил в действии. Для работы применяются различные алгоритмы, правила, подсказки, условные обозначения, маркёры. На красочной картинке, находящейся в зоне видимости ребенка, изображен порядок действия в той или иной ситуации.</w:t>
      </w:r>
    </w:p>
    <w:p w:rsidR="00D54846" w:rsidRPr="00E60E34" w:rsidRDefault="00D54846" w:rsidP="009138D3">
      <w:pPr>
        <w:pStyle w:val="c1"/>
        <w:shd w:val="clear" w:color="auto" w:fill="F9F9F9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E60E34">
        <w:rPr>
          <w:rStyle w:val="c0"/>
          <w:color w:val="000000" w:themeColor="text1"/>
        </w:rPr>
        <w:t>Поскольку дети с аутизмом в большинстве своем имеют склонность к визуальному мышлению, им гораздо легче воспринимать информацию:</w:t>
      </w:r>
    </w:p>
    <w:p w:rsidR="00D54846" w:rsidRPr="00E60E34" w:rsidRDefault="0049140A" w:rsidP="009138D3">
      <w:pPr>
        <w:pStyle w:val="c1"/>
        <w:shd w:val="clear" w:color="auto" w:fill="F9F9F9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а) разобра</w:t>
      </w:r>
      <w:r w:rsidR="00D54846" w:rsidRPr="00E60E34">
        <w:rPr>
          <w:rStyle w:val="c0"/>
          <w:color w:val="000000" w:themeColor="text1"/>
        </w:rPr>
        <w:t>нную на небольшие «порции»,</w:t>
      </w:r>
    </w:p>
    <w:p w:rsidR="00414303" w:rsidRPr="00E60E34" w:rsidRDefault="00D54846" w:rsidP="009138D3">
      <w:pPr>
        <w:pStyle w:val="c1"/>
        <w:shd w:val="clear" w:color="auto" w:fill="F9F9F9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E60E34">
        <w:rPr>
          <w:rStyle w:val="c0"/>
          <w:color w:val="000000" w:themeColor="text1"/>
        </w:rPr>
        <w:t xml:space="preserve">          б) в наглядной форме. </w:t>
      </w:r>
    </w:p>
    <w:p w:rsidR="00D54846" w:rsidRPr="00E60E34" w:rsidRDefault="00414303" w:rsidP="009138D3">
      <w:pPr>
        <w:pStyle w:val="c1"/>
        <w:shd w:val="clear" w:color="auto" w:fill="F9F9F9"/>
        <w:spacing w:before="0" w:beforeAutospacing="0" w:after="0" w:afterAutospacing="0"/>
        <w:jc w:val="both"/>
        <w:rPr>
          <w:color w:val="000000" w:themeColor="text1"/>
        </w:rPr>
      </w:pPr>
      <w:r w:rsidRPr="00E60E34">
        <w:rPr>
          <w:rStyle w:val="c0"/>
          <w:color w:val="000000" w:themeColor="text1"/>
        </w:rPr>
        <w:t xml:space="preserve">      </w:t>
      </w:r>
      <w:r w:rsidR="00D54846" w:rsidRPr="00E60E34">
        <w:rPr>
          <w:rStyle w:val="c0"/>
          <w:color w:val="000000" w:themeColor="text1"/>
        </w:rPr>
        <w:t xml:space="preserve">Так, </w:t>
      </w:r>
      <w:r w:rsidRPr="00E60E34">
        <w:rPr>
          <w:rStyle w:val="c0"/>
          <w:color w:val="000000" w:themeColor="text1"/>
        </w:rPr>
        <w:t>очень действенным методом стало</w:t>
      </w:r>
      <w:r w:rsidR="00D54846" w:rsidRPr="00E60E34">
        <w:rPr>
          <w:rStyle w:val="c0"/>
          <w:color w:val="000000" w:themeColor="text1"/>
        </w:rPr>
        <w:t xml:space="preserve"> визуальное (иллюстрированное) расписание, позволяющее ребенку всегда понимать, что произойдет дальше. </w:t>
      </w:r>
    </w:p>
    <w:p w:rsidR="00D54846" w:rsidRPr="00E60E34" w:rsidRDefault="00D54846" w:rsidP="009138D3">
      <w:pPr>
        <w:pStyle w:val="c1"/>
        <w:shd w:val="clear" w:color="auto" w:fill="F9F9F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rStyle w:val="c0"/>
          <w:color w:val="000000" w:themeColor="text1"/>
        </w:rPr>
        <w:t>Работа с детьми аутистами в детском саду  обязательно должна включать в себя помощь аутичному малышу в понимании им смысла всего происходящего в течение детсадовского дня. Для этого нужно отдельно проговаривать ему все действия и события, которые происходят в данный момент или планируются. Например, в детсаду: «Сейчас все детки начнут обедать, и ты тоже будешь обедать. Потом будет тихий час, мы будем отдыхать, а когда отдохнем – будем играть, рисовать, пойдем на прогулку и т. д.». Для любого аутиста очень важно знать, что его ожидает, поскольку такая информация успокаивает его и он чувствует себя в безопасности, тогда как неизвестность – сильно пугает и буквально «выбивает почву из-под ног»</w:t>
      </w:r>
    </w:p>
    <w:p w:rsidR="00D54846" w:rsidRPr="00E60E34" w:rsidRDefault="00D54846" w:rsidP="0091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Алгоритмы и правила нужны ребенку </w:t>
      </w:r>
      <w:r w:rsidR="00414303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раннем возрасте, при знакомстве с жизнедеятельностью, организационными моментами ДОУ. Так он сможет быстрее адаптироваться, почувствовать себя более уверенно.</w:t>
      </w:r>
    </w:p>
    <w:p w:rsidR="00D54846" w:rsidRPr="00E60E34" w:rsidRDefault="00D54846" w:rsidP="009138D3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0E34">
        <w:rPr>
          <w:color w:val="000000" w:themeColor="text1"/>
        </w:rPr>
        <w:t>Дети, приученные к порядку, умеющие самостоятельно планировать свою жизнь в детском саду, лучше вольются в школьную жизнь, что избавит родителей хотя бы от части хлопот.</w:t>
      </w:r>
    </w:p>
    <w:p w:rsidR="00D54846" w:rsidRPr="00E60E34" w:rsidRDefault="00D54846" w:rsidP="00D5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4846" w:rsidRPr="00E60E34" w:rsidRDefault="00D54846" w:rsidP="00E6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 эффекты реализации проекта:</w:t>
      </w:r>
    </w:p>
    <w:p w:rsidR="009138D3" w:rsidRPr="00E60E34" w:rsidRDefault="00E60E34" w:rsidP="00E60E34">
      <w:pPr>
        <w:numPr>
          <w:ilvl w:val="0"/>
          <w:numId w:val="4"/>
        </w:numPr>
        <w:spacing w:before="100" w:beforeAutospacing="1"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Разработаны  методические рекомендации </w:t>
      </w:r>
      <w:r w:rsidR="009138D3"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психолого – педагогического сопровождения детей с РАС в условиях ДОУ.</w:t>
      </w:r>
    </w:p>
    <w:p w:rsidR="009138D3" w:rsidRPr="00E60E34" w:rsidRDefault="009138D3" w:rsidP="009138D3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инновационного опыта работы на различных образовательных площадках.</w:t>
      </w:r>
    </w:p>
    <w:p w:rsidR="00E60E34" w:rsidRPr="00E60E34" w:rsidRDefault="00E60E34" w:rsidP="00E60E34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8D3"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Реализуя данный метод, мы воспитываем самостоятельную и ответственную личность, развиваем коммуникативные, познавательные и творческие способности ребенка. Каждый день приносит детям новый опыт, новые представления. Каждый результат деятельности становится для ребенка утверждением его Я.</w:t>
      </w:r>
    </w:p>
    <w:p w:rsidR="00E60E34" w:rsidRPr="00E60E34" w:rsidRDefault="00E60E34" w:rsidP="00E60E34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Дети стали более уверенны в себе, спокойны, не боятся смены деятельности, быстрее перестраиваются.</w:t>
      </w:r>
    </w:p>
    <w:p w:rsidR="00E60E34" w:rsidRPr="00E60E34" w:rsidRDefault="00E60E34" w:rsidP="00E60E34">
      <w:pPr>
        <w:numPr>
          <w:ilvl w:val="0"/>
          <w:numId w:val="4"/>
        </w:num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E34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отмечают положительную динамику в поведении детей.</w:t>
      </w:r>
    </w:p>
    <w:p w:rsidR="00414303" w:rsidRPr="000B50DC" w:rsidRDefault="00414303" w:rsidP="000B5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664" w:rsidRDefault="000B50DC" w:rsidP="000B50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D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B50DC" w:rsidRDefault="000B50DC" w:rsidP="000B50D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E60C4" w:rsidRPr="00EE60C4" w:rsidRDefault="000B50DC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1. Актуальные проблемы диагностики задержки психического развития //</w:t>
      </w:r>
      <w:r w:rsidR="00491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ред. К.С. Лебединского. Москва. Издательство. 2002. 127с. </w:t>
      </w:r>
    </w:p>
    <w:p w:rsidR="00EE60C4" w:rsidRPr="00EE60C4" w:rsidRDefault="000B50DC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Бабкина Н.В. Интеллектуальное развитие младших школьников с задержкой психического развития. Москва. Издательство «Школьная Пресса». 2006.80 с. 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Дети с задержкой психического развития. // Под ред. Власовой Т. А., Лубовского В. И., Ципиной Н. А. Москва. Издательство «Педагогика». 2004. 256с. 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Развитие памяти: уроки запоминания http://4brain.ru/memory/Игры, задания и упражнения для развития памяти детей от 3 до 7 лет Источник http://bbsv.ru/education 11. Рогов Е.И. Настольная книга практического психолога. – Учебное пособие: В 2 кн. Москва, Издательство «Владос». 2008. 384с. 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Рубинштейн С.Л. Основы общей психологии - СПб.: "Питер", 1999. - 720 </w:t>
      </w:r>
      <w:proofErr w:type="gramStart"/>
      <w:r w:rsidRPr="00EE6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EE6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. Семаго Н.Я., Семаго М.М. Диагностический альбом для оценки развития познавательной деятельности ребёнка. Москва, Издательство «Айрис-пресс», 2005. 146с.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 упражнений для развития зрительной памяти у детей. 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vse-pro-detey.ru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. Шевченко С.Г. «Коррекционно-развивающее обучение. Организационно-педагогические аспекты», Москва, Издательство «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2009. 136с. </w:t>
      </w:r>
    </w:p>
    <w:p w:rsidR="00EE60C4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Шевченко С.Г, 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Костенкова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Ю.А., 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Тригер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Р.Д., «Дети с задержкой психического развития», Москва, Издательство «Школьная Пресса», 2004. 64с. </w:t>
      </w:r>
    </w:p>
    <w:p w:rsidR="000B50DC" w:rsidRPr="00EE60C4" w:rsidRDefault="00EE60C4" w:rsidP="00EE60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Д.Б. Обучение и умственное развитие в младшем школьном возрасте // </w:t>
      </w:r>
      <w:proofErr w:type="spellStart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="000B50DC" w:rsidRPr="00EE6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Д.Б. Избранные психологические труды. Москва. Издательство «Педагогика», 2009. 560с.</w:t>
      </w:r>
    </w:p>
    <w:sectPr w:rsidR="000B50DC" w:rsidRPr="00EE60C4" w:rsidSect="00C9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A82"/>
    <w:multiLevelType w:val="multilevel"/>
    <w:tmpl w:val="8D4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16B30"/>
    <w:multiLevelType w:val="multilevel"/>
    <w:tmpl w:val="A1F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B7D0A"/>
    <w:multiLevelType w:val="multilevel"/>
    <w:tmpl w:val="90F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F7757"/>
    <w:multiLevelType w:val="multilevel"/>
    <w:tmpl w:val="C0B2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46"/>
    <w:rsid w:val="000B50DC"/>
    <w:rsid w:val="001F6CA7"/>
    <w:rsid w:val="00330FEA"/>
    <w:rsid w:val="003B340B"/>
    <w:rsid w:val="00414303"/>
    <w:rsid w:val="0049140A"/>
    <w:rsid w:val="00527789"/>
    <w:rsid w:val="007F6CC4"/>
    <w:rsid w:val="00814364"/>
    <w:rsid w:val="009138D3"/>
    <w:rsid w:val="00B41C04"/>
    <w:rsid w:val="00BA0DF7"/>
    <w:rsid w:val="00C854D0"/>
    <w:rsid w:val="00C95664"/>
    <w:rsid w:val="00CC078D"/>
    <w:rsid w:val="00D54846"/>
    <w:rsid w:val="00E0405C"/>
    <w:rsid w:val="00E60E34"/>
    <w:rsid w:val="00EC546F"/>
    <w:rsid w:val="00EE60C4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846"/>
  </w:style>
  <w:style w:type="paragraph" w:customStyle="1" w:styleId="c1">
    <w:name w:val="c1"/>
    <w:basedOn w:val="a"/>
    <w:rsid w:val="00D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173174/chto-takoe-fizicheskaya-ohrana-kak-ona-funktsioniruet-i-v-chem-ee-zad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2022-03-16T14:13:00Z</dcterms:created>
  <dcterms:modified xsi:type="dcterms:W3CDTF">2022-03-19T15:41:00Z</dcterms:modified>
</cp:coreProperties>
</file>