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3141" w:rsidRPr="00524D9F" w:rsidRDefault="00CE3141" w:rsidP="004F751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32"/>
          <w:szCs w:val="32"/>
          <w:lang w:val="en-US"/>
        </w:rPr>
      </w:pPr>
    </w:p>
    <w:p w:rsidR="00CE3141" w:rsidRPr="002E780A" w:rsidRDefault="00CE3141" w:rsidP="004F751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CE3141" w:rsidRPr="002E780A" w:rsidRDefault="00CE3141" w:rsidP="004F751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2E780A" w:rsidRPr="002E780A" w:rsidRDefault="002E780A" w:rsidP="004F751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2E780A">
        <w:rPr>
          <w:rFonts w:ascii="Times New Roman" w:eastAsia="Calibri" w:hAnsi="Times New Roman" w:cs="Times New Roman"/>
          <w:b/>
          <w:sz w:val="32"/>
          <w:szCs w:val="32"/>
        </w:rPr>
        <w:t>Методическая разработка мероприятия с детьми, направленного на формирование здорового образа жизни у детей дошкольного возраста.</w:t>
      </w:r>
    </w:p>
    <w:p w:rsidR="00CE3141" w:rsidRPr="002E780A" w:rsidRDefault="00CE3141" w:rsidP="004F751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CE3141" w:rsidRPr="002E780A" w:rsidRDefault="00CE3141" w:rsidP="004F751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CE3141" w:rsidRPr="002E780A" w:rsidRDefault="002E780A" w:rsidP="004F751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Досуг</w:t>
      </w:r>
      <w:r w:rsidR="00CE3141" w:rsidRPr="002E780A">
        <w:rPr>
          <w:rFonts w:ascii="Times New Roman" w:eastAsia="Calibri" w:hAnsi="Times New Roman" w:cs="Times New Roman"/>
          <w:b/>
          <w:sz w:val="32"/>
          <w:szCs w:val="32"/>
        </w:rPr>
        <w:t xml:space="preserve"> для детей </w:t>
      </w:r>
      <w:r w:rsidRPr="002E780A">
        <w:rPr>
          <w:rFonts w:ascii="Times New Roman" w:eastAsia="Calibri" w:hAnsi="Times New Roman" w:cs="Times New Roman"/>
          <w:b/>
          <w:sz w:val="32"/>
          <w:szCs w:val="32"/>
        </w:rPr>
        <w:t>с тяжелыми</w:t>
      </w:r>
      <w:r w:rsidR="00CE3141" w:rsidRPr="002E780A">
        <w:rPr>
          <w:rFonts w:ascii="Times New Roman" w:eastAsia="Calibri" w:hAnsi="Times New Roman" w:cs="Times New Roman"/>
          <w:b/>
          <w:sz w:val="32"/>
          <w:szCs w:val="32"/>
        </w:rPr>
        <w:t xml:space="preserve"> нарушениями речи</w:t>
      </w:r>
    </w:p>
    <w:p w:rsidR="00CE3141" w:rsidRPr="002E780A" w:rsidRDefault="00CE3141" w:rsidP="004F751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2E780A">
        <w:rPr>
          <w:rFonts w:ascii="Times New Roman" w:eastAsia="Calibri" w:hAnsi="Times New Roman" w:cs="Times New Roman"/>
          <w:b/>
          <w:sz w:val="32"/>
          <w:szCs w:val="32"/>
        </w:rPr>
        <w:t xml:space="preserve"> старший дошкольный возраст</w:t>
      </w:r>
    </w:p>
    <w:p w:rsidR="00CE3141" w:rsidRPr="002E780A" w:rsidRDefault="002E780A" w:rsidP="004F751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 xml:space="preserve"> «Соблюдаем ПДД – бережём здоровье</w:t>
      </w:r>
      <w:r w:rsidR="00CE3141" w:rsidRPr="002E780A">
        <w:rPr>
          <w:rFonts w:ascii="Times New Roman" w:eastAsia="Calibri" w:hAnsi="Times New Roman" w:cs="Times New Roman"/>
          <w:b/>
          <w:sz w:val="32"/>
          <w:szCs w:val="32"/>
        </w:rPr>
        <w:t>»</w:t>
      </w: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2E780A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</w:t>
      </w: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2E780A">
        <w:rPr>
          <w:rFonts w:ascii="Times New Roman" w:eastAsia="Calibri" w:hAnsi="Times New Roman" w:cs="Times New Roman"/>
          <w:sz w:val="24"/>
          <w:szCs w:val="24"/>
        </w:rPr>
        <w:t>Вавилова А.В. инструктор по физической культуре</w:t>
      </w:r>
    </w:p>
    <w:p w:rsidR="00CE3141" w:rsidRPr="002E780A" w:rsidRDefault="00CE3141" w:rsidP="004F7513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2E780A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</w:t>
      </w:r>
      <w:r w:rsidR="002E780A">
        <w:rPr>
          <w:rFonts w:ascii="Times New Roman" w:eastAsia="Calibri" w:hAnsi="Times New Roman" w:cs="Times New Roman"/>
          <w:sz w:val="24"/>
          <w:szCs w:val="24"/>
        </w:rPr>
        <w:t>Устинова Н.Н. воспитатель компенсирующей группы</w:t>
      </w:r>
      <w:r w:rsidRPr="002E780A">
        <w:rPr>
          <w:rFonts w:ascii="Times New Roman" w:eastAsia="Calibri" w:hAnsi="Times New Roman" w:cs="Times New Roman"/>
          <w:sz w:val="24"/>
          <w:szCs w:val="24"/>
        </w:rPr>
        <w:t>.</w:t>
      </w:r>
    </w:p>
    <w:p w:rsidR="00CE3141" w:rsidRPr="002E780A" w:rsidRDefault="00CE3141" w:rsidP="004F7513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2E780A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      ГБДОУ детский сад №52 комбинированного вида</w:t>
      </w:r>
    </w:p>
    <w:p w:rsidR="00CE3141" w:rsidRPr="002E780A" w:rsidRDefault="00CE3141" w:rsidP="004F7513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2E780A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Кировского района Санкт-Петербурга</w:t>
      </w: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CE3141" w:rsidRPr="002E780A" w:rsidRDefault="00CE3141" w:rsidP="004F7513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4F7513" w:rsidRDefault="004F7513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F7513" w:rsidRDefault="004F7513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F7513" w:rsidRDefault="004F7513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F7513" w:rsidRDefault="004F7513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4F7513" w:rsidRDefault="004F7513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24D9F" w:rsidRDefault="00524D9F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524D9F" w:rsidRDefault="00524D9F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524D9F" w:rsidRDefault="00524D9F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524D9F" w:rsidRDefault="00524D9F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524D9F" w:rsidRDefault="00524D9F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524D9F" w:rsidRDefault="00524D9F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524D9F" w:rsidRDefault="00524D9F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524D9F" w:rsidRDefault="00524D9F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524D9F" w:rsidRDefault="00524D9F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CE3141" w:rsidRPr="002E780A" w:rsidRDefault="00CE3141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E780A">
        <w:rPr>
          <w:rFonts w:ascii="Times New Roman" w:eastAsia="Calibri" w:hAnsi="Times New Roman" w:cs="Times New Roman"/>
          <w:sz w:val="24"/>
          <w:szCs w:val="24"/>
        </w:rPr>
        <w:t>Санкт-Петербург</w:t>
      </w:r>
    </w:p>
    <w:p w:rsidR="00CE3141" w:rsidRDefault="002E780A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2022</w:t>
      </w:r>
      <w:r w:rsidR="0030289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E3141" w:rsidRPr="002E780A">
        <w:rPr>
          <w:rFonts w:ascii="Times New Roman" w:eastAsia="Calibri" w:hAnsi="Times New Roman" w:cs="Times New Roman"/>
          <w:sz w:val="24"/>
          <w:szCs w:val="24"/>
        </w:rPr>
        <w:t>год</w:t>
      </w:r>
    </w:p>
    <w:p w:rsidR="004F7513" w:rsidRDefault="004F7513" w:rsidP="004F751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E3141" w:rsidRPr="00F44E89" w:rsidRDefault="00CE3141" w:rsidP="004F7513">
      <w:pPr>
        <w:pStyle w:val="a3"/>
        <w:spacing w:after="0" w:line="240" w:lineRule="auto"/>
        <w:ind w:left="0" w:right="131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44E89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  <w:t>Адресная направленность личного вклада</w:t>
      </w: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: опыт может быть доступен и полезен педагогам, владеющим современными технологиями и обладающим инновационным потенциалом, которые находятся в поиске оптимальных и эффективных методов и форм в сохранении и укреплении здоровья детей</w:t>
      </w:r>
      <w:r w:rsidR="00F44E89"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А также может быть совместим с любыми образовательными Программами и технологиями.</w:t>
      </w:r>
    </w:p>
    <w:p w:rsidR="00CE3141" w:rsidRPr="00F44E89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F44E89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  <w:t>Цель:</w:t>
      </w:r>
      <w:r w:rsidRPr="00F44E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Создание условий для</w:t>
      </w:r>
      <w:r w:rsidR="00F44E89"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повышения уровня усвоения Правил дорожного движения и формирование устойчивых навыков безопасного поведения на дорогах у детей дошкольного возраста.</w:t>
      </w:r>
    </w:p>
    <w:p w:rsidR="00CE3141" w:rsidRPr="00F44E89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F44E89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  <w:t>Задачи:</w:t>
      </w:r>
    </w:p>
    <w:p w:rsidR="00CE3141" w:rsidRPr="00F44E89" w:rsidRDefault="00CE3141" w:rsidP="004F7513">
      <w:pPr>
        <w:pStyle w:val="a3"/>
        <w:numPr>
          <w:ilvl w:val="0"/>
          <w:numId w:val="8"/>
        </w:numPr>
        <w:spacing w:after="0" w:line="240" w:lineRule="auto"/>
        <w:ind w:right="131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44E89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>Спосо</w:t>
      </w:r>
      <w:r w:rsidR="00F44E89" w:rsidRPr="00F44E89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 xml:space="preserve">бствовать развитию у </w:t>
      </w:r>
      <w:r w:rsidRPr="00F44E89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 xml:space="preserve"> детей</w:t>
      </w:r>
      <w:r w:rsidR="00F44E89" w:rsidRPr="00F44E89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 xml:space="preserve"> работать в коллективе,</w:t>
      </w:r>
      <w:r w:rsidRPr="00F44E89">
        <w:rPr>
          <w:rFonts w:ascii="Times New Roman" w:eastAsia="Times New Roman" w:hAnsi="Times New Roman" w:cs="Times New Roman"/>
          <w:bCs/>
          <w:iCs/>
          <w:color w:val="000000" w:themeColor="text1"/>
          <w:sz w:val="24"/>
          <w:szCs w:val="24"/>
        </w:rPr>
        <w:t xml:space="preserve"> умения настраиваться друг на друга, чувствовать партнера для успешности в совместной двигательной  и интеллектуальной деятельности.</w:t>
      </w: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Воспитывать участие, отзывчивость и сотрудничество.</w:t>
      </w:r>
    </w:p>
    <w:p w:rsidR="00CE3141" w:rsidRPr="00F44E89" w:rsidRDefault="00CE3141" w:rsidP="004F7513">
      <w:pPr>
        <w:pStyle w:val="a3"/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Укреплять здоровье детей с помощью использования </w:t>
      </w:r>
      <w:proofErr w:type="spellStart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здоровьесберегающих</w:t>
      </w:r>
      <w:proofErr w:type="spellEnd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техно</w:t>
      </w:r>
      <w:r w:rsidR="00F44E89"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логий, игр-соревнований.</w:t>
      </w:r>
    </w:p>
    <w:p w:rsidR="00CE3141" w:rsidRPr="00F44E89" w:rsidRDefault="00CE3141" w:rsidP="004F7513">
      <w:pPr>
        <w:pStyle w:val="a3"/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44E89">
        <w:rPr>
          <w:rFonts w:ascii="Times New Roman" w:hAnsi="Times New Roman" w:cs="Times New Roman"/>
          <w:color w:val="000000" w:themeColor="text1"/>
          <w:sz w:val="24"/>
          <w:szCs w:val="24"/>
        </w:rPr>
        <w:t>Расширять у детей двигательный опыт</w:t>
      </w: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 развивая функциональные системы, координацию движений, ориентировку  в пространстве, силу, ловкость, смелость, выносливость.</w:t>
      </w:r>
    </w:p>
    <w:p w:rsidR="00CE3141" w:rsidRPr="00F44E89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F44E89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  <w:t>Используемые образовательные технологии:</w:t>
      </w:r>
    </w:p>
    <w:p w:rsidR="00C77562" w:rsidRDefault="00CE3141" w:rsidP="004F7513">
      <w:pPr>
        <w:pStyle w:val="a3"/>
        <w:numPr>
          <w:ilvl w:val="0"/>
          <w:numId w:val="5"/>
        </w:numPr>
        <w:spacing w:after="0" w:line="240" w:lineRule="auto"/>
        <w:ind w:left="714" w:hanging="357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proofErr w:type="spellStart"/>
      <w:proofErr w:type="gramStart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Здоровьесберегающие</w:t>
      </w:r>
      <w:proofErr w:type="spellEnd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технологии (пальчиковая гимнастика, дых</w:t>
      </w:r>
      <w:r w:rsid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ательная гимнастика, </w:t>
      </w:r>
      <w:proofErr w:type="gramEnd"/>
    </w:p>
    <w:p w:rsidR="00CE3141" w:rsidRPr="00F44E89" w:rsidRDefault="00CE3141" w:rsidP="00C77562">
      <w:pPr>
        <w:pStyle w:val="a3"/>
        <w:spacing w:after="0" w:line="240" w:lineRule="auto"/>
        <w:ind w:left="714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фитнесс-технология «</w:t>
      </w:r>
      <w:proofErr w:type="spellStart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Фитбол</w:t>
      </w:r>
      <w:proofErr w:type="spellEnd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»</w:t>
      </w:r>
      <w:proofErr w:type="gramStart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,г</w:t>
      </w:r>
      <w:proofErr w:type="gramEnd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имнастика для глаз, артикуляционная гимнастика)</w:t>
      </w:r>
    </w:p>
    <w:p w:rsidR="00CE3141" w:rsidRPr="00F44E89" w:rsidRDefault="00CE3141" w:rsidP="004F7513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Технология личностно-ориентированного взаимодействия</w:t>
      </w:r>
    </w:p>
    <w:p w:rsidR="00CE3141" w:rsidRPr="00F44E89" w:rsidRDefault="00CE3141" w:rsidP="004F7513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Игровая технология</w:t>
      </w:r>
    </w:p>
    <w:p w:rsidR="00CE3141" w:rsidRPr="00F44E89" w:rsidRDefault="00CE3141" w:rsidP="004F7513">
      <w:pPr>
        <w:pStyle w:val="a3"/>
        <w:numPr>
          <w:ilvl w:val="0"/>
          <w:numId w:val="3"/>
        </w:numPr>
        <w:spacing w:after="0" w:line="240" w:lineRule="auto"/>
        <w:ind w:left="714" w:hanging="357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Технология социально-психологического благополучия</w:t>
      </w:r>
    </w:p>
    <w:p w:rsidR="00CE3141" w:rsidRPr="00F44E89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F44E89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  <w:t>Методы и приемы:</w:t>
      </w:r>
    </w:p>
    <w:p w:rsidR="00CE3141" w:rsidRPr="00F44E89" w:rsidRDefault="00CE3141" w:rsidP="004F7513">
      <w:pPr>
        <w:pStyle w:val="a3"/>
        <w:numPr>
          <w:ilvl w:val="0"/>
          <w:numId w:val="4"/>
        </w:numPr>
        <w:spacing w:after="0" w:line="240" w:lineRule="auto"/>
        <w:ind w:left="709" w:hanging="283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Наглядный (Показ)</w:t>
      </w:r>
    </w:p>
    <w:p w:rsidR="00CE3141" w:rsidRPr="00F44E89" w:rsidRDefault="00CE3141" w:rsidP="004F7513">
      <w:pPr>
        <w:pStyle w:val="a3"/>
        <w:numPr>
          <w:ilvl w:val="0"/>
          <w:numId w:val="4"/>
        </w:numPr>
        <w:spacing w:after="0" w:line="240" w:lineRule="auto"/>
        <w:ind w:left="709" w:hanging="283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Словесный метод (</w:t>
      </w:r>
      <w:proofErr w:type="spellStart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диалог</w:t>
      </w:r>
      <w:proofErr w:type="gramStart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,б</w:t>
      </w:r>
      <w:proofErr w:type="gramEnd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еседа,художественное</w:t>
      </w:r>
      <w:proofErr w:type="spellEnd"/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слово)</w:t>
      </w:r>
    </w:p>
    <w:p w:rsidR="00CE3141" w:rsidRPr="00F44E89" w:rsidRDefault="00CE3141" w:rsidP="004F7513">
      <w:pPr>
        <w:pStyle w:val="a3"/>
        <w:numPr>
          <w:ilvl w:val="0"/>
          <w:numId w:val="4"/>
        </w:numPr>
        <w:spacing w:after="0" w:line="240" w:lineRule="auto"/>
        <w:ind w:left="709" w:hanging="283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44E8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Практический метод (игры, упражнения под музыку)</w:t>
      </w:r>
    </w:p>
    <w:p w:rsidR="00CE3141" w:rsidRPr="00C77562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C7756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  <w:t>Предварительная работа</w:t>
      </w:r>
    </w:p>
    <w:p w:rsidR="00C77562" w:rsidRDefault="00C77562" w:rsidP="004F7513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Выставка работ «Неделя безопасности</w:t>
      </w:r>
      <w:proofErr w:type="gramStart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»(</w:t>
      </w:r>
      <w:proofErr w:type="gramEnd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Приложение№1)</w:t>
      </w:r>
    </w:p>
    <w:p w:rsidR="00C656F6" w:rsidRPr="00C77562" w:rsidRDefault="00C656F6" w:rsidP="004F7513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656F6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606675" cy="1955007"/>
            <wp:effectExtent l="19050" t="0" r="3175" b="0"/>
            <wp:docPr id="5" name="Рисунок 4" descr="C:\Users\user\Downloads\IMG-2022020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20207-WA00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883" cy="1953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7562" w:rsidRPr="00C77562" w:rsidRDefault="00C77562" w:rsidP="004F7513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Подбор материала по правилам дорожного движения; рассматривание плакатов по дорожным ситуациям. Чтение </w:t>
      </w:r>
      <w:proofErr w:type="gramStart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художественной</w:t>
      </w:r>
      <w:proofErr w:type="gramEnd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лит-ры</w:t>
      </w:r>
      <w:proofErr w:type="spellEnd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: В. Головко «Правила движения»</w:t>
      </w:r>
      <w:proofErr w:type="gramStart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,Л</w:t>
      </w:r>
      <w:proofErr w:type="gramEnd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.</w:t>
      </w:r>
      <w:proofErr w:type="spellStart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Гальперштейн</w:t>
      </w:r>
      <w:proofErr w:type="spellEnd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«Трамвай и его семья», Н. Носов «Автомобиль», </w:t>
      </w:r>
      <w:proofErr w:type="spellStart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О.Бедарев</w:t>
      </w:r>
      <w:proofErr w:type="spellEnd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«Азбука безопасности», </w:t>
      </w:r>
      <w:proofErr w:type="spellStart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А.Дмоховский</w:t>
      </w:r>
      <w:proofErr w:type="spellEnd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«Чудесный островок» ,С. Михалков «Дядя Стёпа – милиционер».</w:t>
      </w:r>
    </w:p>
    <w:p w:rsidR="00CE3141" w:rsidRPr="00C77562" w:rsidRDefault="00CE3141" w:rsidP="004F7513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C7756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  <w:t>Дидактические материалы и средства обучения:</w:t>
      </w:r>
    </w:p>
    <w:p w:rsidR="00CE3141" w:rsidRPr="00C77562" w:rsidRDefault="00CE3141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Музыкальный центр</w:t>
      </w:r>
    </w:p>
    <w:p w:rsidR="00CE3141" w:rsidRPr="00C77562" w:rsidRDefault="00CE3141" w:rsidP="00C77562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Аудиозаписи  </w:t>
      </w:r>
      <w:r w:rsidR="00C77562"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«Марш» МР3,</w:t>
      </w:r>
      <w:r w:rsidR="00C77562" w:rsidRPr="00C77562">
        <w:rPr>
          <w:color w:val="000000" w:themeColor="text1"/>
        </w:rPr>
        <w:t xml:space="preserve"> </w:t>
      </w:r>
      <w:r w:rsidR="00C77562"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«Автомобили» мр3 Группа «Веселые ребята»,</w:t>
      </w:r>
      <w:r w:rsidR="00C77562" w:rsidRPr="00C77562">
        <w:rPr>
          <w:color w:val="000000" w:themeColor="text1"/>
        </w:rPr>
        <w:t xml:space="preserve"> </w:t>
      </w:r>
      <w:r w:rsidR="00C77562"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МР3 «Капитаны»</w:t>
      </w:r>
      <w:proofErr w:type="gramStart"/>
      <w:r w:rsidR="00C77562"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,</w:t>
      </w:r>
      <w:proofErr w:type="gramEnd"/>
      <w:r w:rsidR="00C77562"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«Фанфары»</w:t>
      </w:r>
    </w:p>
    <w:p w:rsidR="00CE3141" w:rsidRDefault="00CE3141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Мячи для </w:t>
      </w:r>
      <w:proofErr w:type="spellStart"/>
      <w:r w:rsidRPr="00C7756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Фитбола</w:t>
      </w:r>
      <w:proofErr w:type="spellEnd"/>
    </w:p>
    <w:p w:rsidR="00C77562" w:rsidRDefault="00C77562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Эмблемы для команд</w:t>
      </w:r>
    </w:p>
    <w:p w:rsidR="00C77562" w:rsidRDefault="00527A7C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Кроссворд</w:t>
      </w:r>
    </w:p>
    <w:p w:rsidR="00527A7C" w:rsidRDefault="00527A7C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Мольберт +фломастеры</w:t>
      </w:r>
    </w:p>
    <w:p w:rsidR="00527A7C" w:rsidRDefault="00527A7C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Белые полосы (Потолочные панели-2 набора)</w:t>
      </w:r>
    </w:p>
    <w:p w:rsidR="00527A7C" w:rsidRDefault="00527A7C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Дуги 4шт.</w:t>
      </w:r>
    </w:p>
    <w:p w:rsidR="00527A7C" w:rsidRDefault="00527A7C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Гимнастические скамейки 2шт.</w:t>
      </w:r>
    </w:p>
    <w:p w:rsidR="00527A7C" w:rsidRDefault="00527A7C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Флажок 2шт.+ </w:t>
      </w:r>
      <w:r w:rsidRPr="00527A7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Обруч 2шт.</w:t>
      </w:r>
    </w:p>
    <w:p w:rsidR="00527A7C" w:rsidRDefault="00527A7C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lastRenderedPageBreak/>
        <w:t>Пазлы</w:t>
      </w:r>
      <w:proofErr w:type="spellEnd"/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«Автомобиль» 2 шт.</w:t>
      </w:r>
    </w:p>
    <w:p w:rsidR="00527A7C" w:rsidRDefault="00527A7C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Шарфики для глаз</w:t>
      </w:r>
    </w:p>
    <w:p w:rsidR="00527A7C" w:rsidRDefault="00527A7C" w:rsidP="004F7513">
      <w:pPr>
        <w:pStyle w:val="a3"/>
        <w:numPr>
          <w:ilvl w:val="0"/>
          <w:numId w:val="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Жетоны «Светофор» по количеству детей</w:t>
      </w:r>
    </w:p>
    <w:p w:rsidR="00CE3141" w:rsidRPr="00E653FF" w:rsidRDefault="00CE3141" w:rsidP="004F7513">
      <w:pPr>
        <w:pStyle w:val="a3"/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E653FF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  <w:t>1 этап вводная часть</w:t>
      </w:r>
    </w:p>
    <w:p w:rsidR="00CE3141" w:rsidRDefault="00CE3141" w:rsidP="004F751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000D">
        <w:rPr>
          <w:rFonts w:ascii="Times New Roman" w:eastAsia="Times New Roman" w:hAnsi="Times New Roman" w:cs="Times New Roman"/>
          <w:sz w:val="24"/>
          <w:szCs w:val="24"/>
          <w:u w:val="single"/>
        </w:rPr>
        <w:t>Торжественная часть.</w:t>
      </w:r>
      <w:r w:rsidRPr="00F5000D">
        <w:rPr>
          <w:rFonts w:ascii="Times New Roman" w:eastAsia="Times New Roman" w:hAnsi="Times New Roman" w:cs="Times New Roman"/>
          <w:sz w:val="24"/>
          <w:szCs w:val="24"/>
        </w:rPr>
        <w:t xml:space="preserve"> Выход детей. Звучит музыка «Марш»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МР3</w:t>
      </w:r>
    </w:p>
    <w:p w:rsidR="00CE3141" w:rsidRPr="002E780A" w:rsidRDefault="00CE3141" w:rsidP="004F751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F05A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Вед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ущий</w:t>
      </w:r>
      <w:r w:rsidR="002E780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: </w:t>
      </w:r>
      <w:r w:rsidRPr="009C333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Нас солнца луч смешит и дразнит</w:t>
      </w:r>
    </w:p>
    <w:p w:rsidR="00CE3141" w:rsidRPr="009C3333" w:rsidRDefault="00CE3141" w:rsidP="004F7513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9C333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Нам нынче весело с утра</w:t>
      </w:r>
    </w:p>
    <w:p w:rsidR="00CE3141" w:rsidRPr="009C3333" w:rsidRDefault="00CE3141" w:rsidP="004F7513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9C333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Нам лето дарит звонкий праздник</w:t>
      </w:r>
    </w:p>
    <w:p w:rsidR="00CE3141" w:rsidRPr="009C3333" w:rsidRDefault="00CE3141" w:rsidP="004F7513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9C333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 главный гость на нем – игра!</w:t>
      </w:r>
    </w:p>
    <w:p w:rsidR="00CE3141" w:rsidRPr="009C3333" w:rsidRDefault="00CE3141" w:rsidP="004F7513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9C333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</w:t>
      </w:r>
      <w:r w:rsidR="002E780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Здравствуйте р</w:t>
      </w:r>
      <w:r w:rsidRPr="009C333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ебята, сегодня мы будем с вами играть, соревноваться, выполнять интересные задания.</w:t>
      </w:r>
    </w:p>
    <w:p w:rsidR="00CE3141" w:rsidRDefault="00CE3141" w:rsidP="004F751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C333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Все они будут посвящаться Правилам Дорожного Движения, потому что на улицах города днем и ночью, в жару и холод непрерывным потоком двигаются транспортные средства.</w:t>
      </w:r>
      <w:r w:rsidR="002E780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9C333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Возрастает количество пешех</w:t>
      </w:r>
      <w:r w:rsidR="002E780A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одов и пассажиров, </w:t>
      </w:r>
      <w:r w:rsidRPr="009C333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опасность дорожно-транспортных происшествия. Все должны четко знать и выполнять правила ДД и взрослые и дети. </w:t>
      </w:r>
      <w:r w:rsidR="00170F3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Дети делятся на 2</w:t>
      </w:r>
      <w:r w:rsidR="005E173C">
        <w:rPr>
          <w:rFonts w:ascii="Times New Roman" w:eastAsia="Times New Roman" w:hAnsi="Times New Roman" w:cs="Times New Roman"/>
          <w:sz w:val="24"/>
          <w:szCs w:val="24"/>
        </w:rPr>
        <w:t xml:space="preserve"> команды: «Зебра», «Автомобилисты» </w:t>
      </w:r>
      <w:r w:rsidR="00170F3D">
        <w:rPr>
          <w:rFonts w:ascii="Times New Roman" w:eastAsia="Times New Roman" w:hAnsi="Times New Roman" w:cs="Times New Roman"/>
          <w:sz w:val="24"/>
          <w:szCs w:val="24"/>
        </w:rPr>
        <w:t>+</w:t>
      </w:r>
      <w:r w:rsidRPr="004A23E6">
        <w:rPr>
          <w:rFonts w:ascii="Times New Roman" w:eastAsia="Times New Roman" w:hAnsi="Times New Roman" w:cs="Times New Roman"/>
          <w:sz w:val="24"/>
          <w:szCs w:val="24"/>
        </w:rPr>
        <w:t xml:space="preserve"> Приветствие команд</w:t>
      </w:r>
      <w:r w:rsidR="005E173C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5E173C" w:rsidRPr="004A23E6">
        <w:rPr>
          <w:rFonts w:ascii="Times New Roman" w:eastAsia="Times New Roman" w:hAnsi="Times New Roman" w:cs="Times New Roman"/>
          <w:sz w:val="24"/>
          <w:szCs w:val="24"/>
        </w:rPr>
        <w:t>(Эмблемы)</w:t>
      </w:r>
      <w:r w:rsidR="005E173C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5E173C" w:rsidRPr="004A23E6">
        <w:rPr>
          <w:rFonts w:ascii="Times New Roman" w:eastAsia="Times New Roman" w:hAnsi="Times New Roman" w:cs="Times New Roman"/>
          <w:sz w:val="24"/>
          <w:szCs w:val="24"/>
        </w:rPr>
        <w:t>(</w:t>
      </w:r>
      <w:r w:rsidR="00B973BF">
        <w:rPr>
          <w:rFonts w:ascii="Times New Roman" w:eastAsia="Times New Roman" w:hAnsi="Times New Roman" w:cs="Times New Roman"/>
          <w:sz w:val="24"/>
          <w:szCs w:val="24"/>
        </w:rPr>
        <w:t>Приложение№2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C656F6" w:rsidRDefault="00C656F6" w:rsidP="004F751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656F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00250" cy="1628775"/>
            <wp:effectExtent l="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56F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19275" cy="1724025"/>
            <wp:effectExtent l="0" t="0" r="0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6F6" w:rsidRDefault="00C656F6" w:rsidP="004F751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70F3D" w:rsidRPr="00170F3D" w:rsidRDefault="00170F3D" w:rsidP="004F7513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170F3D" w:rsidRPr="00170F3D" w:rsidRDefault="00170F3D" w:rsidP="004F7513">
      <w:pPr>
        <w:numPr>
          <w:ilvl w:val="0"/>
          <w:numId w:val="16"/>
        </w:num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170F3D"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t xml:space="preserve">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t>«Зебра</w:t>
      </w:r>
      <w:r w:rsidRPr="00170F3D"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t xml:space="preserve">» </w:t>
      </w:r>
      <w:r w:rsidRPr="00170F3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                                          2.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t>«Автомобилисты</w:t>
      </w:r>
      <w:r w:rsidRPr="00170F3D">
        <w:rPr>
          <w:rFonts w:ascii="Times New Roman" w:eastAsia="Calibri" w:hAnsi="Times New Roman" w:cs="Times New Roman"/>
          <w:color w:val="000000" w:themeColor="text1"/>
          <w:sz w:val="24"/>
          <w:szCs w:val="24"/>
          <w:u w:val="single"/>
        </w:rPr>
        <w:t>»</w:t>
      </w:r>
    </w:p>
    <w:p w:rsidR="00170F3D" w:rsidRPr="00170F3D" w:rsidRDefault="00170F3D" w:rsidP="004F7513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 </w:t>
      </w:r>
      <w:r w:rsidRPr="00170F3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Зебра - команда умелая                              Мы - Автомобилисты,      </w:t>
      </w:r>
    </w:p>
    <w:p w:rsidR="00170F3D" w:rsidRPr="00170F3D" w:rsidRDefault="00170F3D" w:rsidP="004F7513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170F3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Ловкая, сильная, смелая!                          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170F3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Не стой на пути,</w:t>
      </w:r>
    </w:p>
    <w:p w:rsidR="00170F3D" w:rsidRPr="00170F3D" w:rsidRDefault="00170F3D" w:rsidP="004F7513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170F3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Соревноваться с нами спеши,                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</w:t>
      </w:r>
      <w:r w:rsidRPr="00170F3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Наша команда всегда впереди! </w:t>
      </w:r>
    </w:p>
    <w:p w:rsidR="00170F3D" w:rsidRPr="00170F3D" w:rsidRDefault="00170F3D" w:rsidP="004F7513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170F3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Мы уже взрослые - не малыши.</w:t>
      </w:r>
    </w:p>
    <w:p w:rsidR="00CE3141" w:rsidRPr="006F05A2" w:rsidRDefault="00CE3141" w:rsidP="004F7513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CE3141" w:rsidRDefault="00CE3141" w:rsidP="004F7513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E653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  <w:t>2</w:t>
      </w:r>
      <w:r w:rsidR="005E173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  <w:t xml:space="preserve"> </w:t>
      </w:r>
      <w:r w:rsidR="00302897" w:rsidRPr="00E653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  <w:t>этап. Основная</w:t>
      </w:r>
      <w:r w:rsidRPr="00E653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  <w:t xml:space="preserve"> часть</w:t>
      </w:r>
    </w:p>
    <w:p w:rsidR="00B973BF" w:rsidRPr="00170F3D" w:rsidRDefault="00302897" w:rsidP="004F7513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B973B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  <w:t>Пальчиковая гимнастика</w:t>
      </w:r>
      <w:r w:rsidR="00170F3D" w:rsidRPr="00170F3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  <w:t xml:space="preserve"> </w:t>
      </w:r>
      <w:r w:rsidR="00B973BF" w:rsidRPr="00170F3D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«Машины».</w:t>
      </w:r>
      <w:r w:rsidR="00B973BF" w:rsidRPr="00B973B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B973BF" w:rsidRPr="00B973BF" w:rsidRDefault="00B973BF" w:rsidP="004F75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973BF">
        <w:rPr>
          <w:rFonts w:ascii="Times New Roman" w:eastAsia="Times New Roman" w:hAnsi="Times New Roman" w:cs="Times New Roman"/>
          <w:sz w:val="24"/>
          <w:szCs w:val="24"/>
        </w:rPr>
        <w:t>Все машины по порядку,</w:t>
      </w:r>
    </w:p>
    <w:p w:rsidR="00B973BF" w:rsidRPr="00B973BF" w:rsidRDefault="00B973BF" w:rsidP="004F75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973BF">
        <w:rPr>
          <w:rFonts w:ascii="Times New Roman" w:eastAsia="Times New Roman" w:hAnsi="Times New Roman" w:cs="Times New Roman"/>
          <w:sz w:val="24"/>
          <w:szCs w:val="24"/>
        </w:rPr>
        <w:t>Подъезжают на заправку: (Обеими руками «крутят руль» перед собой).</w:t>
      </w:r>
    </w:p>
    <w:p w:rsidR="00B973BF" w:rsidRPr="00B973BF" w:rsidRDefault="00B973BF" w:rsidP="004F75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973BF">
        <w:rPr>
          <w:rFonts w:ascii="Times New Roman" w:eastAsia="Times New Roman" w:hAnsi="Times New Roman" w:cs="Times New Roman"/>
          <w:sz w:val="24"/>
          <w:szCs w:val="24"/>
        </w:rPr>
        <w:t>Бензовоз, мусоровоз,</w:t>
      </w:r>
    </w:p>
    <w:p w:rsidR="00B973BF" w:rsidRPr="00B973BF" w:rsidRDefault="00B973BF" w:rsidP="004F75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973BF">
        <w:rPr>
          <w:rFonts w:ascii="Times New Roman" w:eastAsia="Times New Roman" w:hAnsi="Times New Roman" w:cs="Times New Roman"/>
          <w:sz w:val="24"/>
          <w:szCs w:val="24"/>
        </w:rPr>
        <w:t>С молоком молоковоз,</w:t>
      </w:r>
    </w:p>
    <w:p w:rsidR="00B973BF" w:rsidRPr="00B973BF" w:rsidRDefault="00B973BF" w:rsidP="004F75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973BF">
        <w:rPr>
          <w:rFonts w:ascii="Times New Roman" w:eastAsia="Times New Roman" w:hAnsi="Times New Roman" w:cs="Times New Roman"/>
          <w:sz w:val="24"/>
          <w:szCs w:val="24"/>
        </w:rPr>
        <w:t>С хлебом свежим хлебовоз.</w:t>
      </w:r>
    </w:p>
    <w:p w:rsidR="00527A7C" w:rsidRDefault="00B973BF" w:rsidP="00527A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973BF">
        <w:rPr>
          <w:rFonts w:ascii="Times New Roman" w:eastAsia="Times New Roman" w:hAnsi="Times New Roman" w:cs="Times New Roman"/>
          <w:sz w:val="24"/>
          <w:szCs w:val="24"/>
        </w:rPr>
        <w:t>И тяжелый лесовоз. (Пальцами поочередно</w:t>
      </w:r>
      <w:r w:rsidR="003232DE">
        <w:rPr>
          <w:rFonts w:ascii="Times New Roman" w:eastAsia="Times New Roman" w:hAnsi="Times New Roman" w:cs="Times New Roman"/>
          <w:sz w:val="24"/>
          <w:szCs w:val="24"/>
        </w:rPr>
        <w:t>, начиная с мизинца, касаются ладошки)</w:t>
      </w:r>
    </w:p>
    <w:p w:rsidR="003232DE" w:rsidRDefault="003232DE" w:rsidP="00527A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Перед началом ОРУ,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дети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сидя 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фитболах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делают артикуляционную гимнастику.</w:t>
      </w:r>
    </w:p>
    <w:p w:rsidR="00527A7C" w:rsidRDefault="00527A7C" w:rsidP="00527A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А</w:t>
      </w:r>
      <w:r w:rsidRPr="00527A7C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ртикуляционную гимнастику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«Светофор»</w:t>
      </w:r>
    </w:p>
    <w:p w:rsidR="00527A7C" w:rsidRDefault="00527A7C" w:rsidP="00527A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527A7C">
        <w:rPr>
          <w:rFonts w:ascii="Times New Roman" w:eastAsia="Times New Roman" w:hAnsi="Times New Roman" w:cs="Times New Roman"/>
          <w:sz w:val="24"/>
          <w:szCs w:val="24"/>
        </w:rPr>
        <w:t>лыбнуться, открыть рот, поднять язык к носу, затем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опустить к подбородку (</w:t>
      </w:r>
      <w:r w:rsidRPr="00527A7C">
        <w:rPr>
          <w:rFonts w:ascii="Times New Roman" w:eastAsia="Times New Roman" w:hAnsi="Times New Roman" w:cs="Times New Roman"/>
          <w:sz w:val="24"/>
          <w:szCs w:val="24"/>
        </w:rPr>
        <w:t>5 раз)</w:t>
      </w:r>
      <w:proofErr w:type="gramStart"/>
      <w:r w:rsidRPr="00527A7C">
        <w:rPr>
          <w:rFonts w:ascii="Times New Roman" w:eastAsia="Times New Roman" w:hAnsi="Times New Roman" w:cs="Times New Roman"/>
          <w:sz w:val="24"/>
          <w:szCs w:val="24"/>
        </w:rPr>
        <w:t>.Д</w:t>
      </w:r>
      <w:proofErr w:type="gramEnd"/>
      <w:r w:rsidRPr="00527A7C">
        <w:rPr>
          <w:rFonts w:ascii="Times New Roman" w:eastAsia="Times New Roman" w:hAnsi="Times New Roman" w:cs="Times New Roman"/>
          <w:sz w:val="24"/>
          <w:szCs w:val="24"/>
        </w:rPr>
        <w:t>ождался язычок зеленый сигнал светофора и перешел улицу, пришел в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27A7C">
        <w:rPr>
          <w:rFonts w:ascii="Times New Roman" w:eastAsia="Times New Roman" w:hAnsi="Times New Roman" w:cs="Times New Roman"/>
          <w:sz w:val="24"/>
          <w:szCs w:val="24"/>
        </w:rPr>
        <w:t>парк гулять и стал играть в мяч.</w:t>
      </w:r>
    </w:p>
    <w:p w:rsidR="00CE3141" w:rsidRDefault="00CE3141" w:rsidP="004F7513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6F05A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  <w:t>Фитнес-технология:</w:t>
      </w:r>
      <w:r w:rsidR="003232DE" w:rsidRPr="003232DE">
        <w:t xml:space="preserve"> </w:t>
      </w:r>
      <w:r w:rsidR="003232DE" w:rsidRPr="003232D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(Приложение№3)</w:t>
      </w:r>
    </w:p>
    <w:p w:rsidR="00C656F6" w:rsidRPr="006F05A2" w:rsidRDefault="00C656F6" w:rsidP="004F7513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C656F6">
        <w:rPr>
          <w:rFonts w:ascii="Times New Roman" w:eastAsia="Times New Roman" w:hAnsi="Times New Roman" w:cs="Times New Roman"/>
          <w:b/>
          <w:noProof/>
          <w:color w:val="000000" w:themeColor="text1"/>
          <w:sz w:val="24"/>
          <w:szCs w:val="24"/>
          <w:u w:val="single"/>
        </w:rPr>
        <w:drawing>
          <wp:inline distT="0" distB="0" distL="0" distR="0">
            <wp:extent cx="1596997" cy="1450365"/>
            <wp:effectExtent l="19050" t="0" r="3203" b="0"/>
            <wp:docPr id="12" name="Рисунок 2" descr="C:\Users\user\Downloads\IMG_20220207_15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20207_1519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7957" r="-182" b="11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31" cy="1455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141" w:rsidRDefault="00CE3141" w:rsidP="004F7513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6F05A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 xml:space="preserve">(ОРУ с </w:t>
      </w:r>
      <w:proofErr w:type="spellStart"/>
      <w:r w:rsidRPr="006F05A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Фитболами</w:t>
      </w:r>
      <w:proofErr w:type="spellEnd"/>
      <w:r w:rsidRPr="006F05A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под песню «Автомобили</w:t>
      </w:r>
      <w:r w:rsidRPr="006F05A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мр3 Группа «Веселые ребята»</w:t>
      </w:r>
      <w:r w:rsidRPr="006F05A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Профилактика правильной осанки и повышение интереса к физической культуре у детей)</w:t>
      </w:r>
    </w:p>
    <w:p w:rsidR="004F7513" w:rsidRDefault="004F7513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4F7513">
        <w:rPr>
          <w:b/>
          <w:bCs/>
          <w:color w:val="000000" w:themeColor="text1"/>
        </w:rPr>
        <w:t>Ведущий:</w:t>
      </w:r>
      <w:r>
        <w:rPr>
          <w:bCs/>
          <w:color w:val="000000" w:themeColor="text1"/>
        </w:rPr>
        <w:t xml:space="preserve"> Ребята, сейчас каждой команде мы загадаем загадки, ответ на загадки, вы будете писать</w:t>
      </w:r>
      <w:r w:rsidRPr="00B973BF">
        <w:rPr>
          <w:bCs/>
          <w:color w:val="000000" w:themeColor="text1"/>
        </w:rPr>
        <w:t xml:space="preserve"> в кроссворд</w:t>
      </w:r>
      <w:r>
        <w:rPr>
          <w:bCs/>
          <w:color w:val="000000" w:themeColor="text1"/>
        </w:rPr>
        <w:t xml:space="preserve"> (кроссворд формата А3 крепится на мольберт+ маркер или фломастер) </w:t>
      </w:r>
      <w:r w:rsidRPr="00B973BF">
        <w:rPr>
          <w:bCs/>
          <w:color w:val="000000" w:themeColor="text1"/>
        </w:rPr>
        <w:t xml:space="preserve"> </w:t>
      </w:r>
    </w:p>
    <w:p w:rsidR="00B973BF" w:rsidRDefault="00B973BF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973BF">
        <w:rPr>
          <w:bCs/>
          <w:color w:val="000000" w:themeColor="text1"/>
        </w:rPr>
        <w:t xml:space="preserve"> </w:t>
      </w:r>
      <w:r w:rsidRPr="00B973BF">
        <w:rPr>
          <w:b/>
          <w:bCs/>
          <w:color w:val="000000" w:themeColor="text1"/>
          <w:u w:val="single"/>
        </w:rPr>
        <w:t>«Загадо</w:t>
      </w:r>
      <w:r>
        <w:rPr>
          <w:b/>
          <w:bCs/>
          <w:color w:val="000000" w:themeColor="text1"/>
          <w:u w:val="single"/>
        </w:rPr>
        <w:t xml:space="preserve">чный кроссворд по </w:t>
      </w:r>
      <w:r w:rsidR="00302897">
        <w:rPr>
          <w:b/>
          <w:bCs/>
          <w:color w:val="000000" w:themeColor="text1"/>
          <w:u w:val="single"/>
        </w:rPr>
        <w:t xml:space="preserve">ПДД» </w:t>
      </w:r>
      <w:r w:rsidR="00302897">
        <w:rPr>
          <w:bCs/>
          <w:color w:val="000000" w:themeColor="text1"/>
        </w:rPr>
        <w:t xml:space="preserve"> </w:t>
      </w:r>
      <w:r w:rsidR="00302897" w:rsidRPr="005E173C">
        <w:rPr>
          <w:bCs/>
          <w:color w:val="000000" w:themeColor="text1"/>
        </w:rPr>
        <w:t>(</w:t>
      </w:r>
      <w:r w:rsidRPr="00B973BF">
        <w:rPr>
          <w:bCs/>
          <w:color w:val="000000" w:themeColor="text1"/>
        </w:rPr>
        <w:t>Приложение№4)</w:t>
      </w: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8"/>
        <w:gridCol w:w="709"/>
        <w:gridCol w:w="709"/>
        <w:gridCol w:w="709"/>
        <w:gridCol w:w="708"/>
        <w:gridCol w:w="709"/>
        <w:gridCol w:w="709"/>
        <w:gridCol w:w="709"/>
        <w:gridCol w:w="708"/>
      </w:tblGrid>
      <w:tr w:rsidR="00C656F6" w:rsidRPr="003E7EE4" w:rsidTr="002E64C9">
        <w:trPr>
          <w:gridBefore w:val="2"/>
        </w:trPr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E7EE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C656F6" w:rsidRPr="003E7EE4" w:rsidTr="002E64C9">
        <w:trPr>
          <w:gridBefore w:val="1"/>
        </w:trPr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E7EE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nil"/>
              <w:right w:val="nil"/>
            </w:tcBorders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C656F6" w:rsidRPr="003E7EE4" w:rsidTr="002E64C9"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E7EE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  <w:gridSpan w:val="2"/>
            <w:tcBorders>
              <w:top w:val="nil"/>
              <w:right w:val="nil"/>
            </w:tcBorders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C656F6" w:rsidRPr="003E7EE4" w:rsidTr="002E64C9">
        <w:trPr>
          <w:gridBefore w:val="1"/>
        </w:trPr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E7EE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C656F6" w:rsidRPr="003E7EE4" w:rsidTr="002E64C9"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E7EE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nil"/>
              <w:right w:val="nil"/>
            </w:tcBorders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C656F6" w:rsidRPr="003E7EE4" w:rsidTr="002E64C9">
        <w:trPr>
          <w:gridBefore w:val="1"/>
        </w:trPr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E7EE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126" w:type="dxa"/>
            <w:gridSpan w:val="3"/>
            <w:tcBorders>
              <w:top w:val="nil"/>
              <w:right w:val="nil"/>
            </w:tcBorders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C656F6" w:rsidRPr="003E7EE4" w:rsidTr="002E64C9">
        <w:trPr>
          <w:gridBefore w:val="2"/>
        </w:trPr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3E7EE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656F6" w:rsidRPr="003E7EE4" w:rsidRDefault="00C656F6" w:rsidP="002E64C9">
            <w:pPr>
              <w:spacing w:before="100" w:beforeAutospacing="1"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C656F6" w:rsidRDefault="00C656F6" w:rsidP="004F7513">
      <w:pPr>
        <w:pStyle w:val="a4"/>
        <w:spacing w:beforeAutospacing="0" w:after="0" w:afterAutospacing="0"/>
        <w:rPr>
          <w:bCs/>
          <w:color w:val="000000" w:themeColor="text1"/>
        </w:rPr>
      </w:pPr>
    </w:p>
    <w:p w:rsidR="00C656F6" w:rsidRPr="00B973BF" w:rsidRDefault="00C656F6" w:rsidP="004F7513">
      <w:pPr>
        <w:pStyle w:val="a4"/>
        <w:spacing w:beforeAutospacing="0" w:after="0" w:afterAutospacing="0"/>
        <w:rPr>
          <w:bCs/>
          <w:color w:val="000000" w:themeColor="text1"/>
        </w:rPr>
      </w:pPr>
    </w:p>
    <w:p w:rsidR="00B32F07" w:rsidRPr="00B32F07" w:rsidRDefault="00B32F07" w:rsidP="004F7513">
      <w:pPr>
        <w:pStyle w:val="a4"/>
        <w:numPr>
          <w:ilvl w:val="0"/>
          <w:numId w:val="12"/>
        </w:numPr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Под землёю коридор на ту сторону ведёт.</w:t>
      </w:r>
    </w:p>
    <w:p w:rsidR="00B32F07" w:rsidRPr="00B32F07" w:rsidRDefault="00B32F07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Нет ни двери, ни ворот, это тоже...  (Переход)</w:t>
      </w:r>
    </w:p>
    <w:p w:rsidR="00B32F07" w:rsidRPr="00B32F07" w:rsidRDefault="00B32F07" w:rsidP="004F7513">
      <w:pPr>
        <w:pStyle w:val="a4"/>
        <w:numPr>
          <w:ilvl w:val="0"/>
          <w:numId w:val="12"/>
        </w:numPr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Как зовутся те дорожки, по которым ходят ножки?</w:t>
      </w:r>
    </w:p>
    <w:p w:rsidR="00B32F07" w:rsidRDefault="00B32F07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 xml:space="preserve">Различать учись их точно, не лети как на пожар.                                              </w:t>
      </w:r>
    </w:p>
    <w:p w:rsidR="00B32F07" w:rsidRPr="00B32F07" w:rsidRDefault="00B32F07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 xml:space="preserve"> Пешеходные дорожки – Это только …? (Тротуар.)</w:t>
      </w:r>
    </w:p>
    <w:p w:rsidR="00B32F07" w:rsidRPr="00B32F07" w:rsidRDefault="00B32F07" w:rsidP="004F7513">
      <w:pPr>
        <w:pStyle w:val="a4"/>
        <w:numPr>
          <w:ilvl w:val="0"/>
          <w:numId w:val="12"/>
        </w:numPr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Спозаранку за окошком стук, и звон, и кутерьма.</w:t>
      </w:r>
    </w:p>
    <w:p w:rsidR="00B32F07" w:rsidRPr="00B32F07" w:rsidRDefault="00B32F07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По прямым стальным дорожкам ходят красные дома. (Трамвай)</w:t>
      </w:r>
    </w:p>
    <w:p w:rsidR="00B32F07" w:rsidRPr="00B32F07" w:rsidRDefault="00B32F07" w:rsidP="004F7513">
      <w:pPr>
        <w:pStyle w:val="a4"/>
        <w:numPr>
          <w:ilvl w:val="0"/>
          <w:numId w:val="12"/>
        </w:numPr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Три моих волшебных глаза управляют всеми сразу.</w:t>
      </w:r>
    </w:p>
    <w:p w:rsidR="00B32F07" w:rsidRPr="00B32F07" w:rsidRDefault="00B32F07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Я моргну – пойдут машины, встанут женщины, мужчины.</w:t>
      </w:r>
    </w:p>
    <w:p w:rsidR="00B32F07" w:rsidRPr="00B32F07" w:rsidRDefault="00B32F07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Отвечайте вместе хором. Как зовусь я? (Светофор)</w:t>
      </w:r>
    </w:p>
    <w:p w:rsidR="00B32F07" w:rsidRPr="00B32F07" w:rsidRDefault="00B32F07" w:rsidP="004F7513">
      <w:pPr>
        <w:pStyle w:val="a4"/>
        <w:numPr>
          <w:ilvl w:val="0"/>
          <w:numId w:val="12"/>
        </w:numPr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Выходя на улицу, приготовь заранее</w:t>
      </w:r>
    </w:p>
    <w:p w:rsidR="00B32F07" w:rsidRPr="00B32F07" w:rsidRDefault="00B32F07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Вежливость и сдержанность, а главное - … (Внимание)</w:t>
      </w:r>
    </w:p>
    <w:p w:rsidR="00B32F07" w:rsidRPr="00B32F07" w:rsidRDefault="00B32F07" w:rsidP="004F7513">
      <w:pPr>
        <w:pStyle w:val="a4"/>
        <w:numPr>
          <w:ilvl w:val="0"/>
          <w:numId w:val="12"/>
        </w:numPr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В два ряда дома стоят. Десять, двадцать, сто подряд.</w:t>
      </w:r>
    </w:p>
    <w:p w:rsidR="00B32F07" w:rsidRPr="00B32F07" w:rsidRDefault="00B32F07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И квадратными глазами друг на друга глядят. (Улица)</w:t>
      </w:r>
    </w:p>
    <w:p w:rsidR="00B32F07" w:rsidRPr="00B32F07" w:rsidRDefault="00B32F07" w:rsidP="004F7513">
      <w:pPr>
        <w:pStyle w:val="a4"/>
        <w:numPr>
          <w:ilvl w:val="0"/>
          <w:numId w:val="12"/>
        </w:numPr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 xml:space="preserve"> Дом по улице идет, на работу всех везет.</w:t>
      </w:r>
    </w:p>
    <w:p w:rsidR="00B32F07" w:rsidRDefault="00B32F07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32F07">
        <w:rPr>
          <w:bCs/>
          <w:color w:val="000000" w:themeColor="text1"/>
        </w:rPr>
        <w:t>Носит обувь на резине и питается бензином. (Автобус)</w:t>
      </w:r>
    </w:p>
    <w:p w:rsidR="004F7513" w:rsidRDefault="004F7513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056840">
        <w:rPr>
          <w:b/>
          <w:bCs/>
          <w:color w:val="000000" w:themeColor="text1"/>
        </w:rPr>
        <w:t>Ведущий:</w:t>
      </w:r>
      <w:r>
        <w:rPr>
          <w:bCs/>
          <w:color w:val="000000" w:themeColor="text1"/>
        </w:rPr>
        <w:t xml:space="preserve"> Молодцы! Все загадки отгадали и в кроссворд их записали, чтобы глазки отдохнули</w:t>
      </w:r>
      <w:r w:rsidR="00056840">
        <w:rPr>
          <w:bCs/>
          <w:color w:val="000000" w:themeColor="text1"/>
        </w:rPr>
        <w:t>, сделаем зарядку мы.</w:t>
      </w:r>
    </w:p>
    <w:p w:rsidR="003227F3" w:rsidRPr="003227F3" w:rsidRDefault="003227F3" w:rsidP="004F7513">
      <w:pPr>
        <w:pStyle w:val="a4"/>
        <w:spacing w:beforeAutospacing="0" w:after="0" w:afterAutospacing="0"/>
        <w:rPr>
          <w:b/>
          <w:bCs/>
          <w:color w:val="000000" w:themeColor="text1"/>
          <w:u w:val="single"/>
        </w:rPr>
      </w:pPr>
      <w:r w:rsidRPr="003227F3">
        <w:rPr>
          <w:b/>
          <w:bCs/>
          <w:color w:val="000000" w:themeColor="text1"/>
          <w:u w:val="single"/>
        </w:rPr>
        <w:t>Гимнастика для глаз</w:t>
      </w:r>
      <w:r w:rsidR="006E28E0">
        <w:rPr>
          <w:b/>
          <w:bCs/>
          <w:color w:val="000000" w:themeColor="text1"/>
          <w:u w:val="single"/>
        </w:rPr>
        <w:t xml:space="preserve"> «</w:t>
      </w:r>
      <w:r w:rsidRPr="003227F3">
        <w:rPr>
          <w:b/>
          <w:bCs/>
          <w:color w:val="000000" w:themeColor="text1"/>
          <w:u w:val="single"/>
        </w:rPr>
        <w:t xml:space="preserve"> Светофор»</w:t>
      </w:r>
      <w:r w:rsidR="003567BD">
        <w:rPr>
          <w:b/>
          <w:bCs/>
          <w:color w:val="000000" w:themeColor="text1"/>
          <w:u w:val="single"/>
        </w:rPr>
        <w:t xml:space="preserve"> </w:t>
      </w:r>
    </w:p>
    <w:p w:rsidR="003227F3" w:rsidRDefault="003227F3" w:rsidP="004F7513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111111"/>
        </w:rPr>
        <w:t>У дороги, словно в сказке,</w:t>
      </w:r>
    </w:p>
    <w:p w:rsidR="003227F3" w:rsidRDefault="003227F3" w:rsidP="004F7513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111111"/>
        </w:rPr>
        <w:t>(Взор переводят вверх, вниз)</w:t>
      </w:r>
    </w:p>
    <w:p w:rsidR="003227F3" w:rsidRDefault="003227F3" w:rsidP="004F7513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111111"/>
        </w:rPr>
        <w:t>На столбе живёт трёхглазка.</w:t>
      </w:r>
    </w:p>
    <w:p w:rsidR="003227F3" w:rsidRDefault="003227F3" w:rsidP="004F7513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111111"/>
        </w:rPr>
        <w:t>(Взор переводят вправо, влево)</w:t>
      </w:r>
    </w:p>
    <w:p w:rsidR="003227F3" w:rsidRDefault="003227F3" w:rsidP="004F7513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111111"/>
        </w:rPr>
        <w:t>Всё мигает и мигает, (Моргают глазами)</w:t>
      </w:r>
    </w:p>
    <w:p w:rsidR="003227F3" w:rsidRDefault="003227F3" w:rsidP="004F7513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111111"/>
        </w:rPr>
        <w:t>Ни на миг не засыпает. (Широко раскрывают глаза)</w:t>
      </w:r>
    </w:p>
    <w:p w:rsidR="003227F3" w:rsidRDefault="003227F3" w:rsidP="004F7513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111111"/>
        </w:rPr>
        <w:t>Она транспорт стережёт, (Глаза закрываю).</w:t>
      </w:r>
    </w:p>
    <w:p w:rsidR="003227F3" w:rsidRDefault="003227F3" w:rsidP="004F7513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111111"/>
        </w:rPr>
        <w:t>Пешеходам путь даёт.</w:t>
      </w:r>
    </w:p>
    <w:p w:rsidR="003227F3" w:rsidRDefault="003227F3" w:rsidP="004F7513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3"/>
          <w:color w:val="111111"/>
        </w:rPr>
        <w:t>(Широко открывают и закрывают глаза)</w:t>
      </w:r>
    </w:p>
    <w:p w:rsidR="006E28E0" w:rsidRPr="00056840" w:rsidRDefault="00056840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Ведущий: </w:t>
      </w:r>
      <w:r w:rsidRPr="00056840">
        <w:rPr>
          <w:bCs/>
          <w:color w:val="000000" w:themeColor="text1"/>
        </w:rPr>
        <w:t xml:space="preserve">Глазки наши отдохнули, только пальчики </w:t>
      </w:r>
      <w:r w:rsidR="0040542D">
        <w:rPr>
          <w:bCs/>
          <w:color w:val="000000" w:themeColor="text1"/>
        </w:rPr>
        <w:t>заснули, нужно пальчики размять на гимнастику позвать.</w:t>
      </w:r>
    </w:p>
    <w:p w:rsidR="00B973BF" w:rsidRPr="005E173C" w:rsidRDefault="00B973BF" w:rsidP="004F7513">
      <w:pPr>
        <w:pStyle w:val="a4"/>
        <w:spacing w:beforeAutospacing="0" w:after="0" w:afterAutospacing="0"/>
        <w:rPr>
          <w:b/>
          <w:bCs/>
          <w:color w:val="000000" w:themeColor="text1"/>
          <w:u w:val="single"/>
        </w:rPr>
      </w:pPr>
      <w:r>
        <w:rPr>
          <w:b/>
          <w:bCs/>
          <w:color w:val="000000" w:themeColor="text1"/>
          <w:u w:val="single"/>
        </w:rPr>
        <w:t>Пальчиковая гимнастика</w:t>
      </w:r>
      <w:r w:rsidR="005E173C">
        <w:rPr>
          <w:b/>
          <w:bCs/>
          <w:color w:val="000000" w:themeColor="text1"/>
          <w:u w:val="single"/>
        </w:rPr>
        <w:t xml:space="preserve"> </w:t>
      </w:r>
      <w:r w:rsidRPr="005E173C">
        <w:rPr>
          <w:b/>
          <w:bCs/>
          <w:color w:val="000000" w:themeColor="text1"/>
          <w:u w:val="single"/>
        </w:rPr>
        <w:t>«Дорожных правил очень много».</w:t>
      </w:r>
    </w:p>
    <w:p w:rsidR="00B973BF" w:rsidRPr="00B973BF" w:rsidRDefault="00B973BF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973BF">
        <w:rPr>
          <w:bCs/>
          <w:color w:val="000000" w:themeColor="text1"/>
        </w:rPr>
        <w:t>Дорожных правил очень много. («грозят» пальчиками)</w:t>
      </w:r>
    </w:p>
    <w:p w:rsidR="00B973BF" w:rsidRPr="00B973BF" w:rsidRDefault="00B973BF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973BF">
        <w:rPr>
          <w:bCs/>
          <w:color w:val="000000" w:themeColor="text1"/>
        </w:rPr>
        <w:t>Раз - Внимание дорога! (загибают поочередно пальцы)</w:t>
      </w:r>
    </w:p>
    <w:p w:rsidR="00B973BF" w:rsidRPr="00B973BF" w:rsidRDefault="00B973BF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973BF">
        <w:rPr>
          <w:bCs/>
          <w:color w:val="000000" w:themeColor="text1"/>
        </w:rPr>
        <w:t>Два - сигналы светофора,</w:t>
      </w:r>
    </w:p>
    <w:p w:rsidR="00B973BF" w:rsidRPr="00B973BF" w:rsidRDefault="00B973BF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973BF">
        <w:rPr>
          <w:bCs/>
          <w:color w:val="000000" w:themeColor="text1"/>
        </w:rPr>
        <w:t>Три – смотри дорожный знак,</w:t>
      </w:r>
    </w:p>
    <w:p w:rsidR="00B973BF" w:rsidRPr="00B973BF" w:rsidRDefault="00B973BF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973BF">
        <w:rPr>
          <w:bCs/>
          <w:color w:val="000000" w:themeColor="text1"/>
        </w:rPr>
        <w:t>А четыре – «переход».</w:t>
      </w:r>
    </w:p>
    <w:p w:rsidR="00B973BF" w:rsidRPr="00B973BF" w:rsidRDefault="00B973BF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973BF">
        <w:rPr>
          <w:bCs/>
          <w:color w:val="000000" w:themeColor="text1"/>
        </w:rPr>
        <w:t>Правила все надо знать (хлопки руками)</w:t>
      </w:r>
    </w:p>
    <w:p w:rsidR="00B973BF" w:rsidRDefault="00B973BF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B973BF">
        <w:rPr>
          <w:bCs/>
          <w:color w:val="000000" w:themeColor="text1"/>
        </w:rPr>
        <w:lastRenderedPageBreak/>
        <w:t>И всегда их выполнять. (показывают «класс!» большим пальцем)</w:t>
      </w:r>
    </w:p>
    <w:p w:rsidR="00873461" w:rsidRPr="00704E82" w:rsidRDefault="00704E82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5E173C">
        <w:rPr>
          <w:b/>
          <w:bCs/>
          <w:color w:val="000000" w:themeColor="text1"/>
        </w:rPr>
        <w:t>Ведущий:</w:t>
      </w:r>
      <w:r w:rsidRPr="005E173C">
        <w:rPr>
          <w:bCs/>
          <w:color w:val="000000" w:themeColor="text1"/>
        </w:rPr>
        <w:t xml:space="preserve"> </w:t>
      </w:r>
      <w:r w:rsidRPr="00704E82">
        <w:rPr>
          <w:bCs/>
          <w:color w:val="000000" w:themeColor="text1"/>
        </w:rPr>
        <w:t>Много интересного ждёт нас впереди, полосу препятствии нужно нам пройти</w:t>
      </w:r>
      <w:r>
        <w:rPr>
          <w:bCs/>
          <w:color w:val="000000" w:themeColor="text1"/>
        </w:rPr>
        <w:t>.</w:t>
      </w:r>
    </w:p>
    <w:p w:rsidR="00F5183B" w:rsidRDefault="002D3193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>
        <w:rPr>
          <w:b/>
          <w:bCs/>
          <w:color w:val="000000" w:themeColor="text1"/>
          <w:u w:val="single"/>
        </w:rPr>
        <w:t>Полоса препятствий</w:t>
      </w:r>
      <w:r w:rsidR="00F5183B" w:rsidRPr="00F5183B">
        <w:rPr>
          <w:b/>
          <w:bCs/>
          <w:color w:val="000000" w:themeColor="text1"/>
          <w:u w:val="single"/>
        </w:rPr>
        <w:t xml:space="preserve"> «Пройди по </w:t>
      </w:r>
      <w:r w:rsidR="00EE52A6" w:rsidRPr="00F5183B">
        <w:rPr>
          <w:b/>
          <w:bCs/>
          <w:color w:val="000000" w:themeColor="text1"/>
          <w:u w:val="single"/>
        </w:rPr>
        <w:t>переходу»</w:t>
      </w:r>
      <w:r w:rsidR="00EE52A6">
        <w:rPr>
          <w:bCs/>
          <w:color w:val="000000" w:themeColor="text1"/>
        </w:rPr>
        <w:t xml:space="preserve"> (</w:t>
      </w:r>
      <w:r w:rsidR="006E28E0">
        <w:rPr>
          <w:bCs/>
          <w:color w:val="000000" w:themeColor="text1"/>
        </w:rPr>
        <w:t>Приложение№5)</w:t>
      </w:r>
    </w:p>
    <w:p w:rsidR="00C656F6" w:rsidRDefault="00C656F6" w:rsidP="004F7513">
      <w:pPr>
        <w:pStyle w:val="a4"/>
        <w:spacing w:beforeAutospacing="0" w:after="0" w:afterAutospacing="0"/>
        <w:rPr>
          <w:b/>
          <w:bCs/>
          <w:color w:val="000000" w:themeColor="text1"/>
          <w:u w:val="single"/>
        </w:rPr>
      </w:pPr>
      <w:r w:rsidRPr="00C656F6">
        <w:rPr>
          <w:b/>
          <w:bCs/>
          <w:noProof/>
          <w:color w:val="000000" w:themeColor="text1"/>
          <w:u w:val="single"/>
        </w:rPr>
        <w:drawing>
          <wp:inline distT="0" distB="0" distL="0" distR="0">
            <wp:extent cx="2314575" cy="1735931"/>
            <wp:effectExtent l="19050" t="0" r="9525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442" cy="1736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83B" w:rsidRPr="00EE52A6" w:rsidRDefault="003567BD" w:rsidP="004F7513">
      <w:pPr>
        <w:pStyle w:val="a4"/>
        <w:spacing w:beforeAutospacing="0" w:after="0" w:afterAutospacing="0"/>
        <w:rPr>
          <w:b/>
          <w:bCs/>
          <w:color w:val="000000" w:themeColor="text1"/>
          <w:u w:val="single"/>
        </w:rPr>
      </w:pPr>
      <w:r>
        <w:rPr>
          <w:bCs/>
          <w:color w:val="000000" w:themeColor="text1"/>
        </w:rPr>
        <w:t xml:space="preserve">Описание: </w:t>
      </w:r>
      <w:r w:rsidR="00EE52A6">
        <w:rPr>
          <w:bCs/>
          <w:color w:val="000000" w:themeColor="text1"/>
        </w:rPr>
        <w:t xml:space="preserve">игроки каждой команды по очереди </w:t>
      </w:r>
      <w:r w:rsidR="00EE52A6" w:rsidRPr="00F5183B">
        <w:rPr>
          <w:bCs/>
          <w:color w:val="000000" w:themeColor="text1"/>
        </w:rPr>
        <w:t>должны</w:t>
      </w:r>
      <w:r w:rsidR="00F5183B" w:rsidRPr="00F5183B">
        <w:rPr>
          <w:bCs/>
          <w:color w:val="000000" w:themeColor="text1"/>
        </w:rPr>
        <w:t xml:space="preserve"> пройти полосу препятствий</w:t>
      </w:r>
      <w:r w:rsidR="00EE52A6">
        <w:rPr>
          <w:bCs/>
          <w:color w:val="000000" w:themeColor="text1"/>
        </w:rPr>
        <w:t xml:space="preserve"> –</w:t>
      </w:r>
      <w:r w:rsidR="00F5183B" w:rsidRPr="00F5183B">
        <w:rPr>
          <w:bCs/>
          <w:color w:val="000000" w:themeColor="text1"/>
        </w:rPr>
        <w:t xml:space="preserve"> ЗЕБРА</w:t>
      </w:r>
      <w:r w:rsidR="00EE52A6">
        <w:rPr>
          <w:bCs/>
          <w:color w:val="000000" w:themeColor="text1"/>
        </w:rPr>
        <w:t xml:space="preserve"> </w:t>
      </w:r>
      <w:r>
        <w:rPr>
          <w:bCs/>
          <w:color w:val="000000" w:themeColor="text1"/>
        </w:rPr>
        <w:t>(белые полосы потолочных панел</w:t>
      </w:r>
      <w:r w:rsidR="00EE52A6">
        <w:rPr>
          <w:bCs/>
          <w:color w:val="000000" w:themeColor="text1"/>
        </w:rPr>
        <w:t xml:space="preserve">ей) – ДУГИ (деревянные или железные ворота) </w:t>
      </w:r>
      <w:r w:rsidR="00F5183B" w:rsidRPr="00F5183B">
        <w:rPr>
          <w:bCs/>
          <w:color w:val="000000" w:themeColor="text1"/>
        </w:rPr>
        <w:t xml:space="preserve">-  СКАМЕЙКА </w:t>
      </w:r>
      <w:r w:rsidR="00EE52A6">
        <w:rPr>
          <w:bCs/>
          <w:color w:val="000000" w:themeColor="text1"/>
        </w:rPr>
        <w:t xml:space="preserve">(деревянная) </w:t>
      </w:r>
      <w:r w:rsidR="00F5183B" w:rsidRPr="00F5183B">
        <w:rPr>
          <w:bCs/>
          <w:color w:val="000000" w:themeColor="text1"/>
        </w:rPr>
        <w:t>около которых расставлены дорожные знаки «Пешеходный переход», «Подземный переход» «Надземный переход».</w:t>
      </w:r>
      <w:r w:rsidR="00EE52A6">
        <w:rPr>
          <w:bCs/>
          <w:color w:val="000000" w:themeColor="text1"/>
        </w:rPr>
        <w:t xml:space="preserve"> </w:t>
      </w:r>
      <w:r w:rsidR="00F5183B" w:rsidRPr="00F5183B">
        <w:rPr>
          <w:bCs/>
          <w:color w:val="000000" w:themeColor="text1"/>
        </w:rPr>
        <w:t>Дети выполняют полосу препятствий друг за другом поточным способом</w:t>
      </w:r>
      <w:r w:rsidR="00EE52A6">
        <w:rPr>
          <w:bCs/>
          <w:color w:val="000000" w:themeColor="text1"/>
        </w:rPr>
        <w:t>.</w:t>
      </w:r>
    </w:p>
    <w:p w:rsidR="00873461" w:rsidRPr="004C2782" w:rsidRDefault="004C2782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5E173C">
        <w:rPr>
          <w:b/>
          <w:bCs/>
          <w:color w:val="000000" w:themeColor="text1"/>
        </w:rPr>
        <w:t>Ведущий:</w:t>
      </w:r>
      <w:r w:rsidRPr="005E173C">
        <w:rPr>
          <w:bCs/>
          <w:color w:val="000000" w:themeColor="text1"/>
        </w:rPr>
        <w:t xml:space="preserve"> </w:t>
      </w:r>
      <w:r w:rsidRPr="004C2782">
        <w:rPr>
          <w:bCs/>
          <w:color w:val="000000" w:themeColor="text1"/>
        </w:rPr>
        <w:t>Молодцы! Все препятс</w:t>
      </w:r>
      <w:r w:rsidR="00704E82">
        <w:rPr>
          <w:bCs/>
          <w:color w:val="000000" w:themeColor="text1"/>
        </w:rPr>
        <w:t>твия прошли, переходы знаем мы,</w:t>
      </w:r>
      <w:r w:rsidRPr="004C2782">
        <w:rPr>
          <w:bCs/>
          <w:color w:val="000000" w:themeColor="text1"/>
        </w:rPr>
        <w:t xml:space="preserve"> нужно нам дыхание в норму привести</w:t>
      </w:r>
      <w:r>
        <w:rPr>
          <w:bCs/>
          <w:color w:val="000000" w:themeColor="text1"/>
        </w:rPr>
        <w:t>.</w:t>
      </w:r>
      <w:r w:rsidRPr="004C2782">
        <w:rPr>
          <w:bCs/>
          <w:color w:val="000000" w:themeColor="text1"/>
        </w:rPr>
        <w:t xml:space="preserve"> </w:t>
      </w:r>
    </w:p>
    <w:p w:rsidR="003227F3" w:rsidRDefault="003227F3" w:rsidP="004F7513">
      <w:pPr>
        <w:pStyle w:val="a4"/>
        <w:spacing w:beforeAutospacing="0" w:after="0" w:afterAutospacing="0"/>
        <w:rPr>
          <w:b/>
          <w:bCs/>
          <w:color w:val="000000" w:themeColor="text1"/>
          <w:u w:val="single"/>
        </w:rPr>
      </w:pPr>
      <w:r w:rsidRPr="003227F3">
        <w:rPr>
          <w:b/>
          <w:bCs/>
          <w:color w:val="000000" w:themeColor="text1"/>
          <w:u w:val="single"/>
        </w:rPr>
        <w:t xml:space="preserve">Дыхательная </w:t>
      </w:r>
      <w:r w:rsidR="006E28E0">
        <w:rPr>
          <w:b/>
          <w:bCs/>
          <w:color w:val="000000" w:themeColor="text1"/>
          <w:u w:val="single"/>
        </w:rPr>
        <w:t>г</w:t>
      </w:r>
      <w:r w:rsidRPr="003227F3">
        <w:rPr>
          <w:b/>
          <w:bCs/>
          <w:color w:val="000000" w:themeColor="text1"/>
          <w:u w:val="single"/>
        </w:rPr>
        <w:t>имнастика»</w:t>
      </w:r>
      <w:r w:rsidR="00EE52A6">
        <w:rPr>
          <w:b/>
          <w:bCs/>
          <w:color w:val="000000" w:themeColor="text1"/>
          <w:u w:val="single"/>
        </w:rPr>
        <w:t xml:space="preserve"> </w:t>
      </w:r>
      <w:r w:rsidRPr="003227F3">
        <w:rPr>
          <w:b/>
          <w:bCs/>
          <w:color w:val="000000" w:themeColor="text1"/>
          <w:u w:val="single"/>
        </w:rPr>
        <w:t>Регулировщик»</w:t>
      </w:r>
    </w:p>
    <w:p w:rsidR="006E28E0" w:rsidRDefault="006E28E0" w:rsidP="004F7513">
      <w:pPr>
        <w:pStyle w:val="a4"/>
        <w:spacing w:beforeAutospacing="0" w:after="0" w:afterAutospacing="0"/>
        <w:rPr>
          <w:color w:val="000000"/>
          <w:shd w:val="clear" w:color="auto" w:fill="FFFFFF"/>
        </w:rPr>
      </w:pPr>
      <w:r w:rsidRPr="006E28E0">
        <w:rPr>
          <w:color w:val="000000"/>
          <w:shd w:val="clear" w:color="auto" w:fill="FFFFFF"/>
        </w:rPr>
        <w:t>Встать прямо, ноги на ширине плеч, одна рука поднята вверх, другая отведена в сторону. Вдох носом, затем поменять положение рук и во время удлиненного выдоха произносить «р-р-р-р-р». Повторить 5–6 раз.</w:t>
      </w:r>
    </w:p>
    <w:p w:rsidR="00873461" w:rsidRPr="004C2782" w:rsidRDefault="00704E82" w:rsidP="004F7513">
      <w:pPr>
        <w:pStyle w:val="a4"/>
        <w:spacing w:beforeAutospacing="0" w:after="0" w:afterAutospacing="0"/>
        <w:rPr>
          <w:color w:val="000000"/>
          <w:shd w:val="clear" w:color="auto" w:fill="FFFFFF"/>
        </w:rPr>
      </w:pPr>
      <w:r w:rsidRPr="005E173C">
        <w:rPr>
          <w:b/>
          <w:color w:val="000000"/>
          <w:shd w:val="clear" w:color="auto" w:fill="FFFFFF"/>
        </w:rPr>
        <w:t>Ведущий:</w:t>
      </w:r>
      <w:r w:rsidRPr="00704E82">
        <w:rPr>
          <w:color w:val="000000"/>
          <w:shd w:val="clear" w:color="auto" w:fill="FFFFFF"/>
        </w:rPr>
        <w:t xml:space="preserve"> Дыханье</w:t>
      </w:r>
      <w:r w:rsidR="004C2782" w:rsidRPr="004C2782">
        <w:rPr>
          <w:color w:val="000000"/>
          <w:shd w:val="clear" w:color="auto" w:fill="FFFFFF"/>
        </w:rPr>
        <w:t xml:space="preserve"> в норму привели, </w:t>
      </w:r>
      <w:r>
        <w:rPr>
          <w:color w:val="000000"/>
          <w:shd w:val="clear" w:color="auto" w:fill="FFFFFF"/>
        </w:rPr>
        <w:t>в автомастерскую поиграем мы.</w:t>
      </w:r>
    </w:p>
    <w:p w:rsidR="006E28E0" w:rsidRDefault="006E28E0" w:rsidP="004F7513">
      <w:pPr>
        <w:pStyle w:val="a4"/>
        <w:spacing w:beforeAutospacing="0" w:after="0" w:afterAutospacing="0"/>
        <w:rPr>
          <w:color w:val="000000"/>
          <w:shd w:val="clear" w:color="auto" w:fill="FFFFFF"/>
        </w:rPr>
      </w:pPr>
      <w:r w:rsidRPr="006E28E0">
        <w:rPr>
          <w:b/>
          <w:color w:val="000000"/>
          <w:u w:val="single"/>
          <w:shd w:val="clear" w:color="auto" w:fill="FFFFFF"/>
        </w:rPr>
        <w:t>Конкурс</w:t>
      </w:r>
      <w:r w:rsidR="002B2537">
        <w:rPr>
          <w:b/>
          <w:color w:val="000000"/>
          <w:u w:val="single"/>
          <w:shd w:val="clear" w:color="auto" w:fill="FFFFFF"/>
        </w:rPr>
        <w:t xml:space="preserve"> </w:t>
      </w:r>
      <w:r w:rsidR="00704E82">
        <w:rPr>
          <w:b/>
          <w:color w:val="000000"/>
          <w:u w:val="single"/>
          <w:shd w:val="clear" w:color="auto" w:fill="FFFFFF"/>
        </w:rPr>
        <w:t xml:space="preserve"> </w:t>
      </w:r>
      <w:r w:rsidR="004C2782">
        <w:rPr>
          <w:b/>
          <w:color w:val="000000"/>
          <w:u w:val="single"/>
          <w:shd w:val="clear" w:color="auto" w:fill="FFFFFF"/>
        </w:rPr>
        <w:t>«</w:t>
      </w:r>
      <w:r w:rsidR="004C2782" w:rsidRPr="006E28E0">
        <w:rPr>
          <w:b/>
          <w:color w:val="000000"/>
          <w:u w:val="single"/>
          <w:shd w:val="clear" w:color="auto" w:fill="FFFFFF"/>
        </w:rPr>
        <w:t>Автомастерская</w:t>
      </w:r>
      <w:r w:rsidR="002B2537">
        <w:rPr>
          <w:color w:val="000000"/>
          <w:shd w:val="clear" w:color="auto" w:fill="FFFFFF"/>
        </w:rPr>
        <w:t>»</w:t>
      </w:r>
      <w:r w:rsidRPr="006E28E0">
        <w:rPr>
          <w:color w:val="000000"/>
          <w:shd w:val="clear" w:color="auto" w:fill="FFFFFF"/>
        </w:rPr>
        <w:t xml:space="preserve"> (Приложение№6)</w:t>
      </w:r>
    </w:p>
    <w:p w:rsidR="00C656F6" w:rsidRDefault="00C656F6" w:rsidP="004F7513">
      <w:pPr>
        <w:pStyle w:val="a4"/>
        <w:spacing w:beforeAutospacing="0" w:after="0" w:afterAutospacing="0"/>
        <w:rPr>
          <w:color w:val="000000"/>
          <w:shd w:val="clear" w:color="auto" w:fill="FFFFFF"/>
        </w:rPr>
      </w:pPr>
      <w:r w:rsidRPr="00C656F6">
        <w:rPr>
          <w:noProof/>
          <w:color w:val="000000"/>
          <w:shd w:val="clear" w:color="auto" w:fill="FFFFFF"/>
        </w:rPr>
        <w:drawing>
          <wp:inline distT="0" distB="0" distL="0" distR="0">
            <wp:extent cx="2054847" cy="3114675"/>
            <wp:effectExtent l="19050" t="0" r="2553" b="0"/>
            <wp:docPr id="15" name="Рисунок 16" descr="http://miroditeli.com.ua/upload/YYl7AaDVO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http://miroditeli.com.ua/upload/YYl7AaDVOH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0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847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8E0" w:rsidRDefault="00786CD9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>
        <w:rPr>
          <w:bCs/>
          <w:color w:val="000000" w:themeColor="text1"/>
        </w:rPr>
        <w:t xml:space="preserve">Описание: участвуют по 3-5 человек </w:t>
      </w:r>
      <w:r w:rsidRPr="006E28E0">
        <w:rPr>
          <w:bCs/>
          <w:color w:val="000000" w:themeColor="text1"/>
        </w:rPr>
        <w:t>из</w:t>
      </w:r>
      <w:r w:rsidR="006E28E0" w:rsidRPr="006E28E0">
        <w:rPr>
          <w:bCs/>
          <w:color w:val="000000" w:themeColor="text1"/>
        </w:rPr>
        <w:t xml:space="preserve"> </w:t>
      </w:r>
      <w:r>
        <w:rPr>
          <w:bCs/>
          <w:color w:val="000000" w:themeColor="text1"/>
        </w:rPr>
        <w:t xml:space="preserve">каждой </w:t>
      </w:r>
      <w:r w:rsidR="006E28E0" w:rsidRPr="006E28E0">
        <w:rPr>
          <w:bCs/>
          <w:color w:val="000000" w:themeColor="text1"/>
        </w:rPr>
        <w:t>команды</w:t>
      </w:r>
      <w:r>
        <w:rPr>
          <w:bCs/>
          <w:color w:val="000000" w:themeColor="text1"/>
        </w:rPr>
        <w:t xml:space="preserve">. Игрокам </w:t>
      </w:r>
      <w:r w:rsidR="004129AF">
        <w:rPr>
          <w:bCs/>
          <w:color w:val="000000" w:themeColor="text1"/>
        </w:rPr>
        <w:t xml:space="preserve">каждой </w:t>
      </w:r>
      <w:r w:rsidR="004129AF" w:rsidRPr="006E28E0">
        <w:rPr>
          <w:bCs/>
          <w:color w:val="000000" w:themeColor="text1"/>
        </w:rPr>
        <w:t>команды</w:t>
      </w:r>
      <w:r w:rsidR="006E28E0" w:rsidRPr="006E28E0">
        <w:rPr>
          <w:bCs/>
          <w:color w:val="000000" w:themeColor="text1"/>
        </w:rPr>
        <w:t xml:space="preserve"> необходимо д</w:t>
      </w:r>
      <w:r w:rsidR="004129AF">
        <w:rPr>
          <w:bCs/>
          <w:color w:val="000000" w:themeColor="text1"/>
        </w:rPr>
        <w:t>обежать до обруча и собрать в нё</w:t>
      </w:r>
      <w:r w:rsidR="006E28E0" w:rsidRPr="006E28E0">
        <w:rPr>
          <w:bCs/>
          <w:color w:val="000000" w:themeColor="text1"/>
        </w:rPr>
        <w:t>м из крупных пазлов картинку «Автомобиль»</w:t>
      </w:r>
      <w:r>
        <w:rPr>
          <w:bCs/>
          <w:color w:val="000000" w:themeColor="text1"/>
        </w:rPr>
        <w:t xml:space="preserve">. </w:t>
      </w:r>
      <w:r w:rsidR="006E28E0" w:rsidRPr="006E28E0">
        <w:rPr>
          <w:bCs/>
          <w:color w:val="000000" w:themeColor="text1"/>
        </w:rPr>
        <w:t>Кто быстрее</w:t>
      </w:r>
      <w:r w:rsidR="004129AF">
        <w:rPr>
          <w:bCs/>
          <w:color w:val="000000" w:themeColor="text1"/>
        </w:rPr>
        <w:t xml:space="preserve"> соберёт картинку</w:t>
      </w:r>
      <w:r w:rsidR="006E28E0" w:rsidRPr="006E28E0">
        <w:rPr>
          <w:bCs/>
          <w:color w:val="000000" w:themeColor="text1"/>
        </w:rPr>
        <w:t>, той команде – флажок.</w:t>
      </w:r>
    </w:p>
    <w:p w:rsidR="004129AF" w:rsidRPr="006E28E0" w:rsidRDefault="004129AF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4129AF">
        <w:rPr>
          <w:b/>
          <w:bCs/>
          <w:color w:val="000000" w:themeColor="text1"/>
        </w:rPr>
        <w:t>Ведущий</w:t>
      </w:r>
      <w:r>
        <w:rPr>
          <w:bCs/>
          <w:color w:val="000000" w:themeColor="text1"/>
        </w:rPr>
        <w:t>: Молодцы! А сейчас конкурс капитанов команд.</w:t>
      </w:r>
    </w:p>
    <w:p w:rsidR="006E28E0" w:rsidRDefault="00EE52A6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>
        <w:rPr>
          <w:b/>
          <w:bCs/>
          <w:color w:val="000000" w:themeColor="text1"/>
          <w:u w:val="single"/>
        </w:rPr>
        <w:t>Конкурс «Капитанов</w:t>
      </w:r>
      <w:r w:rsidR="006E28E0" w:rsidRPr="006E28E0">
        <w:rPr>
          <w:b/>
          <w:bCs/>
          <w:color w:val="000000" w:themeColor="text1"/>
          <w:u w:val="single"/>
        </w:rPr>
        <w:t>»   МР3 «Капитаны»</w:t>
      </w:r>
      <w:r w:rsidR="004129AF" w:rsidRPr="004129AF">
        <w:rPr>
          <w:b/>
          <w:bCs/>
          <w:color w:val="000000" w:themeColor="text1"/>
        </w:rPr>
        <w:t xml:space="preserve"> </w:t>
      </w:r>
      <w:r w:rsidR="002B2537" w:rsidRPr="004129AF">
        <w:rPr>
          <w:b/>
          <w:bCs/>
          <w:color w:val="000000" w:themeColor="text1"/>
        </w:rPr>
        <w:t>(</w:t>
      </w:r>
      <w:r w:rsidR="002B2537" w:rsidRPr="002B2537">
        <w:rPr>
          <w:bCs/>
          <w:color w:val="000000" w:themeColor="text1"/>
        </w:rPr>
        <w:t>Приложение№7)</w:t>
      </w:r>
    </w:p>
    <w:p w:rsidR="00C656F6" w:rsidRPr="002B2537" w:rsidRDefault="00910C06" w:rsidP="004F7513">
      <w:pPr>
        <w:pStyle w:val="a4"/>
        <w:spacing w:beforeAutospacing="0" w:after="0" w:afterAutospacing="0"/>
        <w:rPr>
          <w:bCs/>
          <w:color w:val="000000" w:themeColor="text1"/>
        </w:rPr>
      </w:pPr>
      <w:r w:rsidRPr="00910C06">
        <w:rPr>
          <w:bCs/>
          <w:noProof/>
          <w:color w:val="000000" w:themeColor="text1"/>
        </w:rPr>
        <w:lastRenderedPageBreak/>
        <w:drawing>
          <wp:inline distT="0" distB="0" distL="0" distR="0">
            <wp:extent cx="2816860" cy="2028825"/>
            <wp:effectExtent l="0" t="0" r="0" b="0"/>
            <wp:docPr id="17" name="Рисунок 4" descr="C:\Users\Алешенька\Desktop\ФОТО ПДД\IMG_6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C:\Users\Алешенька\Desktop\ФОТО ПДД\IMG_65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391" cy="202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7F3" w:rsidRPr="006E28E0" w:rsidRDefault="004129AF" w:rsidP="004F7513">
      <w:pPr>
        <w:pStyle w:val="a4"/>
        <w:spacing w:beforeAutospacing="0" w:after="0" w:afterAutospacing="0"/>
        <w:rPr>
          <w:b/>
          <w:bCs/>
          <w:color w:val="000000" w:themeColor="text1"/>
          <w:u w:val="single"/>
        </w:rPr>
      </w:pPr>
      <w:r>
        <w:rPr>
          <w:bCs/>
          <w:color w:val="000000" w:themeColor="text1"/>
        </w:rPr>
        <w:t xml:space="preserve">Описание: </w:t>
      </w:r>
      <w:proofErr w:type="gramStart"/>
      <w:r>
        <w:rPr>
          <w:bCs/>
          <w:color w:val="000000" w:themeColor="text1"/>
        </w:rPr>
        <w:t xml:space="preserve">Капитаны команд с завязанными глазами платком или шарфом, должны нарисовать маркером или фломастером на белой бумаге форматом А3, прикреплённом на мольберте, </w:t>
      </w:r>
      <w:r w:rsidRPr="006E28E0">
        <w:rPr>
          <w:bCs/>
          <w:color w:val="000000" w:themeColor="text1"/>
        </w:rPr>
        <w:t>автомобиль</w:t>
      </w:r>
      <w:r>
        <w:rPr>
          <w:bCs/>
          <w:color w:val="000000" w:themeColor="text1"/>
        </w:rPr>
        <w:t xml:space="preserve">. </w:t>
      </w:r>
      <w:proofErr w:type="gramEnd"/>
    </w:p>
    <w:p w:rsidR="00873461" w:rsidRPr="005E173C" w:rsidRDefault="005E173C" w:rsidP="004F7513">
      <w:pPr>
        <w:pStyle w:val="a4"/>
        <w:tabs>
          <w:tab w:val="left" w:pos="9360"/>
        </w:tabs>
        <w:spacing w:beforeAutospacing="0" w:after="0" w:afterAutospacing="0"/>
        <w:rPr>
          <w:bCs/>
          <w:color w:val="000000" w:themeColor="text1"/>
        </w:rPr>
      </w:pPr>
      <w:r w:rsidRPr="005E173C">
        <w:rPr>
          <w:b/>
          <w:bCs/>
          <w:color w:val="000000" w:themeColor="text1"/>
        </w:rPr>
        <w:t>Ведущий:</w:t>
      </w:r>
      <w:r w:rsidRPr="005E173C">
        <w:rPr>
          <w:bCs/>
          <w:color w:val="000000" w:themeColor="text1"/>
        </w:rPr>
        <w:t xml:space="preserve"> Все машины, просто класс, есть ещё игра для вас.</w:t>
      </w:r>
    </w:p>
    <w:p w:rsidR="00CE3141" w:rsidRDefault="00CE3141" w:rsidP="004F7513">
      <w:pPr>
        <w:pStyle w:val="a4"/>
        <w:tabs>
          <w:tab w:val="left" w:pos="9360"/>
        </w:tabs>
        <w:spacing w:beforeAutospacing="0" w:after="0" w:afterAutospacing="0"/>
        <w:rPr>
          <w:b/>
          <w:color w:val="000000" w:themeColor="text1"/>
          <w:u w:val="single"/>
        </w:rPr>
      </w:pPr>
      <w:r w:rsidRPr="00E653FF">
        <w:rPr>
          <w:b/>
          <w:color w:val="000000" w:themeColor="text1"/>
          <w:u w:val="single"/>
        </w:rPr>
        <w:t xml:space="preserve">3 </w:t>
      </w:r>
      <w:r w:rsidR="005E173C" w:rsidRPr="00E653FF">
        <w:rPr>
          <w:b/>
          <w:color w:val="000000" w:themeColor="text1"/>
          <w:u w:val="single"/>
        </w:rPr>
        <w:t>этап. Заключительная</w:t>
      </w:r>
      <w:r w:rsidRPr="00E653FF">
        <w:rPr>
          <w:b/>
          <w:color w:val="000000" w:themeColor="text1"/>
          <w:u w:val="single"/>
        </w:rPr>
        <w:t xml:space="preserve"> часть. </w:t>
      </w:r>
    </w:p>
    <w:p w:rsidR="003E7EE4" w:rsidRDefault="005E173C" w:rsidP="004F751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Игра </w:t>
      </w:r>
      <w:r w:rsidR="00EE52A6">
        <w:rPr>
          <w:rFonts w:ascii="Times New Roman" w:hAnsi="Times New Roman" w:cs="Times New Roman"/>
          <w:b/>
          <w:sz w:val="24"/>
          <w:szCs w:val="24"/>
          <w:u w:val="single"/>
        </w:rPr>
        <w:t xml:space="preserve"> «Это я</w:t>
      </w:r>
      <w:r w:rsidR="00873461" w:rsidRPr="00873461">
        <w:rPr>
          <w:rFonts w:ascii="Times New Roman" w:hAnsi="Times New Roman" w:cs="Times New Roman"/>
          <w:b/>
          <w:sz w:val="24"/>
          <w:szCs w:val="24"/>
          <w:u w:val="single"/>
        </w:rPr>
        <w:t>...»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873461" w:rsidRPr="003E7EE4" w:rsidRDefault="003E7EE4" w:rsidP="004F751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E7EE4">
        <w:rPr>
          <w:rFonts w:ascii="Times New Roman" w:hAnsi="Times New Roman" w:cs="Times New Roman"/>
          <w:sz w:val="24"/>
          <w:szCs w:val="24"/>
        </w:rPr>
        <w:t>Описание: ведущий</w:t>
      </w:r>
      <w:r>
        <w:rPr>
          <w:rFonts w:ascii="Times New Roman" w:hAnsi="Times New Roman" w:cs="Times New Roman"/>
          <w:sz w:val="24"/>
          <w:szCs w:val="24"/>
        </w:rPr>
        <w:t xml:space="preserve"> по о</w:t>
      </w:r>
      <w:r w:rsidR="009E68AA">
        <w:rPr>
          <w:rFonts w:ascii="Times New Roman" w:hAnsi="Times New Roman" w:cs="Times New Roman"/>
          <w:sz w:val="24"/>
          <w:szCs w:val="24"/>
        </w:rPr>
        <w:t>череди задаёт вопросы командам</w:t>
      </w:r>
      <w:r w:rsidR="00873461" w:rsidRPr="00873461">
        <w:rPr>
          <w:rFonts w:ascii="Times New Roman" w:hAnsi="Times New Roman" w:cs="Times New Roman"/>
          <w:sz w:val="24"/>
          <w:szCs w:val="24"/>
        </w:rPr>
        <w:t>, где</w:t>
      </w:r>
      <w:r>
        <w:rPr>
          <w:rFonts w:ascii="Times New Roman" w:hAnsi="Times New Roman" w:cs="Times New Roman"/>
          <w:sz w:val="24"/>
          <w:szCs w:val="24"/>
        </w:rPr>
        <w:t xml:space="preserve"> так делать</w:t>
      </w:r>
      <w:r w:rsidR="00873461" w:rsidRPr="00873461">
        <w:rPr>
          <w:rFonts w:ascii="Times New Roman" w:hAnsi="Times New Roman" w:cs="Times New Roman"/>
          <w:sz w:val="24"/>
          <w:szCs w:val="24"/>
        </w:rPr>
        <w:t xml:space="preserve"> нужно,</w:t>
      </w:r>
      <w:r>
        <w:rPr>
          <w:rFonts w:ascii="Times New Roman" w:hAnsi="Times New Roman" w:cs="Times New Roman"/>
          <w:sz w:val="24"/>
          <w:szCs w:val="24"/>
        </w:rPr>
        <w:t xml:space="preserve"> (после слов ведущего), команда отвечает </w:t>
      </w:r>
      <w:r w:rsidRPr="00873461">
        <w:rPr>
          <w:rFonts w:ascii="Times New Roman" w:hAnsi="Times New Roman" w:cs="Times New Roman"/>
          <w:sz w:val="24"/>
          <w:szCs w:val="24"/>
        </w:rPr>
        <w:t>«</w:t>
      </w:r>
      <w:r w:rsidR="00873461" w:rsidRPr="00873461">
        <w:rPr>
          <w:rFonts w:ascii="Times New Roman" w:hAnsi="Times New Roman" w:cs="Times New Roman"/>
          <w:sz w:val="24"/>
          <w:szCs w:val="24"/>
        </w:rPr>
        <w:t>Это я, это я, это все мои друзья»</w:t>
      </w:r>
    </w:p>
    <w:p w:rsidR="00873461" w:rsidRPr="00873461" w:rsidRDefault="00873461" w:rsidP="004F7513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73461">
        <w:rPr>
          <w:rFonts w:ascii="Times New Roman" w:hAnsi="Times New Roman" w:cs="Times New Roman"/>
          <w:sz w:val="24"/>
          <w:szCs w:val="24"/>
        </w:rPr>
        <w:t>Кто из вас идет вперед, только там, где пешеход?</w:t>
      </w:r>
    </w:p>
    <w:p w:rsidR="00873461" w:rsidRPr="00873461" w:rsidRDefault="00873461" w:rsidP="004F7513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73461">
        <w:rPr>
          <w:rFonts w:ascii="Times New Roman" w:hAnsi="Times New Roman" w:cs="Times New Roman"/>
          <w:sz w:val="24"/>
          <w:szCs w:val="24"/>
        </w:rPr>
        <w:t>Кто летит вперед так скоро, что не видит светофора</w:t>
      </w:r>
      <w:r w:rsidR="009E68AA">
        <w:rPr>
          <w:rFonts w:ascii="Times New Roman" w:hAnsi="Times New Roman" w:cs="Times New Roman"/>
          <w:sz w:val="24"/>
          <w:szCs w:val="24"/>
        </w:rPr>
        <w:t>?</w:t>
      </w:r>
    </w:p>
    <w:p w:rsidR="00873461" w:rsidRPr="00873461" w:rsidRDefault="00873461" w:rsidP="004F7513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73461">
        <w:rPr>
          <w:rFonts w:ascii="Times New Roman" w:hAnsi="Times New Roman" w:cs="Times New Roman"/>
          <w:sz w:val="24"/>
          <w:szCs w:val="24"/>
        </w:rPr>
        <w:t>Знает кто, что красный свет — это значит - хода нет</w:t>
      </w:r>
      <w:r w:rsidR="009E68AA">
        <w:rPr>
          <w:rFonts w:ascii="Times New Roman" w:hAnsi="Times New Roman" w:cs="Times New Roman"/>
          <w:sz w:val="24"/>
          <w:szCs w:val="24"/>
        </w:rPr>
        <w:t>?</w:t>
      </w:r>
    </w:p>
    <w:p w:rsidR="00873461" w:rsidRPr="00873461" w:rsidRDefault="00873461" w:rsidP="004F7513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73461">
        <w:rPr>
          <w:rFonts w:ascii="Times New Roman" w:hAnsi="Times New Roman" w:cs="Times New Roman"/>
          <w:sz w:val="24"/>
          <w:szCs w:val="24"/>
        </w:rPr>
        <w:t>Кто из вас в вагоне тесном, уступил старушке место</w:t>
      </w:r>
      <w:r w:rsidR="009E68AA">
        <w:rPr>
          <w:rFonts w:ascii="Times New Roman" w:hAnsi="Times New Roman" w:cs="Times New Roman"/>
          <w:sz w:val="24"/>
          <w:szCs w:val="24"/>
        </w:rPr>
        <w:t>?</w:t>
      </w:r>
    </w:p>
    <w:p w:rsidR="00873461" w:rsidRPr="00873461" w:rsidRDefault="00873461" w:rsidP="004F7513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73461">
        <w:rPr>
          <w:rFonts w:ascii="Times New Roman" w:hAnsi="Times New Roman" w:cs="Times New Roman"/>
          <w:sz w:val="24"/>
          <w:szCs w:val="24"/>
        </w:rPr>
        <w:t>Кто, из вас идя домой держит путь по мостовой</w:t>
      </w:r>
      <w:r w:rsidR="009E68AA">
        <w:rPr>
          <w:rFonts w:ascii="Times New Roman" w:hAnsi="Times New Roman" w:cs="Times New Roman"/>
          <w:sz w:val="24"/>
          <w:szCs w:val="24"/>
        </w:rPr>
        <w:t>?</w:t>
      </w:r>
    </w:p>
    <w:p w:rsidR="00CE3141" w:rsidRPr="00873461" w:rsidRDefault="00CE3141" w:rsidP="004F7513">
      <w:pPr>
        <w:pStyle w:val="a4"/>
        <w:spacing w:beforeAutospacing="0" w:after="0" w:afterAutospacing="0"/>
        <w:rPr>
          <w:b/>
          <w:u w:val="single"/>
        </w:rPr>
      </w:pPr>
      <w:r w:rsidRPr="00873461">
        <w:rPr>
          <w:b/>
          <w:u w:val="single"/>
        </w:rPr>
        <w:t>Рефлексия.</w:t>
      </w:r>
    </w:p>
    <w:p w:rsidR="00873461" w:rsidRPr="00873461" w:rsidRDefault="00873461" w:rsidP="004F7513">
      <w:pPr>
        <w:pStyle w:val="a4"/>
        <w:spacing w:beforeAutospacing="0" w:after="0" w:afterAutospacing="0"/>
      </w:pPr>
      <w:r w:rsidRPr="003E7EE4">
        <w:rPr>
          <w:b/>
        </w:rPr>
        <w:t>Ведущий:</w:t>
      </w:r>
      <w:r w:rsidR="003E7EE4">
        <w:t xml:space="preserve"> </w:t>
      </w:r>
      <w:r w:rsidRPr="00873461">
        <w:t>Вот и подошел к концу наш праздник</w:t>
      </w:r>
    </w:p>
    <w:p w:rsidR="00873461" w:rsidRPr="00873461" w:rsidRDefault="00873461" w:rsidP="004F7513">
      <w:pPr>
        <w:pStyle w:val="a4"/>
        <w:spacing w:beforeAutospacing="0" w:after="0" w:afterAutospacing="0"/>
      </w:pPr>
      <w:r w:rsidRPr="00873461">
        <w:t xml:space="preserve">     Завершая выступление</w:t>
      </w:r>
    </w:p>
    <w:p w:rsidR="00873461" w:rsidRPr="00873461" w:rsidRDefault="00873461" w:rsidP="004F7513">
      <w:pPr>
        <w:pStyle w:val="a4"/>
        <w:spacing w:beforeAutospacing="0" w:after="0" w:afterAutospacing="0"/>
      </w:pPr>
      <w:r w:rsidRPr="00873461">
        <w:t xml:space="preserve">     Подведем итог ученью</w:t>
      </w:r>
    </w:p>
    <w:p w:rsidR="00873461" w:rsidRPr="00873461" w:rsidRDefault="00873461" w:rsidP="004F7513">
      <w:pPr>
        <w:pStyle w:val="a4"/>
        <w:spacing w:beforeAutospacing="0" w:after="0" w:afterAutospacing="0"/>
      </w:pPr>
      <w:r w:rsidRPr="00873461">
        <w:t xml:space="preserve">     Кто бы ты ни был стар или млад</w:t>
      </w:r>
    </w:p>
    <w:p w:rsidR="00873461" w:rsidRPr="00873461" w:rsidRDefault="00873461" w:rsidP="004F7513">
      <w:pPr>
        <w:pStyle w:val="a4"/>
        <w:spacing w:beforeAutospacing="0" w:after="0" w:afterAutospacing="0"/>
      </w:pPr>
      <w:r w:rsidRPr="00873461">
        <w:t xml:space="preserve">     Знание правил - ценный клад.</w:t>
      </w:r>
    </w:p>
    <w:p w:rsidR="00873461" w:rsidRPr="00873461" w:rsidRDefault="00873461" w:rsidP="004F7513">
      <w:pPr>
        <w:pStyle w:val="a4"/>
        <w:spacing w:beforeAutospacing="0" w:after="0" w:afterAutospacing="0"/>
      </w:pPr>
      <w:r w:rsidRPr="00873461">
        <w:t>Поздравление участников в подарок жетон с изображение светофора.  МР3 «Фанфары»</w:t>
      </w:r>
    </w:p>
    <w:p w:rsidR="00CE3141" w:rsidRPr="004F7513" w:rsidRDefault="00CE3141" w:rsidP="00CE3141">
      <w:pPr>
        <w:spacing w:after="0" w:line="240" w:lineRule="auto"/>
        <w:ind w:right="-365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4F7513">
        <w:rPr>
          <w:rFonts w:ascii="Times New Roman" w:eastAsia="Calibri" w:hAnsi="Times New Roman" w:cs="Times New Roman"/>
          <w:b/>
          <w:sz w:val="24"/>
          <w:szCs w:val="24"/>
          <w:u w:val="single"/>
        </w:rPr>
        <w:t>Достигнутые результаты:</w:t>
      </w:r>
    </w:p>
    <w:p w:rsidR="00873461" w:rsidRPr="004F7513" w:rsidRDefault="00873461" w:rsidP="00873461">
      <w:pPr>
        <w:rPr>
          <w:rFonts w:ascii="Times New Roman" w:hAnsi="Times New Roman" w:cs="Times New Roman"/>
          <w:sz w:val="24"/>
          <w:szCs w:val="24"/>
        </w:rPr>
      </w:pPr>
      <w:r w:rsidRPr="004F7513">
        <w:rPr>
          <w:rFonts w:ascii="Times New Roman" w:hAnsi="Times New Roman" w:cs="Times New Roman"/>
          <w:b/>
          <w:sz w:val="24"/>
          <w:szCs w:val="24"/>
        </w:rPr>
        <w:t>Анализ результативности деятельности.</w:t>
      </w:r>
    </w:p>
    <w:p w:rsidR="00873461" w:rsidRDefault="00873461" w:rsidP="00873461">
      <w:pPr>
        <w:rPr>
          <w:rFonts w:ascii="Times New Roman" w:hAnsi="Times New Roman" w:cs="Times New Roman"/>
          <w:color w:val="00B050"/>
          <w:sz w:val="24"/>
          <w:szCs w:val="24"/>
        </w:rPr>
      </w:pPr>
      <w:r w:rsidRPr="00873461">
        <w:rPr>
          <w:rFonts w:ascii="Times New Roman" w:hAnsi="Times New Roman" w:cs="Times New Roman"/>
          <w:color w:val="00B050"/>
          <w:sz w:val="24"/>
          <w:szCs w:val="24"/>
        </w:rPr>
        <w:t>.</w:t>
      </w:r>
    </w:p>
    <w:p w:rsidR="00873461" w:rsidRPr="007D3FE6" w:rsidRDefault="007D3FE6" w:rsidP="00873461">
      <w:pPr>
        <w:pStyle w:val="a3"/>
        <w:numPr>
          <w:ilvl w:val="0"/>
          <w:numId w:val="8"/>
        </w:numPr>
        <w:spacing w:after="0" w:line="240" w:lineRule="auto"/>
        <w:ind w:right="131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7D3F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Освоение</w:t>
      </w:r>
      <w:r w:rsidR="00873461" w:rsidRPr="007D3F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детьми </w:t>
      </w:r>
      <w:proofErr w:type="spellStart"/>
      <w:r w:rsidR="00873461" w:rsidRPr="007D3F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здоровьесберегающих</w:t>
      </w:r>
      <w:proofErr w:type="spellEnd"/>
      <w:r w:rsidR="00873461" w:rsidRPr="007D3F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технологий и бережного отношения к своему здоровью.</w:t>
      </w:r>
    </w:p>
    <w:p w:rsidR="00873461" w:rsidRPr="007D3FE6" w:rsidRDefault="007D3FE6" w:rsidP="007D3FE6">
      <w:pPr>
        <w:pStyle w:val="a3"/>
        <w:numPr>
          <w:ilvl w:val="0"/>
          <w:numId w:val="8"/>
        </w:numPr>
        <w:spacing w:after="0" w:line="240" w:lineRule="auto"/>
        <w:ind w:right="131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7D3F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Улучшение результата образования детей о Правилах дорожного движения и культуры поведения на дороге в игровой и соревновательной форме.</w:t>
      </w:r>
    </w:p>
    <w:p w:rsidR="007D3FE6" w:rsidRPr="007D3FE6" w:rsidRDefault="007D3FE6" w:rsidP="007D3FE6">
      <w:pPr>
        <w:pStyle w:val="a3"/>
        <w:numPr>
          <w:ilvl w:val="0"/>
          <w:numId w:val="8"/>
        </w:numPr>
        <w:spacing w:after="0" w:line="240" w:lineRule="auto"/>
        <w:ind w:right="131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7D3F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Решена одна из ведущих задач ФГОС дошкольного образования: охрана и укрепление физического и психического здоровья детей, в том числе их эмоционального благополучия.</w:t>
      </w:r>
    </w:p>
    <w:p w:rsidR="007D3FE6" w:rsidRPr="007D3FE6" w:rsidRDefault="007D3FE6" w:rsidP="007D3FE6">
      <w:pPr>
        <w:pStyle w:val="a3"/>
        <w:numPr>
          <w:ilvl w:val="0"/>
          <w:numId w:val="8"/>
        </w:numPr>
        <w:spacing w:after="0" w:line="240" w:lineRule="auto"/>
        <w:ind w:right="131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7D3F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Закреплены знания о видах транспорта, названия транспортных средств, действиях которые они совершают, разновидностях светофоров, название дорожных знаков и их значение.</w:t>
      </w:r>
    </w:p>
    <w:p w:rsidR="00873461" w:rsidRPr="00873461" w:rsidRDefault="00873461" w:rsidP="00873461">
      <w:pPr>
        <w:rPr>
          <w:rFonts w:ascii="Times New Roman" w:hAnsi="Times New Roman" w:cs="Times New Roman"/>
          <w:color w:val="00B050"/>
          <w:sz w:val="24"/>
          <w:szCs w:val="24"/>
        </w:rPr>
      </w:pPr>
    </w:p>
    <w:p w:rsidR="00910C06" w:rsidRDefault="00910C06" w:rsidP="0030289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10C06" w:rsidRDefault="00910C06" w:rsidP="0030289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10C06" w:rsidRDefault="00910C06" w:rsidP="0030289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10C06" w:rsidRDefault="00910C06" w:rsidP="0030289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10C06" w:rsidRDefault="00910C06" w:rsidP="0030289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73461" w:rsidRPr="00302897" w:rsidRDefault="00873461" w:rsidP="00302897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02897">
        <w:rPr>
          <w:rFonts w:ascii="Times New Roman" w:hAnsi="Times New Roman" w:cs="Times New Roman"/>
          <w:b/>
          <w:sz w:val="24"/>
          <w:szCs w:val="24"/>
        </w:rPr>
        <w:lastRenderedPageBreak/>
        <w:t>Список учебной и дополнительной литературы.</w:t>
      </w:r>
    </w:p>
    <w:p w:rsidR="00F953E1" w:rsidRPr="00302897" w:rsidRDefault="00873461" w:rsidP="00302897">
      <w:pPr>
        <w:pStyle w:val="a3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02897">
        <w:rPr>
          <w:rFonts w:ascii="Times New Roman" w:hAnsi="Times New Roman" w:cs="Times New Roman"/>
          <w:sz w:val="24"/>
          <w:szCs w:val="24"/>
        </w:rPr>
        <w:t xml:space="preserve">Вдовиченко Л.А. Ребёнок на улице. Цикл занятий для старших дошкольников по обучению правилам дорожного движения. - СПб.: Детство-пресс 2008. </w:t>
      </w:r>
    </w:p>
    <w:p w:rsidR="00F953E1" w:rsidRPr="00302897" w:rsidRDefault="00F953E1" w:rsidP="00302897">
      <w:pPr>
        <w:pStyle w:val="a3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02897">
        <w:rPr>
          <w:rFonts w:ascii="Times New Roman" w:eastAsia="Calibri" w:hAnsi="Times New Roman" w:cs="Times New Roman"/>
          <w:sz w:val="24"/>
          <w:szCs w:val="24"/>
        </w:rPr>
        <w:t>Власенко Н.Э. Фитбол-гимнастика в физическом воспитании детей дошкольного возраста (теория, методика, практика) Детство Пресс 2020г.</w:t>
      </w:r>
    </w:p>
    <w:p w:rsidR="00F953E1" w:rsidRPr="00302897" w:rsidRDefault="00F953E1" w:rsidP="00302897">
      <w:pPr>
        <w:pStyle w:val="a3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02897">
        <w:rPr>
          <w:rFonts w:ascii="Times New Roman" w:hAnsi="Times New Roman" w:cs="Times New Roman"/>
          <w:sz w:val="24"/>
          <w:szCs w:val="24"/>
        </w:rPr>
        <w:t>Каплунова И. «Привет, Олимпиада» СПб. «Невская нота» 2014</w:t>
      </w:r>
    </w:p>
    <w:p w:rsidR="00F953E1" w:rsidRPr="00302897" w:rsidRDefault="00F953E1" w:rsidP="00302897">
      <w:pPr>
        <w:pStyle w:val="a3"/>
        <w:numPr>
          <w:ilvl w:val="0"/>
          <w:numId w:val="15"/>
        </w:numPr>
        <w:spacing w:after="0" w:line="240" w:lineRule="auto"/>
        <w:ind w:right="-11"/>
        <w:rPr>
          <w:rFonts w:ascii="Times New Roman" w:eastAsia="Calibri" w:hAnsi="Times New Roman" w:cs="Times New Roman"/>
          <w:sz w:val="24"/>
          <w:szCs w:val="24"/>
        </w:rPr>
      </w:pPr>
      <w:r w:rsidRPr="00302897">
        <w:rPr>
          <w:rFonts w:ascii="Times New Roman" w:eastAsia="Calibri" w:hAnsi="Times New Roman" w:cs="Times New Roman"/>
          <w:sz w:val="24"/>
          <w:szCs w:val="24"/>
        </w:rPr>
        <w:t>Кулакова Н.В."500 загадок для детей" «Сфера»2020г.</w:t>
      </w:r>
    </w:p>
    <w:p w:rsidR="00F953E1" w:rsidRPr="00302897" w:rsidRDefault="00F953E1" w:rsidP="00302897">
      <w:pPr>
        <w:pStyle w:val="a3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302897">
        <w:rPr>
          <w:rFonts w:ascii="Times New Roman" w:hAnsi="Times New Roman" w:cs="Times New Roman"/>
          <w:sz w:val="24"/>
          <w:szCs w:val="24"/>
        </w:rPr>
        <w:t xml:space="preserve">Поддубная Л.Б. Правила дорожного движения. Занимательные материалы: </w:t>
      </w:r>
      <w:proofErr w:type="spellStart"/>
      <w:r w:rsidRPr="00302897">
        <w:rPr>
          <w:rFonts w:ascii="Times New Roman" w:hAnsi="Times New Roman" w:cs="Times New Roman"/>
          <w:sz w:val="24"/>
          <w:szCs w:val="24"/>
        </w:rPr>
        <w:t>Волглград</w:t>
      </w:r>
      <w:proofErr w:type="spellEnd"/>
      <w:r w:rsidRPr="00302897">
        <w:rPr>
          <w:rFonts w:ascii="Times New Roman" w:hAnsi="Times New Roman" w:cs="Times New Roman"/>
          <w:sz w:val="24"/>
          <w:szCs w:val="24"/>
        </w:rPr>
        <w:t>: ИТД «Корифей», 2009</w:t>
      </w:r>
    </w:p>
    <w:p w:rsidR="00F953E1" w:rsidRPr="00302897" w:rsidRDefault="00F953E1" w:rsidP="00302897">
      <w:pPr>
        <w:pStyle w:val="a3"/>
        <w:numPr>
          <w:ilvl w:val="0"/>
          <w:numId w:val="15"/>
        </w:numPr>
        <w:spacing w:after="0" w:line="240" w:lineRule="auto"/>
        <w:ind w:right="-11"/>
        <w:rPr>
          <w:rFonts w:ascii="Times New Roman" w:eastAsia="Calibri" w:hAnsi="Times New Roman" w:cs="Times New Roman"/>
          <w:sz w:val="24"/>
          <w:szCs w:val="24"/>
        </w:rPr>
      </w:pPr>
      <w:r w:rsidRPr="00302897">
        <w:rPr>
          <w:rFonts w:ascii="Times New Roman" w:eastAsia="Calibri" w:hAnsi="Times New Roman" w:cs="Times New Roman"/>
          <w:sz w:val="24"/>
          <w:szCs w:val="24"/>
        </w:rPr>
        <w:t>Сайкина Е.Г, Кузьмина С.В. Фитбол-аэробика для дошкольников "Танцы на мячах". Парциальная программа Детство Пресс 2016г.</w:t>
      </w:r>
    </w:p>
    <w:p w:rsidR="00873461" w:rsidRPr="00302897" w:rsidRDefault="00873461" w:rsidP="00302897">
      <w:pPr>
        <w:spacing w:after="0" w:line="240" w:lineRule="auto"/>
        <w:ind w:left="360" w:right="-11"/>
        <w:rPr>
          <w:rFonts w:ascii="Times New Roman" w:eastAsia="Calibri" w:hAnsi="Times New Roman" w:cs="Times New Roman"/>
          <w:sz w:val="24"/>
          <w:szCs w:val="24"/>
        </w:rPr>
      </w:pPr>
      <w:r w:rsidRPr="00302897">
        <w:rPr>
          <w:rFonts w:ascii="Times New Roman" w:hAnsi="Times New Roman" w:cs="Times New Roman"/>
          <w:b/>
          <w:sz w:val="24"/>
          <w:szCs w:val="24"/>
        </w:rPr>
        <w:t>Ссылки на использованные интернет-ресурсы</w:t>
      </w:r>
      <w:r w:rsidR="00302897">
        <w:rPr>
          <w:rFonts w:ascii="Times New Roman" w:hAnsi="Times New Roman" w:cs="Times New Roman"/>
          <w:b/>
          <w:sz w:val="24"/>
          <w:szCs w:val="24"/>
        </w:rPr>
        <w:t>:</w:t>
      </w:r>
    </w:p>
    <w:p w:rsidR="00B973BF" w:rsidRPr="00302897" w:rsidRDefault="00CE3141" w:rsidP="00302897">
      <w:pPr>
        <w:tabs>
          <w:tab w:val="left" w:pos="4185"/>
        </w:tabs>
        <w:spacing w:after="0" w:line="240" w:lineRule="auto"/>
        <w:ind w:right="-365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302897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hyperlink r:id="rId13" w:history="1">
        <w:r w:rsidR="00B973BF" w:rsidRPr="00302897">
          <w:rPr>
            <w:rStyle w:val="a8"/>
            <w:rFonts w:ascii="Times New Roman" w:eastAsia="Calibri" w:hAnsi="Times New Roman" w:cs="Times New Roman"/>
            <w:b/>
            <w:sz w:val="24"/>
            <w:szCs w:val="24"/>
          </w:rPr>
          <w:t>https://nsportal.ru/detskii-sad/osnovy-bezopasnosti-zhiznedeyatelnosti/2019/05/20/palchikovaya-gimnastika-po-pdd</w:t>
        </w:r>
      </w:hyperlink>
    </w:p>
    <w:p w:rsidR="00B973BF" w:rsidRPr="00302897" w:rsidRDefault="00B973BF" w:rsidP="00302897">
      <w:pPr>
        <w:spacing w:after="0" w:line="240" w:lineRule="auto"/>
        <w:ind w:right="-365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</w:p>
    <w:p w:rsidR="00B973BF" w:rsidRPr="00302897" w:rsidRDefault="001F60A5" w:rsidP="00302897">
      <w:pPr>
        <w:spacing w:after="0" w:line="240" w:lineRule="auto"/>
        <w:ind w:right="-365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hyperlink r:id="rId14" w:history="1">
        <w:r w:rsidR="006E28E0" w:rsidRPr="00302897">
          <w:rPr>
            <w:rStyle w:val="a8"/>
            <w:rFonts w:ascii="Times New Roman" w:eastAsia="Calibri" w:hAnsi="Times New Roman" w:cs="Times New Roman"/>
            <w:b/>
            <w:sz w:val="24"/>
            <w:szCs w:val="24"/>
          </w:rPr>
          <w:t>https://nsportal.ru/detskiy-sad/fizkultura/2019/12/01/kartoteka-dyhatelnoy-gimnastiki-2-mladshaya-gruppa</w:t>
        </w:r>
      </w:hyperlink>
    </w:p>
    <w:p w:rsidR="006E28E0" w:rsidRPr="00302897" w:rsidRDefault="006E28E0" w:rsidP="00302897">
      <w:pPr>
        <w:spacing w:after="0" w:line="240" w:lineRule="auto"/>
        <w:ind w:right="-365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</w:p>
    <w:p w:rsidR="00CE3141" w:rsidRDefault="00CE3141" w:rsidP="00CE3141">
      <w:pPr>
        <w:spacing w:after="0" w:line="240" w:lineRule="auto"/>
        <w:ind w:right="-365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E3141" w:rsidRDefault="001F60A5" w:rsidP="00CE3141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hyperlink r:id="rId15" w:history="1">
        <w:r w:rsidR="00527A7C" w:rsidRPr="00B679FE">
          <w:rPr>
            <w:rStyle w:val="a8"/>
            <w:rFonts w:ascii="Times New Roman" w:eastAsia="Calibri" w:hAnsi="Times New Roman" w:cs="Times New Roman"/>
            <w:b/>
            <w:sz w:val="24"/>
            <w:szCs w:val="24"/>
          </w:rPr>
          <w:t>http://detsad26-kemedu.ucoz.ru/Specialisty/Logoped/artikuljacionnaja_gimnastika_pdd.pdf</w:t>
        </w:r>
      </w:hyperlink>
    </w:p>
    <w:p w:rsidR="00527A7C" w:rsidRDefault="00527A7C" w:rsidP="00CE3141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E3141" w:rsidRDefault="00CE3141" w:rsidP="00CE3141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E3141" w:rsidRDefault="00CE3141" w:rsidP="00CE3141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E3141" w:rsidRDefault="00CE3141" w:rsidP="00CE3141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E3141" w:rsidRDefault="00CE3141" w:rsidP="00CE3141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E3141" w:rsidRDefault="00CE3141" w:rsidP="00CE3141">
      <w:pPr>
        <w:spacing w:after="0"/>
        <w:ind w:right="-365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E3141" w:rsidRDefault="00CE3141" w:rsidP="00CE3141">
      <w:pPr>
        <w:spacing w:after="0"/>
        <w:ind w:right="-365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E3141" w:rsidRDefault="00CE3141" w:rsidP="00CE3141">
      <w:pPr>
        <w:spacing w:after="0"/>
        <w:ind w:right="-365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E3141" w:rsidRDefault="00CE3141" w:rsidP="00CE3141">
      <w:pPr>
        <w:spacing w:after="0"/>
        <w:ind w:right="-365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CE3141" w:rsidRDefault="00CE3141" w:rsidP="00CE3141">
      <w:pPr>
        <w:spacing w:after="0"/>
        <w:ind w:right="-365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7641FB" w:rsidRDefault="007641FB" w:rsidP="00F747A4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5E173C" w:rsidRDefault="005E173C" w:rsidP="00F747A4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5E173C" w:rsidRDefault="005E173C" w:rsidP="00F747A4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9C53A4" w:rsidRDefault="00A27802" w:rsidP="00A27802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</w:t>
      </w:r>
    </w:p>
    <w:p w:rsidR="00950B4C" w:rsidRDefault="00A27802" w:rsidP="009C53A4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9C53A4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</w:t>
      </w:r>
    </w:p>
    <w:p w:rsidR="00950B4C" w:rsidRDefault="00950B4C" w:rsidP="009C53A4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</w:rPr>
      </w:pPr>
    </w:p>
    <w:p w:rsidR="00950B4C" w:rsidRDefault="00950B4C" w:rsidP="009C53A4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</w:rPr>
      </w:pPr>
    </w:p>
    <w:p w:rsidR="00950B4C" w:rsidRDefault="00950B4C" w:rsidP="009C53A4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</w:rPr>
      </w:pPr>
    </w:p>
    <w:p w:rsidR="00950B4C" w:rsidRDefault="00950B4C" w:rsidP="009C53A4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</w:rPr>
      </w:pPr>
    </w:p>
    <w:p w:rsidR="00950B4C" w:rsidRDefault="00950B4C" w:rsidP="009C53A4">
      <w:pPr>
        <w:spacing w:after="0"/>
        <w:ind w:right="-365"/>
        <w:rPr>
          <w:rFonts w:ascii="Times New Roman" w:eastAsia="Calibri" w:hAnsi="Times New Roman" w:cs="Times New Roman"/>
          <w:b/>
          <w:sz w:val="24"/>
          <w:szCs w:val="24"/>
        </w:rPr>
      </w:pPr>
    </w:p>
    <w:p w:rsidR="009B738C" w:rsidRDefault="009B738C" w:rsidP="00910C06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:rsidR="009B738C" w:rsidRDefault="009B738C" w:rsidP="00A27802">
      <w:pPr>
        <w:jc w:val="right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p w:rsidR="002B2537" w:rsidRDefault="002B2537" w:rsidP="00E23448">
      <w:pPr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</w:p>
    <w:sectPr w:rsidR="002B2537" w:rsidSect="00236E5C">
      <w:pgSz w:w="11906" w:h="16838"/>
      <w:pgMar w:top="993" w:right="424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B552AB"/>
    <w:multiLevelType w:val="hybridMultilevel"/>
    <w:tmpl w:val="D20E0D48"/>
    <w:lvl w:ilvl="0" w:tplc="FA3A2192">
      <w:start w:val="1"/>
      <w:numFmt w:val="upperRoman"/>
      <w:lvlText w:val="%1."/>
      <w:lvlJc w:val="righ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2063C3"/>
    <w:multiLevelType w:val="hybridMultilevel"/>
    <w:tmpl w:val="92427232"/>
    <w:lvl w:ilvl="0" w:tplc="8862AD7A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374576"/>
    <w:multiLevelType w:val="hybridMultilevel"/>
    <w:tmpl w:val="88384E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5D3942"/>
    <w:multiLevelType w:val="hybridMultilevel"/>
    <w:tmpl w:val="D2CA3AE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3B908B2"/>
    <w:multiLevelType w:val="hybridMultilevel"/>
    <w:tmpl w:val="81FE74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09A0ED7"/>
    <w:multiLevelType w:val="hybridMultilevel"/>
    <w:tmpl w:val="9D52CC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7387104"/>
    <w:multiLevelType w:val="hybridMultilevel"/>
    <w:tmpl w:val="C756BD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B5123A5"/>
    <w:multiLevelType w:val="multilevel"/>
    <w:tmpl w:val="3502FE1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4C064A4D"/>
    <w:multiLevelType w:val="hybridMultilevel"/>
    <w:tmpl w:val="CF326C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0104E52"/>
    <w:multiLevelType w:val="hybridMultilevel"/>
    <w:tmpl w:val="D3AE798C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55E03441"/>
    <w:multiLevelType w:val="multilevel"/>
    <w:tmpl w:val="CF44FC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703536A"/>
    <w:multiLevelType w:val="hybridMultilevel"/>
    <w:tmpl w:val="C09004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765166E"/>
    <w:multiLevelType w:val="hybridMultilevel"/>
    <w:tmpl w:val="745AFE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EB34A11"/>
    <w:multiLevelType w:val="hybridMultilevel"/>
    <w:tmpl w:val="B136E90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3707A88"/>
    <w:multiLevelType w:val="hybridMultilevel"/>
    <w:tmpl w:val="9D52CC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90D3C1D"/>
    <w:multiLevelType w:val="hybridMultilevel"/>
    <w:tmpl w:val="E14EF1B4"/>
    <w:lvl w:ilvl="0" w:tplc="0419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7"/>
  </w:num>
  <w:num w:numId="3">
    <w:abstractNumId w:val="3"/>
  </w:num>
  <w:num w:numId="4">
    <w:abstractNumId w:val="9"/>
  </w:num>
  <w:num w:numId="5">
    <w:abstractNumId w:val="6"/>
  </w:num>
  <w:num w:numId="6">
    <w:abstractNumId w:val="13"/>
  </w:num>
  <w:num w:numId="7">
    <w:abstractNumId w:val="1"/>
  </w:num>
  <w:num w:numId="8">
    <w:abstractNumId w:val="15"/>
  </w:num>
  <w:num w:numId="9">
    <w:abstractNumId w:val="12"/>
  </w:num>
  <w:num w:numId="10">
    <w:abstractNumId w:val="4"/>
  </w:num>
  <w:num w:numId="11">
    <w:abstractNumId w:val="10"/>
  </w:num>
  <w:num w:numId="12">
    <w:abstractNumId w:val="5"/>
  </w:num>
  <w:num w:numId="13">
    <w:abstractNumId w:val="8"/>
  </w:num>
  <w:num w:numId="14">
    <w:abstractNumId w:val="0"/>
  </w:num>
  <w:num w:numId="15">
    <w:abstractNumId w:val="14"/>
  </w:num>
  <w:num w:numId="1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E3141"/>
    <w:rsid w:val="00056840"/>
    <w:rsid w:val="00121C5B"/>
    <w:rsid w:val="00170F3D"/>
    <w:rsid w:val="001E7CEB"/>
    <w:rsid w:val="001F60A5"/>
    <w:rsid w:val="002B2537"/>
    <w:rsid w:val="002B3F56"/>
    <w:rsid w:val="002D3193"/>
    <w:rsid w:val="002E780A"/>
    <w:rsid w:val="00302897"/>
    <w:rsid w:val="003227F3"/>
    <w:rsid w:val="003232DE"/>
    <w:rsid w:val="003567BD"/>
    <w:rsid w:val="003E7EE4"/>
    <w:rsid w:val="0040542D"/>
    <w:rsid w:val="004129AF"/>
    <w:rsid w:val="004C2782"/>
    <w:rsid w:val="004F7513"/>
    <w:rsid w:val="00524D9F"/>
    <w:rsid w:val="00527A7C"/>
    <w:rsid w:val="0053167B"/>
    <w:rsid w:val="005E173C"/>
    <w:rsid w:val="006E28E0"/>
    <w:rsid w:val="00704E82"/>
    <w:rsid w:val="007641FB"/>
    <w:rsid w:val="00786CD9"/>
    <w:rsid w:val="007D3FE6"/>
    <w:rsid w:val="00873461"/>
    <w:rsid w:val="00910C06"/>
    <w:rsid w:val="00950B4C"/>
    <w:rsid w:val="009B738C"/>
    <w:rsid w:val="009C53A4"/>
    <w:rsid w:val="009E68AA"/>
    <w:rsid w:val="00A27802"/>
    <w:rsid w:val="00A81CD7"/>
    <w:rsid w:val="00B03277"/>
    <w:rsid w:val="00B32F07"/>
    <w:rsid w:val="00B973BF"/>
    <w:rsid w:val="00C312C4"/>
    <w:rsid w:val="00C656F6"/>
    <w:rsid w:val="00C76AB5"/>
    <w:rsid w:val="00C77562"/>
    <w:rsid w:val="00CE3141"/>
    <w:rsid w:val="00D52539"/>
    <w:rsid w:val="00E23448"/>
    <w:rsid w:val="00E55139"/>
    <w:rsid w:val="00EE52A6"/>
    <w:rsid w:val="00F44E89"/>
    <w:rsid w:val="00F5183B"/>
    <w:rsid w:val="00F747A4"/>
    <w:rsid w:val="00F953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3141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E3141"/>
    <w:pPr>
      <w:ind w:left="720"/>
      <w:contextualSpacing/>
    </w:pPr>
    <w:rPr>
      <w:rFonts w:eastAsiaTheme="minorHAnsi"/>
      <w:lang w:eastAsia="en-US"/>
    </w:rPr>
  </w:style>
  <w:style w:type="character" w:customStyle="1" w:styleId="apple-converted-space">
    <w:name w:val="apple-converted-space"/>
    <w:basedOn w:val="a0"/>
    <w:qFormat/>
    <w:rsid w:val="00CE3141"/>
  </w:style>
  <w:style w:type="paragraph" w:styleId="a4">
    <w:name w:val="Normal (Web)"/>
    <w:basedOn w:val="a"/>
    <w:uiPriority w:val="99"/>
    <w:unhideWhenUsed/>
    <w:qFormat/>
    <w:rsid w:val="00CE3141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 Spacing"/>
    <w:uiPriority w:val="1"/>
    <w:qFormat/>
    <w:rsid w:val="00CE3141"/>
    <w:pPr>
      <w:spacing w:after="0" w:line="240" w:lineRule="auto"/>
    </w:pPr>
    <w:rPr>
      <w:rFonts w:eastAsiaTheme="minorEastAsia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E31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E3141"/>
    <w:rPr>
      <w:rFonts w:ascii="Tahoma" w:eastAsiaTheme="minorEastAsia" w:hAnsi="Tahoma" w:cs="Tahoma"/>
      <w:sz w:val="16"/>
      <w:szCs w:val="16"/>
      <w:lang w:eastAsia="ru-RU"/>
    </w:rPr>
  </w:style>
  <w:style w:type="character" w:styleId="a8">
    <w:name w:val="Hyperlink"/>
    <w:basedOn w:val="a0"/>
    <w:uiPriority w:val="99"/>
    <w:unhideWhenUsed/>
    <w:rsid w:val="00B973BF"/>
    <w:rPr>
      <w:color w:val="0000FF" w:themeColor="hyperlink"/>
      <w:u w:val="single"/>
    </w:rPr>
  </w:style>
  <w:style w:type="paragraph" w:customStyle="1" w:styleId="c7">
    <w:name w:val="c7"/>
    <w:basedOn w:val="a"/>
    <w:rsid w:val="003227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3227F3"/>
  </w:style>
  <w:style w:type="paragraph" w:customStyle="1" w:styleId="c5">
    <w:name w:val="c5"/>
    <w:basedOn w:val="a"/>
    <w:rsid w:val="003227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3227F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58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2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3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4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3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0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nsportal.ru/detskii-sad/osnovy-bezopasnosti-zhiznedeyatelnosti/2019/05/20/palchikovaya-gimnastika-po-pdd" TargetMode="Externa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hyperlink" Target="http://detsad26-kemedu.ucoz.ru/Specialisty/Logoped/artikuljacionnaja_gimnastika_pdd.pdf" TargetMode="Externa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hyperlink" Target="https://nsportal.ru/detskiy-sad/fizkultura/2019/12/01/kartoteka-dyhatelnoy-gimnastiki-2-mladshaya-grupp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C32CB4-2FC1-49DF-85A6-670320E9E6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1</Pages>
  <Words>1702</Words>
  <Characters>9703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11383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21</cp:revision>
  <dcterms:created xsi:type="dcterms:W3CDTF">2022-02-07T18:31:00Z</dcterms:created>
  <dcterms:modified xsi:type="dcterms:W3CDTF">2022-03-29T17:13:00Z</dcterms:modified>
</cp:coreProperties>
</file>