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  <w:r w:rsidRPr="001C4960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</w:t>
      </w: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  <w:r w:rsidRPr="001C4960">
        <w:rPr>
          <w:rFonts w:ascii="Times New Roman" w:hAnsi="Times New Roman" w:cs="Times New Roman"/>
          <w:sz w:val="24"/>
          <w:szCs w:val="24"/>
        </w:rPr>
        <w:t>Детский сад №42 Кировского района Санкт-Петербурга</w:t>
      </w: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  <w:r w:rsidRPr="001C4960">
        <w:rPr>
          <w:rFonts w:ascii="Times New Roman" w:hAnsi="Times New Roman" w:cs="Times New Roman"/>
          <w:sz w:val="24"/>
          <w:szCs w:val="24"/>
        </w:rPr>
        <w:t xml:space="preserve">КОНКУРС </w:t>
      </w:r>
      <w:r w:rsidR="002A5A4B">
        <w:rPr>
          <w:rFonts w:ascii="Times New Roman" w:hAnsi="Times New Roman" w:cs="Times New Roman"/>
          <w:sz w:val="24"/>
          <w:szCs w:val="24"/>
        </w:rPr>
        <w:t>«Воспитатель будущего – 2023»</w:t>
      </w:r>
    </w:p>
    <w:p w:rsidR="002A5A4B" w:rsidRPr="001C4960" w:rsidRDefault="002A5A4B" w:rsidP="004E7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  <w:r w:rsidRPr="001C4960">
        <w:rPr>
          <w:rFonts w:ascii="Times New Roman" w:hAnsi="Times New Roman" w:cs="Times New Roman"/>
          <w:sz w:val="24"/>
          <w:szCs w:val="24"/>
        </w:rPr>
        <w:t>Настольная игра «КРЕСТИКИ-НОЛИКИ версия «Мир профессий»</w:t>
      </w: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  <w:r w:rsidRPr="001C4960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1C4960">
        <w:rPr>
          <w:rFonts w:ascii="Times New Roman" w:hAnsi="Times New Roman" w:cs="Times New Roman"/>
          <w:sz w:val="24"/>
          <w:szCs w:val="24"/>
        </w:rPr>
        <w:t>Комарецкая</w:t>
      </w:r>
      <w:proofErr w:type="spellEnd"/>
      <w:r w:rsidRPr="001C4960">
        <w:rPr>
          <w:rFonts w:ascii="Times New Roman" w:hAnsi="Times New Roman" w:cs="Times New Roman"/>
          <w:sz w:val="24"/>
          <w:szCs w:val="24"/>
        </w:rPr>
        <w:t xml:space="preserve"> Мария Валентиновна</w:t>
      </w: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7B56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A5A4B" w:rsidRPr="001C4960" w:rsidRDefault="002A5A4B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4E7B56" w:rsidP="004E7B5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7B56" w:rsidRPr="001C4960" w:rsidRDefault="002A5A4B" w:rsidP="004E7B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Санкт-Петербург, 2023</w:t>
      </w:r>
    </w:p>
    <w:p w:rsidR="004E7B56" w:rsidRDefault="004E7B56" w:rsidP="007E6A55">
      <w:pPr>
        <w:rPr>
          <w:rFonts w:ascii="Times New Roman" w:hAnsi="Times New Roman" w:cs="Times New Roman"/>
          <w:sz w:val="24"/>
          <w:szCs w:val="24"/>
        </w:rPr>
      </w:pPr>
    </w:p>
    <w:p w:rsidR="004016E5" w:rsidRDefault="004016E5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</w:t>
      </w:r>
    </w:p>
    <w:p w:rsidR="001C4960" w:rsidRPr="00571EFB" w:rsidRDefault="001C4960" w:rsidP="001C4960">
      <w:pPr>
        <w:ind w:left="57" w:firstLine="709"/>
        <w:rPr>
          <w:rFonts w:ascii="Times New Roman" w:hAnsi="Times New Roman" w:cs="Times New Roman"/>
          <w:b/>
          <w:sz w:val="24"/>
          <w:szCs w:val="24"/>
        </w:rPr>
      </w:pPr>
      <w:r w:rsidRPr="00571EFB">
        <w:rPr>
          <w:rFonts w:ascii="Times New Roman" w:hAnsi="Times New Roman" w:cs="Times New Roman"/>
          <w:sz w:val="24"/>
          <w:szCs w:val="24"/>
        </w:rPr>
        <w:t>Настольная игра «Крестики-Нолики»</w:t>
      </w:r>
      <w:r>
        <w:rPr>
          <w:rFonts w:ascii="Times New Roman" w:hAnsi="Times New Roman" w:cs="Times New Roman"/>
          <w:sz w:val="24"/>
          <w:szCs w:val="24"/>
        </w:rPr>
        <w:t xml:space="preserve"> версии «Мир профессий</w:t>
      </w:r>
      <w:r w:rsidRPr="00571EFB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71EFB">
        <w:rPr>
          <w:rFonts w:ascii="Times New Roman" w:hAnsi="Times New Roman" w:cs="Times New Roman"/>
          <w:sz w:val="24"/>
          <w:szCs w:val="24"/>
        </w:rPr>
        <w:t>представляет собой универс</w:t>
      </w:r>
      <w:r>
        <w:rPr>
          <w:rFonts w:ascii="Times New Roman" w:hAnsi="Times New Roman" w:cs="Times New Roman"/>
          <w:sz w:val="24"/>
          <w:szCs w:val="24"/>
        </w:rPr>
        <w:t>альное игровое пособие по профориентации</w:t>
      </w:r>
      <w:r w:rsidRPr="00571EFB">
        <w:rPr>
          <w:rFonts w:ascii="Times New Roman" w:hAnsi="Times New Roman" w:cs="Times New Roman"/>
          <w:sz w:val="24"/>
          <w:szCs w:val="24"/>
        </w:rPr>
        <w:t xml:space="preserve"> детей</w:t>
      </w:r>
      <w:r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</w:t>
      </w:r>
      <w:r w:rsidRPr="00571EFB">
        <w:rPr>
          <w:rFonts w:ascii="Times New Roman" w:hAnsi="Times New Roman" w:cs="Times New Roman"/>
          <w:sz w:val="24"/>
          <w:szCs w:val="24"/>
        </w:rPr>
        <w:t>. Она предназначена для закрепления знаний детей о</w:t>
      </w:r>
      <w:r>
        <w:rPr>
          <w:rFonts w:ascii="Times New Roman" w:hAnsi="Times New Roman" w:cs="Times New Roman"/>
          <w:sz w:val="24"/>
          <w:szCs w:val="24"/>
        </w:rPr>
        <w:t xml:space="preserve"> существующих в мире профессиях</w:t>
      </w:r>
      <w:r w:rsidRPr="00571EFB">
        <w:rPr>
          <w:rFonts w:ascii="Times New Roman" w:hAnsi="Times New Roman" w:cs="Times New Roman"/>
          <w:sz w:val="24"/>
          <w:szCs w:val="24"/>
        </w:rPr>
        <w:t>.</w:t>
      </w:r>
    </w:p>
    <w:p w:rsidR="001C4960" w:rsidRPr="00571EFB" w:rsidRDefault="001C4960" w:rsidP="001C496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71EFB">
        <w:rPr>
          <w:rFonts w:ascii="Times New Roman" w:hAnsi="Times New Roman" w:cs="Times New Roman"/>
          <w:sz w:val="24"/>
          <w:szCs w:val="24"/>
        </w:rPr>
        <w:t>Данная настольная игра соответствует одному из основных принципов дошкольной педагогики – обучение посредством игры.</w:t>
      </w:r>
    </w:p>
    <w:p w:rsidR="001C4960" w:rsidRPr="00571EFB" w:rsidRDefault="001C4960" w:rsidP="001C496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71EFB">
        <w:rPr>
          <w:rFonts w:ascii="Times New Roman" w:hAnsi="Times New Roman" w:cs="Times New Roman"/>
          <w:sz w:val="24"/>
          <w:szCs w:val="24"/>
        </w:rPr>
        <w:t>Настольная игра состоит из игрового поля, карточек «Х»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1EFB">
        <w:rPr>
          <w:rFonts w:ascii="Times New Roman" w:hAnsi="Times New Roman" w:cs="Times New Roman"/>
          <w:sz w:val="24"/>
          <w:szCs w:val="24"/>
        </w:rPr>
        <w:t>и «О», и двух блоков по 9 вопросов, которые оформлены в конвертики.</w:t>
      </w:r>
    </w:p>
    <w:p w:rsidR="001C4960" w:rsidRPr="00571EFB" w:rsidRDefault="001C4960" w:rsidP="001C496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71EFB">
        <w:rPr>
          <w:rFonts w:ascii="Times New Roman" w:hAnsi="Times New Roman" w:cs="Times New Roman"/>
          <w:sz w:val="24"/>
          <w:szCs w:val="24"/>
        </w:rPr>
        <w:t>Данная настольная игра соответствует требованиям ФГОС ДО: отвечает принципам безопасности и доступности, информативности, легко трансформируется в соответствии с образовательными задачами, является полифункциональной (можно усложнить вопросы на более старший возраст детей).</w:t>
      </w:r>
    </w:p>
    <w:p w:rsidR="001C4960" w:rsidRPr="00571EFB" w:rsidRDefault="001C4960" w:rsidP="001C496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71EFB">
        <w:rPr>
          <w:rFonts w:ascii="Times New Roman" w:hAnsi="Times New Roman" w:cs="Times New Roman"/>
          <w:sz w:val="24"/>
          <w:szCs w:val="24"/>
        </w:rPr>
        <w:t>Данная настольная игра может быть рекомендована педагогам в</w:t>
      </w:r>
      <w:r>
        <w:rPr>
          <w:rFonts w:ascii="Times New Roman" w:hAnsi="Times New Roman" w:cs="Times New Roman"/>
          <w:sz w:val="24"/>
          <w:szCs w:val="24"/>
        </w:rPr>
        <w:t xml:space="preserve"> работе с детьми 6-8</w:t>
      </w:r>
      <w:r w:rsidRPr="00571EFB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1C4960" w:rsidRDefault="001C4960" w:rsidP="001C496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571EFB">
        <w:rPr>
          <w:rFonts w:ascii="Times New Roman" w:hAnsi="Times New Roman" w:cs="Times New Roman"/>
          <w:sz w:val="24"/>
          <w:szCs w:val="24"/>
        </w:rPr>
        <w:t>Применение данной настольной игры будет способствовать закрепл</w:t>
      </w:r>
      <w:r>
        <w:rPr>
          <w:rFonts w:ascii="Times New Roman" w:hAnsi="Times New Roman" w:cs="Times New Roman"/>
          <w:sz w:val="24"/>
          <w:szCs w:val="24"/>
        </w:rPr>
        <w:t>ению знаний детей о существующих профессиях</w:t>
      </w:r>
      <w:r w:rsidR="006B41E6">
        <w:rPr>
          <w:rFonts w:ascii="Times New Roman" w:hAnsi="Times New Roman" w:cs="Times New Roman"/>
          <w:sz w:val="24"/>
          <w:szCs w:val="24"/>
        </w:rPr>
        <w:t xml:space="preserve"> и</w:t>
      </w:r>
      <w:r w:rsidR="006B41E6" w:rsidRPr="006B41E6">
        <w:rPr>
          <w:rFonts w:ascii="Times New Roman" w:hAnsi="Times New Roman" w:cs="Times New Roman"/>
          <w:sz w:val="24"/>
          <w:szCs w:val="24"/>
        </w:rPr>
        <w:t xml:space="preserve"> систематизировать профориентационную работу уже</w:t>
      </w:r>
      <w:r w:rsidR="006B41E6">
        <w:rPr>
          <w:rFonts w:ascii="Times New Roman" w:hAnsi="Times New Roman" w:cs="Times New Roman"/>
          <w:sz w:val="24"/>
          <w:szCs w:val="24"/>
        </w:rPr>
        <w:t xml:space="preserve"> в дошкольном </w:t>
      </w:r>
      <w:r w:rsidR="006B41E6" w:rsidRPr="006B41E6">
        <w:rPr>
          <w:rFonts w:ascii="Times New Roman" w:hAnsi="Times New Roman" w:cs="Times New Roman"/>
          <w:sz w:val="24"/>
          <w:szCs w:val="24"/>
        </w:rPr>
        <w:t>возрасте</w:t>
      </w:r>
      <w:r w:rsidRPr="00571EFB">
        <w:rPr>
          <w:rFonts w:ascii="Times New Roman" w:hAnsi="Times New Roman" w:cs="Times New Roman"/>
          <w:sz w:val="24"/>
          <w:szCs w:val="24"/>
        </w:rPr>
        <w:t>.</w:t>
      </w: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6B41E6">
      <w:pPr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="006B41E6">
        <w:rPr>
          <w:rFonts w:ascii="Times New Roman" w:hAnsi="Times New Roman" w:cs="Times New Roman"/>
          <w:sz w:val="24"/>
          <w:szCs w:val="24"/>
        </w:rPr>
        <w:t>.</w:t>
      </w:r>
    </w:p>
    <w:p w:rsidR="00142FA8" w:rsidRPr="00142FA8" w:rsidRDefault="00142FA8" w:rsidP="00142FA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42FA8">
        <w:rPr>
          <w:rFonts w:ascii="Times New Roman" w:hAnsi="Times New Roman" w:cs="Times New Roman"/>
          <w:sz w:val="24"/>
          <w:szCs w:val="24"/>
        </w:rPr>
        <w:t>Настол</w:t>
      </w:r>
      <w:r>
        <w:rPr>
          <w:rFonts w:ascii="Times New Roman" w:hAnsi="Times New Roman" w:cs="Times New Roman"/>
          <w:sz w:val="24"/>
          <w:szCs w:val="24"/>
        </w:rPr>
        <w:t>ьные игры</w:t>
      </w:r>
      <w:r w:rsidRPr="00142FA8">
        <w:rPr>
          <w:rFonts w:ascii="Times New Roman" w:hAnsi="Times New Roman" w:cs="Times New Roman"/>
          <w:sz w:val="24"/>
          <w:szCs w:val="24"/>
        </w:rPr>
        <w:t>, имеют весьма длительную историю своего существования, измеряемую тысячелетиями.</w:t>
      </w:r>
    </w:p>
    <w:p w:rsidR="00142FA8" w:rsidRPr="00142FA8" w:rsidRDefault="00142FA8" w:rsidP="00142FA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42FA8">
        <w:rPr>
          <w:rFonts w:ascii="Times New Roman" w:hAnsi="Times New Roman" w:cs="Times New Roman"/>
          <w:sz w:val="24"/>
          <w:szCs w:val="24"/>
        </w:rPr>
        <w:t>В настоящее время настольные игры активно вытесняются компьютерными. Тем не менее это не мешает им сохранять свою популярность у людей самых разных возрастов и интересов.</w:t>
      </w:r>
    </w:p>
    <w:p w:rsidR="009714BD" w:rsidRDefault="00142FA8" w:rsidP="00B5627F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142FA8">
        <w:rPr>
          <w:rFonts w:ascii="Times New Roman" w:hAnsi="Times New Roman" w:cs="Times New Roman"/>
          <w:sz w:val="24"/>
          <w:szCs w:val="24"/>
        </w:rPr>
        <w:t>Отличительной особенностью настольных игр является «живое» со</w:t>
      </w:r>
      <w:r>
        <w:rPr>
          <w:rFonts w:ascii="Times New Roman" w:hAnsi="Times New Roman" w:cs="Times New Roman"/>
          <w:sz w:val="24"/>
          <w:szCs w:val="24"/>
        </w:rPr>
        <w:t>вместное общение игроков</w:t>
      </w:r>
      <w:r w:rsidRPr="00142FA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2FA8">
        <w:rPr>
          <w:rFonts w:ascii="Times New Roman" w:hAnsi="Times New Roman" w:cs="Times New Roman"/>
          <w:sz w:val="24"/>
          <w:szCs w:val="24"/>
        </w:rPr>
        <w:t xml:space="preserve">Следует вспомнить, что исторически настольные игры создавались для того чтобы развлекать, воспитывать и обучать. </w:t>
      </w:r>
    </w:p>
    <w:p w:rsidR="006B41E6" w:rsidRPr="0023612A" w:rsidRDefault="0023612A" w:rsidP="006B41E6">
      <w:pPr>
        <w:rPr>
          <w:rFonts w:ascii="Times New Roman" w:hAnsi="Times New Roman" w:cs="Times New Roman"/>
          <w:b/>
          <w:sz w:val="24"/>
          <w:szCs w:val="24"/>
        </w:rPr>
      </w:pPr>
      <w:r w:rsidRPr="0023612A">
        <w:rPr>
          <w:rFonts w:ascii="Times New Roman" w:hAnsi="Times New Roman" w:cs="Times New Roman"/>
          <w:b/>
          <w:sz w:val="24"/>
          <w:szCs w:val="24"/>
        </w:rPr>
        <w:t>Цель</w:t>
      </w:r>
      <w:r w:rsidR="00FF4542">
        <w:rPr>
          <w:rFonts w:ascii="Times New Roman" w:hAnsi="Times New Roman" w:cs="Times New Roman"/>
          <w:b/>
          <w:sz w:val="24"/>
          <w:szCs w:val="24"/>
        </w:rPr>
        <w:t xml:space="preserve"> игры</w:t>
      </w:r>
      <w:r w:rsidR="006B41E6" w:rsidRPr="0023612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B41E6" w:rsidRPr="0023612A">
        <w:rPr>
          <w:rFonts w:ascii="Times New Roman" w:hAnsi="Times New Roman" w:cs="Times New Roman"/>
          <w:sz w:val="24"/>
          <w:szCs w:val="24"/>
        </w:rPr>
        <w:t>реализация систематической работы по ранней пр</w:t>
      </w:r>
      <w:r w:rsidR="00A1792A">
        <w:rPr>
          <w:rFonts w:ascii="Times New Roman" w:hAnsi="Times New Roman" w:cs="Times New Roman"/>
          <w:sz w:val="24"/>
          <w:szCs w:val="24"/>
        </w:rPr>
        <w:t>офессиональной ориентации детей через нестандартные интерактивные методы.</w:t>
      </w:r>
    </w:p>
    <w:p w:rsidR="006B41E6" w:rsidRPr="006B41E6" w:rsidRDefault="0023612A" w:rsidP="006B41E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3612A">
        <w:rPr>
          <w:rFonts w:ascii="Times New Roman" w:hAnsi="Times New Roman" w:cs="Times New Roman"/>
          <w:b/>
          <w:sz w:val="24"/>
          <w:szCs w:val="24"/>
        </w:rPr>
        <w:t>Задачи</w:t>
      </w:r>
      <w:r w:rsidR="006B41E6" w:rsidRPr="006B41E6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B41E6" w:rsidRPr="006B41E6" w:rsidRDefault="0023612A" w:rsidP="006B41E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</w:t>
      </w:r>
      <w:r w:rsidR="006B41E6" w:rsidRPr="006B41E6">
        <w:rPr>
          <w:rFonts w:ascii="Times New Roman" w:hAnsi="Times New Roman" w:cs="Times New Roman"/>
          <w:sz w:val="24"/>
          <w:szCs w:val="24"/>
        </w:rPr>
        <w:t>ть элементарные представления у детей старшего дошкольного возраста о профессиях;</w:t>
      </w:r>
    </w:p>
    <w:p w:rsidR="006B41E6" w:rsidRPr="006B41E6" w:rsidRDefault="0023612A" w:rsidP="006B41E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развивать</w:t>
      </w:r>
      <w:r w:rsidR="006B41E6" w:rsidRPr="006B41E6">
        <w:rPr>
          <w:rFonts w:ascii="Times New Roman" w:hAnsi="Times New Roman" w:cs="Times New Roman"/>
          <w:sz w:val="24"/>
          <w:szCs w:val="24"/>
        </w:rPr>
        <w:t xml:space="preserve"> эмоционально-</w:t>
      </w:r>
      <w:r w:rsidR="009356AF" w:rsidRPr="006B41E6">
        <w:rPr>
          <w:rFonts w:ascii="Times New Roman" w:hAnsi="Times New Roman" w:cs="Times New Roman"/>
          <w:sz w:val="24"/>
          <w:szCs w:val="24"/>
        </w:rPr>
        <w:t>положительное отношение к</w:t>
      </w:r>
      <w:r w:rsidR="006B41E6" w:rsidRPr="006B41E6">
        <w:rPr>
          <w:rFonts w:ascii="Times New Roman" w:hAnsi="Times New Roman" w:cs="Times New Roman"/>
          <w:sz w:val="24"/>
          <w:szCs w:val="24"/>
        </w:rPr>
        <w:t xml:space="preserve"> труду человека;</w:t>
      </w:r>
    </w:p>
    <w:p w:rsidR="006B41E6" w:rsidRPr="006B41E6" w:rsidRDefault="006B41E6" w:rsidP="006B41E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B41E6">
        <w:rPr>
          <w:rFonts w:ascii="Times New Roman" w:hAnsi="Times New Roman" w:cs="Times New Roman"/>
          <w:sz w:val="24"/>
          <w:szCs w:val="24"/>
        </w:rPr>
        <w:t xml:space="preserve"> сформиров</w:t>
      </w:r>
      <w:r w:rsidR="0023612A">
        <w:rPr>
          <w:rFonts w:ascii="Times New Roman" w:hAnsi="Times New Roman" w:cs="Times New Roman"/>
          <w:sz w:val="24"/>
          <w:szCs w:val="24"/>
        </w:rPr>
        <w:t xml:space="preserve">ать </w:t>
      </w:r>
      <w:r w:rsidR="009356AF" w:rsidRPr="006B41E6">
        <w:rPr>
          <w:rFonts w:ascii="Times New Roman" w:hAnsi="Times New Roman" w:cs="Times New Roman"/>
          <w:sz w:val="24"/>
          <w:szCs w:val="24"/>
        </w:rPr>
        <w:t>представления о необходимости трудовой</w:t>
      </w:r>
      <w:r w:rsidRPr="006B41E6">
        <w:rPr>
          <w:rFonts w:ascii="Times New Roman" w:hAnsi="Times New Roman" w:cs="Times New Roman"/>
          <w:sz w:val="24"/>
          <w:szCs w:val="24"/>
        </w:rPr>
        <w:t xml:space="preserve"> деятельности в жизни людей;</w:t>
      </w:r>
    </w:p>
    <w:p w:rsidR="006B41E6" w:rsidRPr="006B41E6" w:rsidRDefault="0023612A" w:rsidP="006B41E6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развивать </w:t>
      </w:r>
      <w:r w:rsidR="009356AF" w:rsidRPr="006B41E6">
        <w:rPr>
          <w:rFonts w:ascii="Times New Roman" w:hAnsi="Times New Roman" w:cs="Times New Roman"/>
          <w:sz w:val="24"/>
          <w:szCs w:val="24"/>
        </w:rPr>
        <w:t>познавательную активность, интерес к профессиям</w:t>
      </w:r>
      <w:r w:rsidR="006B41E6" w:rsidRPr="006B41E6">
        <w:rPr>
          <w:rFonts w:ascii="Times New Roman" w:hAnsi="Times New Roman" w:cs="Times New Roman"/>
          <w:sz w:val="24"/>
          <w:szCs w:val="24"/>
        </w:rPr>
        <w:t xml:space="preserve"> взрослых;</w:t>
      </w:r>
    </w:p>
    <w:p w:rsidR="006B41E6" w:rsidRPr="0023612A" w:rsidRDefault="006B41E6" w:rsidP="006B41E6">
      <w:pPr>
        <w:rPr>
          <w:rFonts w:ascii="Times New Roman" w:hAnsi="Times New Roman" w:cs="Times New Roman"/>
          <w:b/>
          <w:sz w:val="24"/>
          <w:szCs w:val="24"/>
        </w:rPr>
      </w:pPr>
      <w:r w:rsidRPr="0023612A">
        <w:rPr>
          <w:rFonts w:ascii="Times New Roman" w:hAnsi="Times New Roman" w:cs="Times New Roman"/>
          <w:b/>
          <w:sz w:val="24"/>
          <w:szCs w:val="24"/>
        </w:rPr>
        <w:t>Формы и методы работы с дошкольниками:</w:t>
      </w:r>
      <w:r w:rsidR="00142F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627F" w:rsidRPr="00B5627F">
        <w:rPr>
          <w:rFonts w:ascii="Times New Roman" w:hAnsi="Times New Roman" w:cs="Times New Roman"/>
          <w:sz w:val="24"/>
          <w:szCs w:val="24"/>
        </w:rPr>
        <w:t>интерактивный</w:t>
      </w:r>
      <w:r w:rsidR="00B562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2FA8" w:rsidRPr="00142FA8">
        <w:rPr>
          <w:rFonts w:ascii="Times New Roman" w:hAnsi="Times New Roman" w:cs="Times New Roman"/>
          <w:sz w:val="24"/>
          <w:szCs w:val="24"/>
        </w:rPr>
        <w:t>игровой</w:t>
      </w:r>
      <w:r w:rsidR="00142FA8">
        <w:rPr>
          <w:rFonts w:ascii="Times New Roman" w:hAnsi="Times New Roman" w:cs="Times New Roman"/>
          <w:sz w:val="24"/>
          <w:szCs w:val="24"/>
        </w:rPr>
        <w:t>.</w:t>
      </w:r>
    </w:p>
    <w:p w:rsidR="006B41E6" w:rsidRPr="00A1792A" w:rsidRDefault="00A1792A" w:rsidP="006B41E6">
      <w:pPr>
        <w:rPr>
          <w:rFonts w:ascii="Times New Roman" w:hAnsi="Times New Roman" w:cs="Times New Roman"/>
          <w:sz w:val="24"/>
          <w:szCs w:val="24"/>
        </w:rPr>
      </w:pPr>
      <w:r w:rsidRPr="00A1792A">
        <w:rPr>
          <w:rFonts w:ascii="Times New Roman" w:hAnsi="Times New Roman" w:cs="Times New Roman"/>
          <w:b/>
          <w:sz w:val="24"/>
          <w:szCs w:val="24"/>
        </w:rPr>
        <w:t>Возрастная группа: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A49D7">
        <w:rPr>
          <w:rFonts w:ascii="Times New Roman" w:hAnsi="Times New Roman" w:cs="Times New Roman"/>
          <w:sz w:val="24"/>
          <w:szCs w:val="24"/>
        </w:rPr>
        <w:t>старшая/</w:t>
      </w:r>
      <w:r>
        <w:rPr>
          <w:rFonts w:ascii="Times New Roman" w:hAnsi="Times New Roman" w:cs="Times New Roman"/>
          <w:sz w:val="24"/>
          <w:szCs w:val="24"/>
        </w:rPr>
        <w:t xml:space="preserve"> подготовительная группа.</w:t>
      </w:r>
    </w:p>
    <w:p w:rsidR="00A1792A" w:rsidRDefault="00A1792A" w:rsidP="006B41E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Ожидаемый </w:t>
      </w:r>
      <w:r w:rsidR="006B41E6" w:rsidRPr="0023612A">
        <w:rPr>
          <w:rFonts w:ascii="Times New Roman" w:hAnsi="Times New Roman" w:cs="Times New Roman"/>
          <w:b/>
          <w:sz w:val="24"/>
          <w:szCs w:val="24"/>
        </w:rPr>
        <w:t>результат:</w:t>
      </w:r>
    </w:p>
    <w:p w:rsidR="006B41E6" w:rsidRPr="00A1792A" w:rsidRDefault="006B41E6" w:rsidP="006B41E6">
      <w:pPr>
        <w:rPr>
          <w:rFonts w:ascii="Times New Roman" w:hAnsi="Times New Roman" w:cs="Times New Roman"/>
          <w:b/>
          <w:sz w:val="24"/>
          <w:szCs w:val="24"/>
        </w:rPr>
      </w:pPr>
      <w:r w:rsidRPr="006B41E6">
        <w:rPr>
          <w:rFonts w:ascii="Times New Roman" w:hAnsi="Times New Roman" w:cs="Times New Roman"/>
          <w:sz w:val="24"/>
          <w:szCs w:val="24"/>
        </w:rPr>
        <w:t xml:space="preserve">- </w:t>
      </w:r>
      <w:r w:rsidR="00A1792A">
        <w:rPr>
          <w:rFonts w:ascii="Times New Roman" w:hAnsi="Times New Roman" w:cs="Times New Roman"/>
          <w:sz w:val="24"/>
          <w:szCs w:val="24"/>
        </w:rPr>
        <w:t xml:space="preserve">у </w:t>
      </w:r>
      <w:r w:rsidR="009356AF" w:rsidRPr="006B41E6">
        <w:rPr>
          <w:rFonts w:ascii="Times New Roman" w:hAnsi="Times New Roman" w:cs="Times New Roman"/>
          <w:sz w:val="24"/>
          <w:szCs w:val="24"/>
        </w:rPr>
        <w:t>детей сформируется обобщенное представление о структуре</w:t>
      </w:r>
      <w:r w:rsidRPr="006B41E6">
        <w:rPr>
          <w:rFonts w:ascii="Times New Roman" w:hAnsi="Times New Roman" w:cs="Times New Roman"/>
          <w:sz w:val="24"/>
          <w:szCs w:val="24"/>
        </w:rPr>
        <w:t xml:space="preserve"> </w:t>
      </w:r>
      <w:r w:rsidR="009356AF" w:rsidRPr="006B41E6">
        <w:rPr>
          <w:rFonts w:ascii="Times New Roman" w:hAnsi="Times New Roman" w:cs="Times New Roman"/>
          <w:sz w:val="24"/>
          <w:szCs w:val="24"/>
        </w:rPr>
        <w:t>трудового процесса и понимание взаимосвязи между компонентами</w:t>
      </w:r>
      <w:r w:rsidRPr="006B41E6">
        <w:rPr>
          <w:rFonts w:ascii="Times New Roman" w:hAnsi="Times New Roman" w:cs="Times New Roman"/>
          <w:sz w:val="24"/>
          <w:szCs w:val="24"/>
        </w:rPr>
        <w:t xml:space="preserve"> трудовой деятельности,</w:t>
      </w:r>
    </w:p>
    <w:p w:rsidR="006B41E6" w:rsidRPr="006B41E6" w:rsidRDefault="006B41E6" w:rsidP="006B41E6">
      <w:pPr>
        <w:rPr>
          <w:rFonts w:ascii="Times New Roman" w:hAnsi="Times New Roman" w:cs="Times New Roman"/>
          <w:sz w:val="24"/>
          <w:szCs w:val="24"/>
        </w:rPr>
      </w:pPr>
      <w:r w:rsidRPr="006B41E6">
        <w:rPr>
          <w:rFonts w:ascii="Times New Roman" w:hAnsi="Times New Roman" w:cs="Times New Roman"/>
          <w:sz w:val="24"/>
          <w:szCs w:val="24"/>
        </w:rPr>
        <w:t>- активизируется познавательная деятельность дошкольников, интерес к профессиям взрослых,</w:t>
      </w:r>
    </w:p>
    <w:p w:rsidR="006B41E6" w:rsidRPr="006B41E6" w:rsidRDefault="006B41E6" w:rsidP="006B41E6">
      <w:pPr>
        <w:rPr>
          <w:rFonts w:ascii="Times New Roman" w:hAnsi="Times New Roman" w:cs="Times New Roman"/>
          <w:sz w:val="24"/>
          <w:szCs w:val="24"/>
        </w:rPr>
      </w:pPr>
      <w:r w:rsidRPr="006B41E6">
        <w:rPr>
          <w:rFonts w:ascii="Times New Roman" w:hAnsi="Times New Roman" w:cs="Times New Roman"/>
          <w:sz w:val="24"/>
          <w:szCs w:val="24"/>
        </w:rPr>
        <w:t>- разовьется чувство уважения к людям разных профессий.</w:t>
      </w:r>
    </w:p>
    <w:p w:rsidR="006B41E6" w:rsidRDefault="006B41E6" w:rsidP="006B41E6">
      <w:pPr>
        <w:rPr>
          <w:rFonts w:ascii="Times New Roman" w:hAnsi="Times New Roman" w:cs="Times New Roman"/>
          <w:sz w:val="24"/>
          <w:szCs w:val="24"/>
        </w:rPr>
      </w:pPr>
    </w:p>
    <w:p w:rsidR="001C4960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7B56" w:rsidRDefault="004E7B56" w:rsidP="007E6A55">
      <w:pPr>
        <w:rPr>
          <w:rFonts w:ascii="Times New Roman" w:hAnsi="Times New Roman" w:cs="Times New Roman"/>
          <w:sz w:val="24"/>
          <w:szCs w:val="24"/>
        </w:rPr>
      </w:pPr>
    </w:p>
    <w:p w:rsidR="00AA49D7" w:rsidRDefault="00AA49D7" w:rsidP="007E6A55">
      <w:pPr>
        <w:rPr>
          <w:rFonts w:ascii="Times New Roman" w:hAnsi="Times New Roman" w:cs="Times New Roman"/>
          <w:sz w:val="24"/>
          <w:szCs w:val="24"/>
        </w:rPr>
      </w:pPr>
    </w:p>
    <w:p w:rsidR="00AA49D7" w:rsidRDefault="00AA49D7" w:rsidP="007E6A55">
      <w:pPr>
        <w:rPr>
          <w:rFonts w:ascii="Times New Roman" w:hAnsi="Times New Roman" w:cs="Times New Roman"/>
          <w:sz w:val="24"/>
          <w:szCs w:val="24"/>
        </w:rPr>
      </w:pPr>
    </w:p>
    <w:p w:rsidR="00AA49D7" w:rsidRDefault="00AA49D7" w:rsidP="007E6A55">
      <w:pPr>
        <w:rPr>
          <w:rFonts w:ascii="Times New Roman" w:hAnsi="Times New Roman" w:cs="Times New Roman"/>
          <w:sz w:val="24"/>
          <w:szCs w:val="24"/>
        </w:rPr>
      </w:pPr>
    </w:p>
    <w:p w:rsidR="00AA49D7" w:rsidRDefault="00AA49D7" w:rsidP="007E6A55">
      <w:pPr>
        <w:rPr>
          <w:rFonts w:ascii="Times New Roman" w:hAnsi="Times New Roman" w:cs="Times New Roman"/>
          <w:sz w:val="24"/>
          <w:szCs w:val="24"/>
        </w:rPr>
      </w:pPr>
    </w:p>
    <w:p w:rsidR="00AA49D7" w:rsidRDefault="00AA49D7" w:rsidP="007E6A55">
      <w:pPr>
        <w:rPr>
          <w:rFonts w:ascii="Times New Roman" w:hAnsi="Times New Roman" w:cs="Times New Roman"/>
          <w:sz w:val="24"/>
          <w:szCs w:val="24"/>
        </w:rPr>
      </w:pPr>
    </w:p>
    <w:p w:rsidR="00AA49D7" w:rsidRDefault="00AA49D7" w:rsidP="007E6A55">
      <w:pPr>
        <w:rPr>
          <w:rFonts w:ascii="Times New Roman" w:hAnsi="Times New Roman" w:cs="Times New Roman"/>
          <w:sz w:val="24"/>
          <w:szCs w:val="24"/>
        </w:rPr>
      </w:pPr>
    </w:p>
    <w:p w:rsidR="00B5627F" w:rsidRDefault="00B5627F" w:rsidP="007E6A55">
      <w:pPr>
        <w:rPr>
          <w:rFonts w:ascii="Times New Roman" w:hAnsi="Times New Roman" w:cs="Times New Roman"/>
          <w:sz w:val="24"/>
          <w:szCs w:val="24"/>
        </w:rPr>
      </w:pPr>
    </w:p>
    <w:p w:rsidR="00B5627F" w:rsidRDefault="00B5627F" w:rsidP="007E6A55">
      <w:pPr>
        <w:rPr>
          <w:rFonts w:ascii="Times New Roman" w:hAnsi="Times New Roman" w:cs="Times New Roman"/>
          <w:sz w:val="24"/>
          <w:szCs w:val="24"/>
        </w:rPr>
      </w:pPr>
    </w:p>
    <w:p w:rsidR="006B473E" w:rsidRDefault="006B473E" w:rsidP="007E6A55">
      <w:pPr>
        <w:rPr>
          <w:rFonts w:ascii="Times New Roman" w:hAnsi="Times New Roman" w:cs="Times New Roman"/>
          <w:sz w:val="24"/>
          <w:szCs w:val="24"/>
        </w:rPr>
      </w:pPr>
    </w:p>
    <w:p w:rsidR="004E7B56" w:rsidRDefault="001C4960" w:rsidP="001C496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Основная часть</w:t>
      </w: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B41E6">
        <w:rPr>
          <w:rFonts w:ascii="Times New Roman" w:hAnsi="Times New Roman" w:cs="Times New Roman"/>
          <w:b/>
          <w:bCs/>
          <w:sz w:val="24"/>
          <w:szCs w:val="24"/>
        </w:rPr>
        <w:t>Правила настольной игры крестики-нолики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«Мир профессий</w:t>
      </w:r>
      <w:r w:rsidRPr="006B41E6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6B41E6" w:rsidRPr="006B41E6" w:rsidRDefault="006B41E6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B41E6">
        <w:rPr>
          <w:rFonts w:ascii="Times New Roman" w:hAnsi="Times New Roman" w:cs="Times New Roman"/>
          <w:b/>
          <w:bCs/>
          <w:sz w:val="24"/>
          <w:szCs w:val="24"/>
        </w:rPr>
        <w:t>Крестики-нолики</w:t>
      </w:r>
      <w:r w:rsidRPr="006B41E6">
        <w:rPr>
          <w:rFonts w:ascii="Times New Roman" w:hAnsi="Times New Roman" w:cs="Times New Roman"/>
          <w:sz w:val="24"/>
          <w:szCs w:val="24"/>
        </w:rPr>
        <w:t xml:space="preserve">— логическая игра между двумя противниками (или двумя командами) на квадратном поле 3 на 3 клетки. </w:t>
      </w:r>
    </w:p>
    <w:p w:rsidR="006B41E6" w:rsidRPr="006B41E6" w:rsidRDefault="006B41E6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B41E6">
        <w:rPr>
          <w:rFonts w:ascii="Times New Roman" w:hAnsi="Times New Roman" w:cs="Times New Roman"/>
          <w:sz w:val="24"/>
          <w:szCs w:val="24"/>
        </w:rPr>
        <w:t>Один из игроков играет «крестиками», второй — «ноликами». Кто играет «крестиками» или «ноликами» определяет жеребьевка.</w:t>
      </w:r>
    </w:p>
    <w:p w:rsidR="006B41E6" w:rsidRPr="006B41E6" w:rsidRDefault="006B41E6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B41E6">
        <w:rPr>
          <w:rFonts w:ascii="Times New Roman" w:hAnsi="Times New Roman" w:cs="Times New Roman"/>
          <w:sz w:val="24"/>
          <w:szCs w:val="24"/>
        </w:rPr>
        <w:t>В данной версии игры на каждой кле</w:t>
      </w:r>
      <w:r>
        <w:rPr>
          <w:rFonts w:ascii="Times New Roman" w:hAnsi="Times New Roman" w:cs="Times New Roman"/>
          <w:sz w:val="24"/>
          <w:szCs w:val="24"/>
        </w:rPr>
        <w:t>тке закрыт вопрос, связанный с существующими профессиями</w:t>
      </w:r>
      <w:r w:rsidRPr="006B41E6">
        <w:rPr>
          <w:rFonts w:ascii="Times New Roman" w:hAnsi="Times New Roman" w:cs="Times New Roman"/>
          <w:sz w:val="24"/>
          <w:szCs w:val="24"/>
        </w:rPr>
        <w:t>.</w:t>
      </w:r>
    </w:p>
    <w:p w:rsidR="006B41E6" w:rsidRPr="006B41E6" w:rsidRDefault="006B41E6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B41E6">
        <w:rPr>
          <w:rFonts w:ascii="Times New Roman" w:hAnsi="Times New Roman" w:cs="Times New Roman"/>
          <w:sz w:val="24"/>
          <w:szCs w:val="24"/>
        </w:rPr>
        <w:t xml:space="preserve">Игроки по очереди открывают по желанию вопросы на игровом поле </w:t>
      </w:r>
      <w:proofErr w:type="gramStart"/>
      <w:r w:rsidRPr="006B41E6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B41E6">
        <w:rPr>
          <w:rFonts w:ascii="Times New Roman" w:hAnsi="Times New Roman" w:cs="Times New Roman"/>
          <w:sz w:val="24"/>
          <w:szCs w:val="24"/>
        </w:rPr>
        <w:t xml:space="preserve"> если отгадывают вопрос, ставят «крестик» или «нолик» соответственно (если правильно ответил тот, кто открывал – ставит свой знак, если не правильно ответ</w:t>
      </w:r>
      <w:r>
        <w:rPr>
          <w:rFonts w:ascii="Times New Roman" w:hAnsi="Times New Roman" w:cs="Times New Roman"/>
          <w:sz w:val="24"/>
          <w:szCs w:val="24"/>
        </w:rPr>
        <w:t>ил – свой знак ставит противник</w:t>
      </w:r>
      <w:r w:rsidRPr="006B41E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B41E6" w:rsidRPr="006B41E6" w:rsidRDefault="006B41E6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B41E6">
        <w:rPr>
          <w:rFonts w:ascii="Times New Roman" w:hAnsi="Times New Roman" w:cs="Times New Roman"/>
          <w:sz w:val="24"/>
          <w:szCs w:val="24"/>
        </w:rPr>
        <w:t>Время на ответ ограничивается 1 минутой.</w:t>
      </w:r>
    </w:p>
    <w:p w:rsidR="006B41E6" w:rsidRPr="006B41E6" w:rsidRDefault="006B41E6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B41E6">
        <w:rPr>
          <w:rFonts w:ascii="Times New Roman" w:hAnsi="Times New Roman" w:cs="Times New Roman"/>
          <w:sz w:val="24"/>
          <w:szCs w:val="24"/>
        </w:rPr>
        <w:t xml:space="preserve">Первый игрок, выстроивший в ряд 3 своих знака по вертикали, горизонтали или диагонали, выигрывает. </w:t>
      </w: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  <w:r w:rsidRPr="006B41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0CD9F1" wp14:editId="0911DEE7">
            <wp:extent cx="4000500" cy="21621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c-tac-toe-concept-backgrounds-260nw-4775135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  <w:r w:rsidRPr="006B41E6">
        <w:rPr>
          <w:rFonts w:ascii="Times New Roman" w:hAnsi="Times New Roman" w:cs="Times New Roman"/>
          <w:sz w:val="24"/>
          <w:szCs w:val="24"/>
        </w:rPr>
        <w:t>Пример выигранной партии в крестики-нолики.</w:t>
      </w:r>
    </w:p>
    <w:p w:rsidR="006B41E6" w:rsidRDefault="006B41E6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B41E6">
        <w:rPr>
          <w:rFonts w:ascii="Times New Roman" w:hAnsi="Times New Roman" w:cs="Times New Roman"/>
          <w:sz w:val="24"/>
          <w:szCs w:val="24"/>
        </w:rPr>
        <w:t xml:space="preserve">Если игроки не выстраивают в ряд свои знаки, игра продолжается пока все клетки поля не будут открыты. Чьих знаков на поле будет больше – тот и побеждает. </w:t>
      </w:r>
    </w:p>
    <w:p w:rsidR="00BA0C24" w:rsidRDefault="00B5627F" w:rsidP="00B5627F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Видеоверсию игры можно просмотреть по данной ссылке:  </w:t>
      </w:r>
    </w:p>
    <w:p w:rsidR="00B5627F" w:rsidRDefault="00BA0C24" w:rsidP="00B5627F">
      <w:pPr>
        <w:ind w:firstLine="709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3070AC">
          <w:rPr>
            <w:rStyle w:val="a7"/>
            <w:rFonts w:ascii="Times New Roman" w:hAnsi="Times New Roman" w:cs="Times New Roman"/>
            <w:sz w:val="24"/>
            <w:szCs w:val="24"/>
          </w:rPr>
          <w:t>https://disk.yandex.ru/i/G_-GK9lryT-2OA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B5627F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F04474" w:rsidRDefault="00F04474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04474" w:rsidRDefault="00F04474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04474" w:rsidRDefault="00F04474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04474" w:rsidRDefault="00F04474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04474" w:rsidRDefault="00F04474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04474" w:rsidRDefault="00F04474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04474" w:rsidRDefault="00F04474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F04474" w:rsidRDefault="00F04474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B5627F" w:rsidRDefault="00B5627F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A49D7" w:rsidRPr="006B41E6" w:rsidRDefault="00AA49D7" w:rsidP="006B41E6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6B41E6" w:rsidRPr="009714BD" w:rsidRDefault="009A7F29" w:rsidP="001C49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Электронный вариант настольной игры.</w:t>
      </w:r>
    </w:p>
    <w:p w:rsidR="006B41E6" w:rsidRPr="009A7F29" w:rsidRDefault="009A7F29" w:rsidP="009A7F29">
      <w:pPr>
        <w:rPr>
          <w:rFonts w:ascii="Times New Roman" w:hAnsi="Times New Roman" w:cs="Times New Roman"/>
          <w:sz w:val="24"/>
          <w:szCs w:val="24"/>
        </w:rPr>
      </w:pPr>
      <w:r w:rsidRPr="009A7F29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Карточки х и о.</w:t>
      </w:r>
    </w:p>
    <w:tbl>
      <w:tblPr>
        <w:tblStyle w:val="a3"/>
        <w:tblW w:w="10206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6B41E6" w:rsidRPr="006B41E6" w:rsidTr="00DE7288">
        <w:trPr>
          <w:trHeight w:val="3402"/>
        </w:trPr>
        <w:tc>
          <w:tcPr>
            <w:tcW w:w="3402" w:type="dxa"/>
          </w:tcPr>
          <w:p w:rsidR="00F04474" w:rsidRPr="009A7F29" w:rsidRDefault="00F04474" w:rsidP="00F04474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F04474" w:rsidRPr="009A7F29" w:rsidRDefault="00F04474" w:rsidP="00F04474">
            <w:pPr>
              <w:spacing w:after="160"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F04474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  <w:lang w:val="en-US"/>
              </w:rPr>
              <w:t>X</w:t>
            </w:r>
          </w:p>
        </w:tc>
        <w:tc>
          <w:tcPr>
            <w:tcW w:w="3402" w:type="dxa"/>
          </w:tcPr>
          <w:p w:rsidR="00F04474" w:rsidRPr="009A7F29" w:rsidRDefault="00F04474" w:rsidP="00F04474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F04474" w:rsidRPr="00F04474" w:rsidRDefault="00F04474" w:rsidP="00F0447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04474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  <w:lang w:val="en-US"/>
              </w:rPr>
              <w:t>X</w:t>
            </w:r>
          </w:p>
        </w:tc>
        <w:tc>
          <w:tcPr>
            <w:tcW w:w="3402" w:type="dxa"/>
          </w:tcPr>
          <w:p w:rsidR="00F04474" w:rsidRPr="009A7F29" w:rsidRDefault="00F04474" w:rsidP="00F04474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F04474" w:rsidP="00F0447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474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  <w:lang w:val="en-US"/>
              </w:rPr>
              <w:t>X</w:t>
            </w:r>
          </w:p>
        </w:tc>
      </w:tr>
      <w:tr w:rsidR="006B41E6" w:rsidRPr="006B41E6" w:rsidTr="00DE7288">
        <w:trPr>
          <w:trHeight w:val="3402"/>
        </w:trPr>
        <w:tc>
          <w:tcPr>
            <w:tcW w:w="3402" w:type="dxa"/>
          </w:tcPr>
          <w:p w:rsidR="00F04474" w:rsidRPr="009A7F29" w:rsidRDefault="00F04474" w:rsidP="00F04474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F04474" w:rsidP="00F04474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4474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  <w:lang w:val="en-US"/>
              </w:rPr>
              <w:t>X</w:t>
            </w:r>
          </w:p>
        </w:tc>
        <w:tc>
          <w:tcPr>
            <w:tcW w:w="3402" w:type="dxa"/>
          </w:tcPr>
          <w:p w:rsidR="00F04474" w:rsidRPr="009A7F29" w:rsidRDefault="00F04474" w:rsidP="00F04474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F04474" w:rsidP="00F0447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474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  <w:lang w:val="en-US"/>
              </w:rPr>
              <w:t>X</w:t>
            </w:r>
          </w:p>
        </w:tc>
        <w:tc>
          <w:tcPr>
            <w:tcW w:w="3402" w:type="dxa"/>
          </w:tcPr>
          <w:p w:rsidR="00F04474" w:rsidRPr="009A7F29" w:rsidRDefault="00F04474" w:rsidP="00F04474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F04474" w:rsidP="00F0447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474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  <w:lang w:val="en-US"/>
              </w:rPr>
              <w:t>X</w:t>
            </w:r>
          </w:p>
        </w:tc>
      </w:tr>
      <w:tr w:rsidR="006B41E6" w:rsidRPr="006B41E6" w:rsidTr="00DE7288">
        <w:trPr>
          <w:trHeight w:val="3402"/>
        </w:trPr>
        <w:tc>
          <w:tcPr>
            <w:tcW w:w="3402" w:type="dxa"/>
          </w:tcPr>
          <w:p w:rsidR="00F04474" w:rsidRPr="009A7F29" w:rsidRDefault="00F04474" w:rsidP="00F04474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F04474" w:rsidP="00F0447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474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  <w:lang w:val="en-US"/>
              </w:rPr>
              <w:t>X</w:t>
            </w:r>
          </w:p>
        </w:tc>
        <w:tc>
          <w:tcPr>
            <w:tcW w:w="3402" w:type="dxa"/>
          </w:tcPr>
          <w:p w:rsidR="00F04474" w:rsidRPr="009A7F29" w:rsidRDefault="00F04474" w:rsidP="00F04474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F04474" w:rsidP="00F0447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474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  <w:lang w:val="en-US"/>
              </w:rPr>
              <w:t>X</w:t>
            </w:r>
          </w:p>
        </w:tc>
        <w:tc>
          <w:tcPr>
            <w:tcW w:w="3402" w:type="dxa"/>
          </w:tcPr>
          <w:p w:rsidR="00F04474" w:rsidRPr="009A7F29" w:rsidRDefault="00F04474" w:rsidP="00F04474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F04474" w:rsidP="00F0447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4474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  <w:lang w:val="en-US"/>
              </w:rPr>
              <w:t>X</w:t>
            </w:r>
          </w:p>
          <w:p w:rsidR="006B41E6" w:rsidRPr="006B41E6" w:rsidRDefault="006B41E6" w:rsidP="006B41E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6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6B41E6" w:rsidRPr="006B41E6" w:rsidTr="00DE7288">
        <w:trPr>
          <w:trHeight w:val="3402"/>
        </w:trPr>
        <w:tc>
          <w:tcPr>
            <w:tcW w:w="3402" w:type="dxa"/>
          </w:tcPr>
          <w:p w:rsidR="009A7F29" w:rsidRPr="009A7F29" w:rsidRDefault="009A7F29" w:rsidP="009A7F29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9A7F29" w:rsidP="009A7F29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F29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</w:rPr>
              <w:t xml:space="preserve">   </w:t>
            </w:r>
            <w:r w:rsidRPr="009A7F29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  <w:lang w:val="en-US"/>
              </w:rPr>
              <w:t>O</w:t>
            </w:r>
          </w:p>
        </w:tc>
        <w:tc>
          <w:tcPr>
            <w:tcW w:w="3402" w:type="dxa"/>
          </w:tcPr>
          <w:p w:rsidR="009A7F29" w:rsidRPr="009A7F29" w:rsidRDefault="009A7F29" w:rsidP="009A7F29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9A7F29" w:rsidP="009A7F29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F29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</w:rPr>
              <w:t xml:space="preserve">   </w:t>
            </w:r>
            <w:r w:rsidRPr="009A7F29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  <w:lang w:val="en-US"/>
              </w:rPr>
              <w:t>O</w:t>
            </w:r>
          </w:p>
        </w:tc>
        <w:tc>
          <w:tcPr>
            <w:tcW w:w="3402" w:type="dxa"/>
          </w:tcPr>
          <w:p w:rsidR="009A7F29" w:rsidRPr="009A7F29" w:rsidRDefault="009A7F29" w:rsidP="009A7F29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9A7F29" w:rsidP="009A7F29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F29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</w:rPr>
              <w:t xml:space="preserve">   </w:t>
            </w:r>
            <w:r w:rsidRPr="009A7F29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  <w:lang w:val="en-US"/>
              </w:rPr>
              <w:t>O</w:t>
            </w:r>
          </w:p>
        </w:tc>
      </w:tr>
      <w:tr w:rsidR="006B41E6" w:rsidRPr="006B41E6" w:rsidTr="00DE7288">
        <w:trPr>
          <w:trHeight w:val="3402"/>
        </w:trPr>
        <w:tc>
          <w:tcPr>
            <w:tcW w:w="3402" w:type="dxa"/>
          </w:tcPr>
          <w:p w:rsidR="009A7F29" w:rsidRPr="009A7F29" w:rsidRDefault="009A7F29" w:rsidP="009A7F29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9A7F29" w:rsidP="009A7F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F29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</w:rPr>
              <w:t xml:space="preserve">   </w:t>
            </w:r>
            <w:r w:rsidRPr="009A7F29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  <w:lang w:val="en-US"/>
              </w:rPr>
              <w:t>O</w:t>
            </w:r>
          </w:p>
        </w:tc>
        <w:tc>
          <w:tcPr>
            <w:tcW w:w="3402" w:type="dxa"/>
          </w:tcPr>
          <w:p w:rsidR="009A7F29" w:rsidRPr="009A7F29" w:rsidRDefault="009A7F29" w:rsidP="009A7F29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9A7F29" w:rsidP="009A7F29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F29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</w:rPr>
              <w:t xml:space="preserve">   </w:t>
            </w:r>
            <w:r w:rsidRPr="009A7F29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  <w:lang w:val="en-US"/>
              </w:rPr>
              <w:t>O</w:t>
            </w:r>
          </w:p>
        </w:tc>
        <w:tc>
          <w:tcPr>
            <w:tcW w:w="3402" w:type="dxa"/>
          </w:tcPr>
          <w:p w:rsidR="009A7F29" w:rsidRPr="009A7F29" w:rsidRDefault="009A7F29" w:rsidP="009A7F29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9A7F29" w:rsidP="009A7F29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F29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</w:rPr>
              <w:t xml:space="preserve">   </w:t>
            </w:r>
            <w:r w:rsidRPr="009A7F29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  <w:lang w:val="en-US"/>
              </w:rPr>
              <w:t>O</w:t>
            </w:r>
          </w:p>
        </w:tc>
      </w:tr>
      <w:tr w:rsidR="006B41E6" w:rsidRPr="006B41E6" w:rsidTr="00DE7288">
        <w:trPr>
          <w:trHeight w:val="3402"/>
        </w:trPr>
        <w:tc>
          <w:tcPr>
            <w:tcW w:w="3402" w:type="dxa"/>
          </w:tcPr>
          <w:p w:rsidR="009A7F29" w:rsidRPr="009A7F29" w:rsidRDefault="009A7F29" w:rsidP="009A7F29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9A7F29" w:rsidP="009A7F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F29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</w:rPr>
              <w:t xml:space="preserve">   </w:t>
            </w:r>
            <w:r w:rsidRPr="009A7F29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  <w:lang w:val="en-US"/>
              </w:rPr>
              <w:t>O</w:t>
            </w:r>
          </w:p>
        </w:tc>
        <w:tc>
          <w:tcPr>
            <w:tcW w:w="3402" w:type="dxa"/>
          </w:tcPr>
          <w:p w:rsidR="009A7F29" w:rsidRPr="009A7F29" w:rsidRDefault="009A7F29" w:rsidP="009A7F29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9A7F29" w:rsidP="009A7F29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7F29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</w:rPr>
              <w:t xml:space="preserve">   </w:t>
            </w:r>
            <w:r w:rsidRPr="009A7F29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  <w:lang w:val="en-US"/>
              </w:rPr>
              <w:t>O</w:t>
            </w:r>
          </w:p>
        </w:tc>
        <w:tc>
          <w:tcPr>
            <w:tcW w:w="3402" w:type="dxa"/>
          </w:tcPr>
          <w:p w:rsidR="009A7F29" w:rsidRPr="009A7F29" w:rsidRDefault="009A7F29" w:rsidP="009A7F29">
            <w:pPr>
              <w:spacing w:after="160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6B41E6" w:rsidRPr="006B41E6" w:rsidRDefault="009A7F29" w:rsidP="009A7F29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A7F29">
              <w:rPr>
                <w:rFonts w:ascii="Times New Roman" w:hAnsi="Times New Roman" w:cs="Times New Roman"/>
                <w:b/>
                <w:color w:val="4472C4" w:themeColor="accent5"/>
                <w:sz w:val="144"/>
                <w:szCs w:val="144"/>
              </w:rPr>
              <w:t xml:space="preserve">   </w:t>
            </w:r>
            <w:r w:rsidRPr="009A7F29">
              <w:rPr>
                <w:rFonts w:ascii="Times New Roman" w:hAnsi="Times New Roman" w:cs="Times New Roman"/>
                <w:b/>
                <w:color w:val="FF0000"/>
                <w:sz w:val="144"/>
                <w:szCs w:val="144"/>
                <w:lang w:val="en-US"/>
              </w:rPr>
              <w:t>O</w:t>
            </w:r>
          </w:p>
        </w:tc>
      </w:tr>
    </w:tbl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5A4B" w:rsidRDefault="002A5A4B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F29" w:rsidRDefault="009A7F29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F29" w:rsidRPr="006B41E6" w:rsidRDefault="009A7F29" w:rsidP="009A7F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Игровое поле.</w:t>
      </w:r>
    </w:p>
    <w:tbl>
      <w:tblPr>
        <w:tblStyle w:val="a3"/>
        <w:tblW w:w="10206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6B41E6" w:rsidRPr="006B41E6" w:rsidTr="00DE7288">
        <w:trPr>
          <w:trHeight w:val="3402"/>
        </w:trPr>
        <w:tc>
          <w:tcPr>
            <w:tcW w:w="3402" w:type="dxa"/>
          </w:tcPr>
          <w:p w:rsidR="006B41E6" w:rsidRPr="006B41E6" w:rsidRDefault="006B41E6" w:rsidP="006B41E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6B41E6" w:rsidRPr="006B41E6" w:rsidRDefault="006B41E6" w:rsidP="006B41E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6B41E6" w:rsidRPr="006B41E6" w:rsidRDefault="006B41E6" w:rsidP="006B41E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41E6" w:rsidRPr="006B41E6" w:rsidTr="00DE7288">
        <w:trPr>
          <w:trHeight w:val="3402"/>
        </w:trPr>
        <w:tc>
          <w:tcPr>
            <w:tcW w:w="3402" w:type="dxa"/>
          </w:tcPr>
          <w:p w:rsidR="006B41E6" w:rsidRPr="006B41E6" w:rsidRDefault="006B41E6" w:rsidP="006B41E6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B41E6" w:rsidRPr="006B41E6" w:rsidRDefault="006B41E6" w:rsidP="006B41E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6B41E6" w:rsidRPr="006B41E6" w:rsidRDefault="006B41E6" w:rsidP="006B41E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41E6" w:rsidRPr="006B41E6" w:rsidTr="00DE7288">
        <w:trPr>
          <w:trHeight w:val="3402"/>
        </w:trPr>
        <w:tc>
          <w:tcPr>
            <w:tcW w:w="3402" w:type="dxa"/>
          </w:tcPr>
          <w:p w:rsidR="006B41E6" w:rsidRPr="006B41E6" w:rsidRDefault="006B41E6" w:rsidP="006B41E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6B41E6" w:rsidRPr="006B41E6" w:rsidRDefault="006B41E6" w:rsidP="006B41E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6B41E6" w:rsidRPr="006B41E6" w:rsidRDefault="006B41E6" w:rsidP="006B41E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B41E6" w:rsidRPr="006B41E6" w:rsidRDefault="006B41E6" w:rsidP="006B4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41E6" w:rsidRDefault="006B41E6" w:rsidP="006B41E6">
      <w:pPr>
        <w:rPr>
          <w:rFonts w:ascii="Times New Roman" w:hAnsi="Times New Roman" w:cs="Times New Roman"/>
          <w:sz w:val="24"/>
          <w:szCs w:val="24"/>
        </w:rPr>
      </w:pPr>
    </w:p>
    <w:p w:rsidR="004E7B56" w:rsidRDefault="004E7B56" w:rsidP="007E6A55">
      <w:pPr>
        <w:rPr>
          <w:rFonts w:ascii="Times New Roman" w:hAnsi="Times New Roman" w:cs="Times New Roman"/>
          <w:sz w:val="24"/>
          <w:szCs w:val="24"/>
        </w:rPr>
      </w:pPr>
    </w:p>
    <w:p w:rsidR="004E7B56" w:rsidRDefault="004E7B56" w:rsidP="007E6A55">
      <w:pPr>
        <w:rPr>
          <w:rFonts w:ascii="Times New Roman" w:hAnsi="Times New Roman" w:cs="Times New Roman"/>
          <w:sz w:val="24"/>
          <w:szCs w:val="24"/>
        </w:rPr>
      </w:pPr>
    </w:p>
    <w:p w:rsidR="004E7B56" w:rsidRDefault="004E7B56" w:rsidP="007E6A55">
      <w:pPr>
        <w:rPr>
          <w:rFonts w:ascii="Times New Roman" w:hAnsi="Times New Roman" w:cs="Times New Roman"/>
          <w:sz w:val="24"/>
          <w:szCs w:val="24"/>
        </w:rPr>
      </w:pPr>
    </w:p>
    <w:p w:rsidR="004E7B56" w:rsidRDefault="004E7B56" w:rsidP="007E6A55">
      <w:pPr>
        <w:rPr>
          <w:rFonts w:ascii="Times New Roman" w:hAnsi="Times New Roman" w:cs="Times New Roman"/>
          <w:sz w:val="24"/>
          <w:szCs w:val="24"/>
        </w:rPr>
      </w:pPr>
    </w:p>
    <w:p w:rsidR="004E7B56" w:rsidRDefault="004E7B56" w:rsidP="007E6A55">
      <w:pPr>
        <w:rPr>
          <w:rFonts w:ascii="Times New Roman" w:hAnsi="Times New Roman" w:cs="Times New Roman"/>
          <w:sz w:val="24"/>
          <w:szCs w:val="24"/>
        </w:rPr>
      </w:pPr>
    </w:p>
    <w:p w:rsidR="004E7B56" w:rsidRDefault="004E7B56" w:rsidP="007E6A55">
      <w:pPr>
        <w:rPr>
          <w:rFonts w:ascii="Times New Roman" w:hAnsi="Times New Roman" w:cs="Times New Roman"/>
          <w:sz w:val="24"/>
          <w:szCs w:val="24"/>
        </w:rPr>
      </w:pPr>
    </w:p>
    <w:p w:rsidR="004E7B56" w:rsidRDefault="004E7B56" w:rsidP="007E6A55">
      <w:pPr>
        <w:rPr>
          <w:rFonts w:ascii="Times New Roman" w:hAnsi="Times New Roman" w:cs="Times New Roman"/>
          <w:sz w:val="24"/>
          <w:szCs w:val="24"/>
        </w:rPr>
      </w:pPr>
    </w:p>
    <w:p w:rsidR="004E7B56" w:rsidRDefault="004E7B56" w:rsidP="007E6A55">
      <w:pPr>
        <w:rPr>
          <w:rFonts w:ascii="Times New Roman" w:hAnsi="Times New Roman" w:cs="Times New Roman"/>
          <w:sz w:val="24"/>
          <w:szCs w:val="24"/>
        </w:rPr>
      </w:pPr>
    </w:p>
    <w:p w:rsidR="004E7B56" w:rsidRDefault="004E7B56" w:rsidP="007E6A55">
      <w:pPr>
        <w:rPr>
          <w:rFonts w:ascii="Times New Roman" w:hAnsi="Times New Roman" w:cs="Times New Roman"/>
          <w:sz w:val="24"/>
          <w:szCs w:val="24"/>
        </w:rPr>
      </w:pPr>
    </w:p>
    <w:p w:rsidR="007E6A55" w:rsidRPr="007D353F" w:rsidRDefault="009A7F29" w:rsidP="007E6A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D353F" w:rsidRPr="007D353F">
        <w:rPr>
          <w:rFonts w:ascii="Times New Roman" w:hAnsi="Times New Roman" w:cs="Times New Roman"/>
          <w:sz w:val="24"/>
          <w:szCs w:val="24"/>
        </w:rPr>
        <w:t>Лист вопросов А</w:t>
      </w:r>
    </w:p>
    <w:tbl>
      <w:tblPr>
        <w:tblStyle w:val="a3"/>
        <w:tblW w:w="10206" w:type="dxa"/>
        <w:tblLook w:val="04A0" w:firstRow="1" w:lastRow="0" w:firstColumn="1" w:lastColumn="0" w:noHBand="0" w:noVBand="1"/>
      </w:tblPr>
      <w:tblGrid>
        <w:gridCol w:w="3208"/>
        <w:gridCol w:w="3499"/>
        <w:gridCol w:w="3499"/>
      </w:tblGrid>
      <w:tr w:rsidR="007E6A55" w:rsidRPr="007E6A55" w:rsidTr="007E6A55">
        <w:trPr>
          <w:trHeight w:val="3119"/>
        </w:trPr>
        <w:tc>
          <w:tcPr>
            <w:tcW w:w="3119" w:type="dxa"/>
          </w:tcPr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движения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Знает</w:t>
            </w:r>
            <w:proofErr w:type="gramEnd"/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без сомнения.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Вмиг заводит он мотор,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На машине мчит...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E6A55" w:rsidRPr="007D353F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Темной ночью, ясным днем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Он сражается с огнем.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В каске, будто воин славный,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На пожар спешит...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Кирпичи кладет он в ряд,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Строит садик для ребят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Не шахтер и не водитель,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Дом нам выстроит... 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6A55" w:rsidRPr="007E6A55" w:rsidTr="007E6A55">
        <w:trPr>
          <w:trHeight w:val="3402"/>
        </w:trPr>
        <w:tc>
          <w:tcPr>
            <w:tcW w:w="3119" w:type="dxa"/>
          </w:tcPr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Кто плывет на корабле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К неизведанной земле?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Весельчак он и добряк.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Как зовут его?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Наяву, а не во сне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Он летает в вышине.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Водит в небе самолет.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Кто же он, скажи?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С ним, наверно, вы знакомы.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Знает он про все законы.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Не судья, не журналист.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Всем совет дает...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6A55" w:rsidRPr="007E6A55" w:rsidTr="007E6A55">
        <w:trPr>
          <w:trHeight w:val="3402"/>
        </w:trPr>
        <w:tc>
          <w:tcPr>
            <w:tcW w:w="3119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Он от всех родных вдали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Водит в море корабли.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Повидал немало стран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Наш отважный...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По мосту чтоб мчался скорый,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Чинит он на дне опоры.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Целый день за разом раз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Вглубь ныряет.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На посту он в снег и в зной,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Охраняет наш покой.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Человек, присяге верный,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Называется... 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E6A55" w:rsidRP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F1ED6" w:rsidRDefault="00BA0C24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D353F" w:rsidP="007D35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вопросов В</w:t>
      </w:r>
    </w:p>
    <w:p w:rsidR="007D353F" w:rsidRPr="007E6A55" w:rsidRDefault="007D353F" w:rsidP="007D353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6" w:type="dxa"/>
        <w:tblLook w:val="04A0" w:firstRow="1" w:lastRow="0" w:firstColumn="1" w:lastColumn="0" w:noHBand="0" w:noVBand="1"/>
      </w:tblPr>
      <w:tblGrid>
        <w:gridCol w:w="3499"/>
        <w:gridCol w:w="3208"/>
        <w:gridCol w:w="3499"/>
      </w:tblGrid>
      <w:tr w:rsidR="007E6A55" w:rsidRPr="007E6A55" w:rsidTr="007E6A55">
        <w:trPr>
          <w:trHeight w:val="3402"/>
        </w:trPr>
        <w:tc>
          <w:tcPr>
            <w:tcW w:w="3402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Стук летит из-под колес,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Мчится вдаль электровоз.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Поезд водит не таксист,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Не пилот, а...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В фильмах трюки выполняет,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С высоты на дно ныряет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Подготовленный актер.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Быстрый, смелый...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Тонкой палочкой взмахнет —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Хор на сцене запоет.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Не волшебник, не жонглер.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Кто же это? 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6A55" w:rsidRPr="007E6A55" w:rsidTr="007E6A55">
        <w:trPr>
          <w:trHeight w:val="3119"/>
        </w:trPr>
        <w:tc>
          <w:tcPr>
            <w:tcW w:w="3402" w:type="dxa"/>
          </w:tcPr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Мастер он весьма хороший,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Сделал шкаф нам для прихожей.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Он не плотник, не маляр.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Мебель делает...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Мастерица на все руки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Нам сошьет пиджак и брюки.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Не закройщик, не ткачиха.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Кто она, скажи?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Кто пропишет витамины?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Кто излечит от ангины?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На прививках ты не плачь —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Как лечиться, знает...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6A55" w:rsidRPr="007E6A55" w:rsidTr="002E1830">
        <w:trPr>
          <w:trHeight w:val="3119"/>
        </w:trPr>
        <w:tc>
          <w:tcPr>
            <w:tcW w:w="3402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Громко прозвенел звонок,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В классе начался урок.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Знает школьник и родитель —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Проведет урок... 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На витрине все продукты: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Овощи, орехи, фрукты.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Помидор и огурец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Предлагает...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Учит вежливости нас,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Почитает вслух рассказ.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Не учитель, не писатель.</w:t>
            </w:r>
          </w:p>
          <w:p w:rsidR="007E6A55" w:rsidRPr="007E6A55" w:rsidRDefault="002E1830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Это няня </w:t>
            </w:r>
            <w:r w:rsidR="007E6A55" w:rsidRPr="007E6A55">
              <w:rPr>
                <w:rFonts w:ascii="Times New Roman" w:hAnsi="Times New Roman" w:cs="Times New Roman"/>
                <w:b/>
                <w:sz w:val="24"/>
                <w:szCs w:val="24"/>
              </w:rPr>
              <w:t>...</w:t>
            </w:r>
          </w:p>
          <w:p w:rsidR="007E6A55" w:rsidRPr="007E6A55" w:rsidRDefault="007E6A55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E6A55" w:rsidRP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9A7F29" w:rsidP="007D35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7D353F">
        <w:rPr>
          <w:rFonts w:ascii="Times New Roman" w:hAnsi="Times New Roman" w:cs="Times New Roman"/>
          <w:sz w:val="24"/>
          <w:szCs w:val="24"/>
        </w:rPr>
        <w:t>Лист ответов А</w:t>
      </w:r>
    </w:p>
    <w:p w:rsidR="007D353F" w:rsidRPr="007E6A55" w:rsidRDefault="007D353F" w:rsidP="007D353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6" w:type="dxa"/>
        <w:tblLook w:val="04A0" w:firstRow="1" w:lastRow="0" w:firstColumn="1" w:lastColumn="0" w:noHBand="0" w:noVBand="1"/>
      </w:tblPr>
      <w:tblGrid>
        <w:gridCol w:w="3602"/>
        <w:gridCol w:w="3302"/>
        <w:gridCol w:w="3302"/>
      </w:tblGrid>
      <w:tr w:rsidR="00CE285A" w:rsidRPr="007E6A55" w:rsidTr="002B6686">
        <w:trPr>
          <w:trHeight w:val="3119"/>
        </w:trPr>
        <w:tc>
          <w:tcPr>
            <w:tcW w:w="3402" w:type="dxa"/>
          </w:tcPr>
          <w:p w:rsidR="007E6A55" w:rsidRPr="007E6A55" w:rsidRDefault="00665A47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18373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_21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75" cy="186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E6A55" w:rsidRDefault="00665A47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1562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5554-800x80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A47" w:rsidRPr="00665A47" w:rsidRDefault="00665A47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C00000"/>
                  </w14:solidFill>
                  <w14:prstDash w14:val="solid"/>
                  <w14:bevel/>
                </w14:textOutline>
              </w:rPr>
              <w:t>П О Ж А Р Н Ы Й</w:t>
            </w:r>
          </w:p>
        </w:tc>
        <w:tc>
          <w:tcPr>
            <w:tcW w:w="3119" w:type="dxa"/>
          </w:tcPr>
          <w:p w:rsidR="007E6A55" w:rsidRPr="007E6A55" w:rsidRDefault="00665A47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9585" cy="17621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roitel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356" cy="182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85A" w:rsidRPr="007E6A55" w:rsidTr="002B6686">
        <w:trPr>
          <w:trHeight w:val="3119"/>
        </w:trPr>
        <w:tc>
          <w:tcPr>
            <w:tcW w:w="3119" w:type="dxa"/>
          </w:tcPr>
          <w:p w:rsidR="007E6A55" w:rsidRDefault="00665A47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5049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u387e9fe4-56cf6920-485773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5A47" w:rsidRPr="00665A47" w:rsidRDefault="00665A47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  <w:t>М О Р Я К</w:t>
            </w:r>
          </w:p>
        </w:tc>
        <w:tc>
          <w:tcPr>
            <w:tcW w:w="3119" w:type="dxa"/>
          </w:tcPr>
          <w:p w:rsidR="002B6686" w:rsidRPr="002B6686" w:rsidRDefault="002B6686" w:rsidP="002B668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П И Л О Т</w:t>
            </w:r>
          </w:p>
          <w:p w:rsidR="007E6A55" w:rsidRPr="007E6A55" w:rsidRDefault="00665A47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5850" cy="148916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etchik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11" cy="1515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B6686" w:rsidRDefault="002B6686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  <w:p w:rsidR="002B6686" w:rsidRDefault="002B6686" w:rsidP="002B6686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Ю Р И С Т</w:t>
            </w:r>
          </w:p>
          <w:p w:rsidR="002B6686" w:rsidRPr="002B6686" w:rsidRDefault="002B6686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925097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neseny-izmeneniya-v-zakon-ob-advokatskoy-deyatelnosti-12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06350" cy="94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85A" w:rsidRPr="007E6A55" w:rsidTr="002B6686">
        <w:trPr>
          <w:trHeight w:val="3402"/>
        </w:trPr>
        <w:tc>
          <w:tcPr>
            <w:tcW w:w="3119" w:type="dxa"/>
          </w:tcPr>
          <w:p w:rsidR="007E6A55" w:rsidRDefault="002B6686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К А П И Т А Н</w:t>
            </w:r>
          </w:p>
          <w:p w:rsidR="002B6686" w:rsidRPr="002B6686" w:rsidRDefault="002B6686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8885" cy="1895475"/>
                  <wp:effectExtent l="0" t="0" r="190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Ф2690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70" cy="190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2B6686" w:rsidRPr="002B6686" w:rsidRDefault="002B6686" w:rsidP="00CE285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6245" cy="2143125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_04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135" cy="219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E6A55" w:rsidRDefault="00CE285A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chemeClr w14:val="accent6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chemeClr w14:val="accent6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В О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chemeClr w14:val="accent6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 xml:space="preserve"> Е Н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chemeClr w14:val="accent6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>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chemeClr w14:val="accent6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 xml:space="preserve"> Ы Й</w:t>
            </w:r>
          </w:p>
          <w:p w:rsidR="00CE285A" w:rsidRPr="00CE285A" w:rsidRDefault="00CE285A" w:rsidP="007E6A5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chemeClr w14:val="accent6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5900" cy="180000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oenieprofessii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101" cy="181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6A55" w:rsidRP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A55" w:rsidRDefault="007E6A55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1830" w:rsidRDefault="002E1830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1830" w:rsidRDefault="002E1830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1830" w:rsidRDefault="002E1830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1830" w:rsidRDefault="002E1830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1830" w:rsidRDefault="002E1830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1830" w:rsidRDefault="002E1830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1830" w:rsidRDefault="002E1830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1830" w:rsidRDefault="002E1830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1830" w:rsidRDefault="007D353F" w:rsidP="007D35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ответов В</w:t>
      </w:r>
    </w:p>
    <w:p w:rsidR="007D353F" w:rsidRPr="002E1830" w:rsidRDefault="007D353F" w:rsidP="007D353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206" w:type="dxa"/>
        <w:tblLook w:val="04A0" w:firstRow="1" w:lastRow="0" w:firstColumn="1" w:lastColumn="0" w:noHBand="0" w:noVBand="1"/>
      </w:tblPr>
      <w:tblGrid>
        <w:gridCol w:w="3602"/>
        <w:gridCol w:w="3302"/>
        <w:gridCol w:w="3302"/>
      </w:tblGrid>
      <w:tr w:rsidR="009743C7" w:rsidRPr="002E1830" w:rsidTr="00A1792A">
        <w:trPr>
          <w:trHeight w:val="3119"/>
        </w:trPr>
        <w:tc>
          <w:tcPr>
            <w:tcW w:w="3602" w:type="dxa"/>
          </w:tcPr>
          <w:p w:rsidR="002E1830" w:rsidRPr="002E1830" w:rsidRDefault="00CE285A" w:rsidP="002E183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8573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ello_html_m29e5a10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2E1830" w:rsidRPr="002E1830" w:rsidRDefault="00CE285A" w:rsidP="002E183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4935" cy="1809750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_09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93" cy="183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2E1830" w:rsidRDefault="00CE285A" w:rsidP="00CE285A">
            <w:pPr>
              <w:spacing w:after="16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 xml:space="preserve">Д 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 xml:space="preserve"> И Ж Ё Р</w:t>
            </w:r>
          </w:p>
          <w:p w:rsidR="00CE285A" w:rsidRPr="00CE285A" w:rsidRDefault="00CE285A" w:rsidP="002E183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559788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1e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33" cy="159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C7" w:rsidRPr="002E1830" w:rsidTr="00A1792A">
        <w:trPr>
          <w:trHeight w:val="3119"/>
        </w:trPr>
        <w:tc>
          <w:tcPr>
            <w:tcW w:w="3602" w:type="dxa"/>
          </w:tcPr>
          <w:p w:rsidR="002E1830" w:rsidRPr="002E1830" w:rsidRDefault="009743C7" w:rsidP="002E183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187273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e29d5f09176975e7bfb9e857cfeddf1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51" cy="190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2E1830" w:rsidRPr="002E1830" w:rsidRDefault="009743C7" w:rsidP="002E183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78002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_15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946" cy="182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9743C7" w:rsidRDefault="009743C7" w:rsidP="009743C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53297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Ф2690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223" cy="156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43C7" w:rsidRPr="009743C7" w:rsidRDefault="009743C7" w:rsidP="009743C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В Р А Ч</w:t>
            </w:r>
          </w:p>
        </w:tc>
      </w:tr>
      <w:tr w:rsidR="009743C7" w:rsidRPr="002E1830" w:rsidTr="00A1792A">
        <w:trPr>
          <w:trHeight w:val="3402"/>
        </w:trPr>
        <w:tc>
          <w:tcPr>
            <w:tcW w:w="3602" w:type="dxa"/>
          </w:tcPr>
          <w:p w:rsidR="002E1830" w:rsidRPr="002E1830" w:rsidRDefault="009743C7" w:rsidP="002E183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196801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07390_55_i_19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21" cy="1985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2E1830" w:rsidRDefault="009743C7" w:rsidP="002E183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  <w:t>П Р О Д А В Е Ц</w:t>
            </w:r>
          </w:p>
          <w:p w:rsidR="009743C7" w:rsidRPr="009743C7" w:rsidRDefault="009743C7" w:rsidP="002E183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0070C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ale_1200 (1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</w:tcPr>
          <w:p w:rsidR="009743C7" w:rsidRDefault="009743C7" w:rsidP="002E183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</w:p>
          <w:p w:rsidR="009743C7" w:rsidRDefault="009743C7" w:rsidP="009743C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  <w:t>В О С П И Т А Т Е Л Ь</w:t>
            </w:r>
          </w:p>
          <w:p w:rsidR="009743C7" w:rsidRPr="009743C7" w:rsidRDefault="009743C7" w:rsidP="002E1830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14:textOutline w14:w="9525" w14:cap="rnd" w14:cmpd="sng" w14:algn="ctr">
                  <w14:solidFill>
                    <w14:srgbClr w14:val="FF0000"/>
                  </w14:solidFill>
                  <w14:prstDash w14:val="solid"/>
                  <w14:bevel/>
                </w14:textOutline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6144" cy="1016000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_1_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476" cy="102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27F" w:rsidRDefault="00B5627F" w:rsidP="00A1792A">
      <w:pPr>
        <w:rPr>
          <w:rFonts w:ascii="Times New Roman" w:hAnsi="Times New Roman" w:cs="Times New Roman"/>
          <w:sz w:val="24"/>
          <w:szCs w:val="24"/>
        </w:rPr>
      </w:pPr>
    </w:p>
    <w:p w:rsidR="00B5627F" w:rsidRDefault="00B5627F" w:rsidP="00A1792A">
      <w:pPr>
        <w:rPr>
          <w:rFonts w:ascii="Times New Roman" w:hAnsi="Times New Roman" w:cs="Times New Roman"/>
          <w:sz w:val="24"/>
          <w:szCs w:val="24"/>
        </w:rPr>
      </w:pPr>
    </w:p>
    <w:p w:rsidR="00B5627F" w:rsidRDefault="00B5627F" w:rsidP="00A1792A">
      <w:pPr>
        <w:rPr>
          <w:rFonts w:ascii="Times New Roman" w:hAnsi="Times New Roman" w:cs="Times New Roman"/>
          <w:sz w:val="24"/>
          <w:szCs w:val="24"/>
        </w:rPr>
      </w:pPr>
    </w:p>
    <w:p w:rsidR="00B5627F" w:rsidRDefault="00B5627F" w:rsidP="00A1792A">
      <w:pPr>
        <w:rPr>
          <w:rFonts w:ascii="Times New Roman" w:hAnsi="Times New Roman" w:cs="Times New Roman"/>
          <w:sz w:val="24"/>
          <w:szCs w:val="24"/>
        </w:rPr>
      </w:pPr>
    </w:p>
    <w:p w:rsidR="00B5627F" w:rsidRDefault="00B5627F" w:rsidP="00A1792A">
      <w:pPr>
        <w:rPr>
          <w:rFonts w:ascii="Times New Roman" w:hAnsi="Times New Roman" w:cs="Times New Roman"/>
          <w:sz w:val="24"/>
          <w:szCs w:val="24"/>
        </w:rPr>
      </w:pPr>
    </w:p>
    <w:p w:rsidR="00B5627F" w:rsidRDefault="00B5627F" w:rsidP="00A1792A">
      <w:pPr>
        <w:rPr>
          <w:rFonts w:ascii="Times New Roman" w:hAnsi="Times New Roman" w:cs="Times New Roman"/>
          <w:sz w:val="24"/>
          <w:szCs w:val="24"/>
        </w:rPr>
      </w:pPr>
    </w:p>
    <w:p w:rsidR="00B5627F" w:rsidRDefault="00B5627F" w:rsidP="00A1792A">
      <w:pPr>
        <w:rPr>
          <w:rFonts w:ascii="Times New Roman" w:hAnsi="Times New Roman" w:cs="Times New Roman"/>
          <w:sz w:val="24"/>
          <w:szCs w:val="24"/>
        </w:rPr>
      </w:pPr>
    </w:p>
    <w:p w:rsidR="00B5627F" w:rsidRDefault="00B5627F" w:rsidP="00A1792A">
      <w:pPr>
        <w:rPr>
          <w:rFonts w:ascii="Times New Roman" w:hAnsi="Times New Roman" w:cs="Times New Roman"/>
          <w:sz w:val="24"/>
          <w:szCs w:val="24"/>
        </w:rPr>
      </w:pPr>
    </w:p>
    <w:p w:rsidR="00B5627F" w:rsidRDefault="00B5627F" w:rsidP="00B562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4542" w:rsidRDefault="00FF4542" w:rsidP="00B562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</w:p>
    <w:p w:rsidR="00A1792A" w:rsidRPr="00A1792A" w:rsidRDefault="00FF4542" w:rsidP="00FF454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A1792A" w:rsidRPr="00A1792A">
        <w:rPr>
          <w:rFonts w:ascii="Times New Roman" w:hAnsi="Times New Roman" w:cs="Times New Roman"/>
          <w:sz w:val="24"/>
          <w:szCs w:val="24"/>
        </w:rPr>
        <w:t>еобходимо отм</w:t>
      </w:r>
      <w:r w:rsidR="00AA49D7">
        <w:rPr>
          <w:rFonts w:ascii="Times New Roman" w:hAnsi="Times New Roman" w:cs="Times New Roman"/>
          <w:sz w:val="24"/>
          <w:szCs w:val="24"/>
        </w:rPr>
        <w:t>етить, что во время игры, на мой</w:t>
      </w:r>
      <w:r w:rsidR="00A1792A" w:rsidRPr="00A1792A">
        <w:rPr>
          <w:rFonts w:ascii="Times New Roman" w:hAnsi="Times New Roman" w:cs="Times New Roman"/>
          <w:sz w:val="24"/>
          <w:szCs w:val="24"/>
        </w:rPr>
        <w:t xml:space="preserve"> взгляд, укрепляются коллект</w:t>
      </w:r>
      <w:r>
        <w:rPr>
          <w:rFonts w:ascii="Times New Roman" w:hAnsi="Times New Roman" w:cs="Times New Roman"/>
          <w:sz w:val="24"/>
          <w:szCs w:val="24"/>
        </w:rPr>
        <w:t xml:space="preserve">ивные связи и взаимоотношения между игроками/или в </w:t>
      </w:r>
      <w:r w:rsidR="00A1792A" w:rsidRPr="00A1792A">
        <w:rPr>
          <w:rFonts w:ascii="Times New Roman" w:hAnsi="Times New Roman" w:cs="Times New Roman"/>
          <w:sz w:val="24"/>
          <w:szCs w:val="24"/>
        </w:rPr>
        <w:t>команде.</w:t>
      </w:r>
      <w:r w:rsidR="00AA49D7">
        <w:rPr>
          <w:rFonts w:ascii="Times New Roman" w:hAnsi="Times New Roman" w:cs="Times New Roman"/>
          <w:sz w:val="24"/>
          <w:szCs w:val="24"/>
        </w:rPr>
        <w:t xml:space="preserve"> </w:t>
      </w:r>
      <w:r w:rsidR="00A1792A" w:rsidRPr="00A1792A">
        <w:rPr>
          <w:rFonts w:ascii="Times New Roman" w:hAnsi="Times New Roman" w:cs="Times New Roman"/>
          <w:sz w:val="24"/>
          <w:szCs w:val="24"/>
        </w:rPr>
        <w:t xml:space="preserve">Стоит подчеркнуть, что </w:t>
      </w:r>
      <w:r w:rsidR="009714BD">
        <w:rPr>
          <w:rFonts w:ascii="Times New Roman" w:hAnsi="Times New Roman" w:cs="Times New Roman"/>
          <w:sz w:val="24"/>
          <w:szCs w:val="24"/>
        </w:rPr>
        <w:t>благодаря настольной игре у детей</w:t>
      </w:r>
      <w:r w:rsidR="00A1792A" w:rsidRPr="00A1792A">
        <w:rPr>
          <w:rFonts w:ascii="Times New Roman" w:hAnsi="Times New Roman" w:cs="Times New Roman"/>
          <w:sz w:val="24"/>
          <w:szCs w:val="24"/>
        </w:rPr>
        <w:t xml:space="preserve"> развивается эмоциональный и социальный интеллект. Соответственно, развивается их логика, память, сообразительность, целостное и зрительное восприятие, образное</w:t>
      </w:r>
      <w:r w:rsidR="009714BD">
        <w:rPr>
          <w:rFonts w:ascii="Times New Roman" w:hAnsi="Times New Roman" w:cs="Times New Roman"/>
          <w:sz w:val="24"/>
          <w:szCs w:val="24"/>
        </w:rPr>
        <w:t xml:space="preserve"> мышление, самостоятельность</w:t>
      </w:r>
      <w:r w:rsidR="00A1792A" w:rsidRPr="00A1792A">
        <w:rPr>
          <w:rFonts w:ascii="Times New Roman" w:hAnsi="Times New Roman" w:cs="Times New Roman"/>
          <w:sz w:val="24"/>
          <w:szCs w:val="24"/>
        </w:rPr>
        <w:t>. Благодаря та</w:t>
      </w:r>
      <w:r w:rsidR="009714BD">
        <w:rPr>
          <w:rFonts w:ascii="Times New Roman" w:hAnsi="Times New Roman" w:cs="Times New Roman"/>
          <w:sz w:val="24"/>
          <w:szCs w:val="24"/>
        </w:rPr>
        <w:t>ким настольным играм воспитанники</w:t>
      </w:r>
      <w:r w:rsidR="00A1792A" w:rsidRPr="00A1792A">
        <w:rPr>
          <w:rFonts w:ascii="Times New Roman" w:hAnsi="Times New Roman" w:cs="Times New Roman"/>
          <w:sz w:val="24"/>
          <w:szCs w:val="24"/>
        </w:rPr>
        <w:t xml:space="preserve"> быстро познают и запоминают всю входящую информацию. Важно также обратить внимание, что у них не остается времени на то, чтобы отвлекаться, поскольку настольная игра прох</w:t>
      </w:r>
      <w:r>
        <w:rPr>
          <w:rFonts w:ascii="Times New Roman" w:hAnsi="Times New Roman" w:cs="Times New Roman"/>
          <w:sz w:val="24"/>
          <w:szCs w:val="24"/>
        </w:rPr>
        <w:t>одит в живом</w:t>
      </w:r>
      <w:r w:rsidR="00A1792A" w:rsidRPr="00A1792A">
        <w:rPr>
          <w:rFonts w:ascii="Times New Roman" w:hAnsi="Times New Roman" w:cs="Times New Roman"/>
          <w:sz w:val="24"/>
          <w:szCs w:val="24"/>
        </w:rPr>
        <w:t xml:space="preserve"> темпе.</w:t>
      </w:r>
    </w:p>
    <w:p w:rsidR="00A1792A" w:rsidRPr="00A1792A" w:rsidRDefault="00FF4542" w:rsidP="00FF4542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считаю, что у</w:t>
      </w:r>
      <w:r w:rsidR="00A1792A" w:rsidRPr="00A1792A">
        <w:rPr>
          <w:rFonts w:ascii="Times New Roman" w:hAnsi="Times New Roman" w:cs="Times New Roman"/>
          <w:sz w:val="24"/>
          <w:szCs w:val="24"/>
        </w:rPr>
        <w:t>спешное внедрение настольных игр предоставляет современным педагогам большие возможности для творчества.</w:t>
      </w:r>
      <w:r>
        <w:rPr>
          <w:rFonts w:ascii="Times New Roman" w:hAnsi="Times New Roman" w:cs="Times New Roman"/>
          <w:sz w:val="24"/>
          <w:szCs w:val="24"/>
        </w:rPr>
        <w:t xml:space="preserve"> Как отмечал Готфрид Лейбниц: «Л</w:t>
      </w:r>
      <w:r w:rsidR="00A1792A" w:rsidRPr="00A1792A">
        <w:rPr>
          <w:rFonts w:ascii="Times New Roman" w:hAnsi="Times New Roman" w:cs="Times New Roman"/>
          <w:sz w:val="24"/>
          <w:szCs w:val="24"/>
        </w:rPr>
        <w:t>юди никогда не обнаруживали большего остроу</w:t>
      </w:r>
      <w:r w:rsidR="009714BD">
        <w:rPr>
          <w:rFonts w:ascii="Times New Roman" w:hAnsi="Times New Roman" w:cs="Times New Roman"/>
          <w:sz w:val="24"/>
          <w:szCs w:val="24"/>
        </w:rPr>
        <w:t>мия, чем в изобретении игры»</w:t>
      </w:r>
      <w:r w:rsidR="00A1792A" w:rsidRPr="00A1792A">
        <w:rPr>
          <w:rFonts w:ascii="Times New Roman" w:hAnsi="Times New Roman" w:cs="Times New Roman"/>
          <w:sz w:val="24"/>
          <w:szCs w:val="24"/>
        </w:rPr>
        <w:t>. </w:t>
      </w:r>
    </w:p>
    <w:p w:rsidR="00A1792A" w:rsidRPr="002E1830" w:rsidRDefault="00A1792A" w:rsidP="00A1792A">
      <w:pPr>
        <w:rPr>
          <w:rFonts w:ascii="Times New Roman" w:hAnsi="Times New Roman" w:cs="Times New Roman"/>
          <w:sz w:val="24"/>
          <w:szCs w:val="24"/>
        </w:rPr>
      </w:pPr>
    </w:p>
    <w:p w:rsidR="002E1830" w:rsidRPr="002E1830" w:rsidRDefault="002E1830" w:rsidP="002E18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1830" w:rsidRPr="007E6A55" w:rsidRDefault="002E1830" w:rsidP="007E6A5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2E1830" w:rsidRPr="007E6A55" w:rsidSect="007E6A5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0C0D2C"/>
    <w:multiLevelType w:val="hybridMultilevel"/>
    <w:tmpl w:val="1962247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A55"/>
    <w:rsid w:val="000C3BD6"/>
    <w:rsid w:val="00133250"/>
    <w:rsid w:val="00142FA8"/>
    <w:rsid w:val="001C4960"/>
    <w:rsid w:val="0023612A"/>
    <w:rsid w:val="002A5A4B"/>
    <w:rsid w:val="002B6686"/>
    <w:rsid w:val="002E1830"/>
    <w:rsid w:val="004016E5"/>
    <w:rsid w:val="004E7B56"/>
    <w:rsid w:val="00665A47"/>
    <w:rsid w:val="006B41E6"/>
    <w:rsid w:val="006B473E"/>
    <w:rsid w:val="007D353F"/>
    <w:rsid w:val="007E6A55"/>
    <w:rsid w:val="009356AF"/>
    <w:rsid w:val="009714BD"/>
    <w:rsid w:val="009743C7"/>
    <w:rsid w:val="009A7F29"/>
    <w:rsid w:val="00A1792A"/>
    <w:rsid w:val="00A73A18"/>
    <w:rsid w:val="00AA49D7"/>
    <w:rsid w:val="00B05148"/>
    <w:rsid w:val="00B5627F"/>
    <w:rsid w:val="00BA0C24"/>
    <w:rsid w:val="00CE285A"/>
    <w:rsid w:val="00F04474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20FF7"/>
  <w15:chartTrackingRefBased/>
  <w15:docId w15:val="{5B45E01A-9FA1-4765-905F-F97761C5A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6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35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353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A7F29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5627F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9356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7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s://disk.yandex.ru/i/G_-GK9lryT-2O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F2296-8A39-4FC8-B041-CF133E5D2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12</Pages>
  <Words>1026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11</cp:revision>
  <cp:lastPrinted>2022-04-18T15:08:00Z</cp:lastPrinted>
  <dcterms:created xsi:type="dcterms:W3CDTF">2022-04-24T13:04:00Z</dcterms:created>
  <dcterms:modified xsi:type="dcterms:W3CDTF">2023-12-30T06:55:00Z</dcterms:modified>
</cp:coreProperties>
</file>