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9BC21" w14:textId="77777777" w:rsidR="00595AF0" w:rsidRPr="00A05CB6" w:rsidRDefault="00595AF0" w:rsidP="00595AF0">
      <w:pPr>
        <w:spacing w:after="0" w:line="259" w:lineRule="auto"/>
        <w:ind w:left="0" w:firstLine="0"/>
        <w:jc w:val="center"/>
        <w:rPr>
          <w:b/>
          <w:szCs w:val="28"/>
        </w:rPr>
      </w:pPr>
    </w:p>
    <w:p w14:paraId="3B633CB1" w14:textId="77777777" w:rsidR="00595AF0" w:rsidRPr="00A05CB6" w:rsidRDefault="00595AF0" w:rsidP="00595AF0">
      <w:pPr>
        <w:spacing w:after="0" w:line="259" w:lineRule="auto"/>
        <w:ind w:left="0" w:firstLine="0"/>
        <w:jc w:val="center"/>
        <w:rPr>
          <w:b/>
          <w:szCs w:val="28"/>
        </w:rPr>
      </w:pPr>
    </w:p>
    <w:p w14:paraId="691C320F" w14:textId="77777777" w:rsidR="00595AF0" w:rsidRPr="00A05CB6" w:rsidRDefault="00595AF0" w:rsidP="00595AF0">
      <w:pPr>
        <w:spacing w:after="0" w:line="259" w:lineRule="auto"/>
        <w:ind w:left="0" w:firstLine="0"/>
        <w:jc w:val="center"/>
        <w:rPr>
          <w:b/>
          <w:szCs w:val="28"/>
        </w:rPr>
      </w:pPr>
    </w:p>
    <w:p w14:paraId="79B94888" w14:textId="77777777" w:rsidR="00595AF0" w:rsidRPr="00A05CB6" w:rsidRDefault="00595AF0" w:rsidP="00595AF0">
      <w:pPr>
        <w:spacing w:after="0" w:line="259" w:lineRule="auto"/>
        <w:ind w:left="0" w:firstLine="0"/>
        <w:jc w:val="center"/>
        <w:rPr>
          <w:b/>
          <w:szCs w:val="28"/>
        </w:rPr>
      </w:pPr>
    </w:p>
    <w:p w14:paraId="54207680" w14:textId="77777777" w:rsidR="00595AF0" w:rsidRPr="00A05CB6" w:rsidRDefault="00595AF0" w:rsidP="00595AF0">
      <w:pPr>
        <w:spacing w:after="0" w:line="259" w:lineRule="auto"/>
        <w:ind w:left="0" w:firstLine="0"/>
        <w:jc w:val="center"/>
        <w:rPr>
          <w:b/>
          <w:szCs w:val="28"/>
        </w:rPr>
      </w:pPr>
    </w:p>
    <w:p w14:paraId="7C6EF852" w14:textId="77777777" w:rsidR="00595AF0" w:rsidRPr="00A05CB6" w:rsidRDefault="00595AF0" w:rsidP="00595AF0">
      <w:pPr>
        <w:spacing w:after="0" w:line="259" w:lineRule="auto"/>
        <w:ind w:left="0" w:firstLine="0"/>
        <w:jc w:val="center"/>
        <w:rPr>
          <w:b/>
          <w:szCs w:val="28"/>
        </w:rPr>
      </w:pPr>
    </w:p>
    <w:p w14:paraId="48394A3D" w14:textId="77777777" w:rsidR="00595AF0" w:rsidRPr="00A05CB6" w:rsidRDefault="00595AF0" w:rsidP="00595AF0">
      <w:pPr>
        <w:spacing w:after="0" w:line="259" w:lineRule="auto"/>
        <w:ind w:left="0" w:firstLine="0"/>
        <w:jc w:val="center"/>
        <w:rPr>
          <w:b/>
          <w:szCs w:val="28"/>
        </w:rPr>
      </w:pPr>
    </w:p>
    <w:p w14:paraId="58E1E817" w14:textId="77777777" w:rsidR="00595AF0" w:rsidRPr="00A05CB6" w:rsidRDefault="00595AF0" w:rsidP="00595AF0">
      <w:pPr>
        <w:spacing w:after="0" w:line="259" w:lineRule="auto"/>
        <w:ind w:left="0" w:firstLine="0"/>
        <w:jc w:val="center"/>
        <w:rPr>
          <w:b/>
          <w:szCs w:val="28"/>
        </w:rPr>
      </w:pPr>
    </w:p>
    <w:p w14:paraId="6D91A3B4" w14:textId="77777777" w:rsidR="00595AF0" w:rsidRPr="00A05CB6" w:rsidRDefault="00595AF0" w:rsidP="00595AF0">
      <w:pPr>
        <w:spacing w:after="0" w:line="259" w:lineRule="auto"/>
        <w:ind w:left="0" w:firstLine="0"/>
        <w:jc w:val="center"/>
        <w:rPr>
          <w:b/>
          <w:szCs w:val="28"/>
        </w:rPr>
      </w:pPr>
      <w:r w:rsidRPr="00A05CB6">
        <w:rPr>
          <w:b/>
          <w:szCs w:val="28"/>
        </w:rPr>
        <w:t>Конспект организации</w:t>
      </w:r>
      <w:r w:rsidR="007A7B3E">
        <w:rPr>
          <w:b/>
          <w:szCs w:val="28"/>
        </w:rPr>
        <w:t xml:space="preserve"> непосредственно</w:t>
      </w:r>
      <w:r w:rsidR="00943480">
        <w:rPr>
          <w:b/>
          <w:szCs w:val="28"/>
        </w:rPr>
        <w:t>-</w:t>
      </w:r>
      <w:r w:rsidRPr="00A05CB6">
        <w:rPr>
          <w:b/>
          <w:szCs w:val="28"/>
        </w:rPr>
        <w:t>образовательной деятельности</w:t>
      </w:r>
    </w:p>
    <w:p w14:paraId="07421912" w14:textId="77777777" w:rsidR="00595AF0" w:rsidRPr="00A05CB6" w:rsidRDefault="00595AF0" w:rsidP="00595AF0">
      <w:pPr>
        <w:spacing w:after="0" w:line="259" w:lineRule="auto"/>
        <w:ind w:left="17" w:right="7"/>
        <w:jc w:val="center"/>
        <w:rPr>
          <w:b/>
          <w:szCs w:val="28"/>
        </w:rPr>
      </w:pPr>
      <w:r w:rsidRPr="00A05CB6">
        <w:rPr>
          <w:b/>
          <w:szCs w:val="28"/>
        </w:rPr>
        <w:t xml:space="preserve">по </w:t>
      </w:r>
      <w:r w:rsidR="00FB22A1">
        <w:rPr>
          <w:b/>
          <w:szCs w:val="28"/>
        </w:rPr>
        <w:t xml:space="preserve">конструированию </w:t>
      </w:r>
    </w:p>
    <w:p w14:paraId="0DC87194" w14:textId="55C2C224" w:rsidR="00595AF0" w:rsidRPr="00A05CB6" w:rsidRDefault="00595AF0" w:rsidP="00595AF0">
      <w:pPr>
        <w:spacing w:after="0" w:line="259" w:lineRule="auto"/>
        <w:ind w:left="17" w:right="7"/>
        <w:jc w:val="center"/>
        <w:rPr>
          <w:b/>
          <w:szCs w:val="28"/>
        </w:rPr>
      </w:pPr>
      <w:r w:rsidRPr="00A05CB6">
        <w:rPr>
          <w:b/>
          <w:szCs w:val="28"/>
        </w:rPr>
        <w:t xml:space="preserve">в </w:t>
      </w:r>
      <w:r w:rsidR="00C237E3">
        <w:rPr>
          <w:b/>
          <w:szCs w:val="28"/>
        </w:rPr>
        <w:t>старшей</w:t>
      </w:r>
      <w:r w:rsidR="007A7B3E">
        <w:rPr>
          <w:b/>
          <w:szCs w:val="28"/>
        </w:rPr>
        <w:t xml:space="preserve"> к школе </w:t>
      </w:r>
      <w:r w:rsidRPr="00D86A8F">
        <w:rPr>
          <w:b/>
          <w:szCs w:val="28"/>
        </w:rPr>
        <w:t>группе</w:t>
      </w:r>
      <w:r w:rsidRPr="00A05CB6">
        <w:rPr>
          <w:b/>
          <w:szCs w:val="28"/>
        </w:rPr>
        <w:t xml:space="preserve"> </w:t>
      </w:r>
    </w:p>
    <w:p w14:paraId="5DB9EA6B" w14:textId="77777777" w:rsidR="00595AF0" w:rsidRPr="00A05CB6" w:rsidRDefault="00595AF0" w:rsidP="00595AF0">
      <w:pPr>
        <w:spacing w:after="0" w:line="259" w:lineRule="auto"/>
        <w:ind w:left="17" w:right="7"/>
        <w:jc w:val="center"/>
        <w:rPr>
          <w:b/>
          <w:szCs w:val="28"/>
        </w:rPr>
      </w:pPr>
      <w:r w:rsidRPr="00A05CB6">
        <w:rPr>
          <w:b/>
          <w:szCs w:val="28"/>
        </w:rPr>
        <w:t>по теме «</w:t>
      </w:r>
      <w:r w:rsidR="008D5B71">
        <w:rPr>
          <w:b/>
          <w:szCs w:val="28"/>
        </w:rPr>
        <w:t>Нарядные вороны</w:t>
      </w:r>
      <w:r w:rsidRPr="00A05CB6">
        <w:rPr>
          <w:b/>
          <w:szCs w:val="28"/>
        </w:rPr>
        <w:t>»</w:t>
      </w:r>
    </w:p>
    <w:p w14:paraId="4062F8CB" w14:textId="77777777" w:rsidR="00595AF0" w:rsidRPr="00A05CB6" w:rsidRDefault="00595AF0" w:rsidP="00595AF0">
      <w:pPr>
        <w:spacing w:after="0" w:line="259" w:lineRule="auto"/>
        <w:ind w:left="17" w:right="7"/>
        <w:jc w:val="center"/>
        <w:rPr>
          <w:b/>
          <w:szCs w:val="28"/>
        </w:rPr>
      </w:pPr>
    </w:p>
    <w:p w14:paraId="2FEF4922" w14:textId="77777777" w:rsidR="00595AF0" w:rsidRPr="00A05CB6" w:rsidRDefault="00595AF0" w:rsidP="00595AF0">
      <w:pPr>
        <w:spacing w:after="0" w:line="259" w:lineRule="auto"/>
        <w:ind w:left="17" w:right="7"/>
        <w:jc w:val="center"/>
        <w:rPr>
          <w:b/>
          <w:szCs w:val="28"/>
        </w:rPr>
      </w:pPr>
    </w:p>
    <w:p w14:paraId="09D55879" w14:textId="77777777" w:rsidR="00595AF0" w:rsidRPr="00A05CB6" w:rsidRDefault="00595AF0" w:rsidP="00595AF0">
      <w:pPr>
        <w:spacing w:after="0" w:line="259" w:lineRule="auto"/>
        <w:ind w:left="17" w:right="7"/>
        <w:jc w:val="center"/>
        <w:rPr>
          <w:b/>
          <w:szCs w:val="28"/>
        </w:rPr>
      </w:pPr>
    </w:p>
    <w:p w14:paraId="58AFD97F" w14:textId="77777777" w:rsidR="00595AF0" w:rsidRPr="00A05CB6" w:rsidRDefault="00595AF0" w:rsidP="00595AF0">
      <w:pPr>
        <w:spacing w:after="0" w:line="259" w:lineRule="auto"/>
        <w:ind w:left="17" w:right="7"/>
        <w:jc w:val="center"/>
        <w:rPr>
          <w:b/>
          <w:szCs w:val="28"/>
        </w:rPr>
      </w:pPr>
    </w:p>
    <w:p w14:paraId="6D37B82C" w14:textId="77777777" w:rsidR="00595AF0" w:rsidRPr="00A05CB6" w:rsidRDefault="00595AF0" w:rsidP="00595AF0">
      <w:pPr>
        <w:spacing w:after="0" w:line="259" w:lineRule="auto"/>
        <w:ind w:left="17" w:right="7"/>
        <w:jc w:val="center"/>
        <w:rPr>
          <w:b/>
          <w:szCs w:val="28"/>
        </w:rPr>
      </w:pPr>
    </w:p>
    <w:p w14:paraId="0DA1646D" w14:textId="77777777" w:rsidR="00595AF0" w:rsidRPr="00A05CB6" w:rsidRDefault="00595AF0" w:rsidP="00595AF0">
      <w:pPr>
        <w:spacing w:after="0" w:line="259" w:lineRule="auto"/>
        <w:ind w:left="17" w:right="7"/>
        <w:jc w:val="center"/>
        <w:rPr>
          <w:b/>
          <w:szCs w:val="28"/>
        </w:rPr>
      </w:pPr>
    </w:p>
    <w:p w14:paraId="03966791" w14:textId="77777777" w:rsidR="00595AF0" w:rsidRPr="00A05CB6" w:rsidRDefault="00595AF0" w:rsidP="00595AF0">
      <w:pPr>
        <w:spacing w:after="0" w:line="259" w:lineRule="auto"/>
        <w:ind w:left="17" w:right="7"/>
        <w:jc w:val="center"/>
        <w:rPr>
          <w:b/>
          <w:szCs w:val="28"/>
        </w:rPr>
      </w:pPr>
    </w:p>
    <w:p w14:paraId="3C0FE178" w14:textId="77777777" w:rsidR="00595AF0" w:rsidRPr="00A05CB6" w:rsidRDefault="00595AF0" w:rsidP="00595AF0">
      <w:pPr>
        <w:spacing w:after="0" w:line="259" w:lineRule="auto"/>
        <w:ind w:left="17" w:right="7"/>
        <w:jc w:val="center"/>
        <w:rPr>
          <w:b/>
          <w:szCs w:val="28"/>
        </w:rPr>
      </w:pPr>
    </w:p>
    <w:p w14:paraId="4849907C" w14:textId="77777777" w:rsidR="00595AF0" w:rsidRPr="00A05CB6" w:rsidRDefault="00595AF0" w:rsidP="00595AF0">
      <w:pPr>
        <w:spacing w:after="0" w:line="259" w:lineRule="auto"/>
        <w:ind w:left="17" w:right="7"/>
        <w:jc w:val="center"/>
        <w:rPr>
          <w:b/>
          <w:szCs w:val="28"/>
        </w:rPr>
      </w:pPr>
    </w:p>
    <w:p w14:paraId="4938C15C" w14:textId="77777777" w:rsidR="00595AF0" w:rsidRPr="00A05CB6" w:rsidRDefault="00595AF0" w:rsidP="00595AF0">
      <w:pPr>
        <w:spacing w:after="0" w:line="259" w:lineRule="auto"/>
        <w:ind w:left="17" w:right="7"/>
        <w:jc w:val="center"/>
        <w:rPr>
          <w:b/>
          <w:szCs w:val="28"/>
        </w:rPr>
      </w:pPr>
    </w:p>
    <w:p w14:paraId="215EB7DF" w14:textId="77777777" w:rsidR="00595AF0" w:rsidRPr="00A05CB6" w:rsidRDefault="00595AF0" w:rsidP="00595AF0">
      <w:pPr>
        <w:spacing w:after="0" w:line="259" w:lineRule="auto"/>
        <w:ind w:left="17" w:right="7"/>
        <w:jc w:val="center"/>
        <w:rPr>
          <w:b/>
          <w:szCs w:val="28"/>
        </w:rPr>
      </w:pPr>
    </w:p>
    <w:p w14:paraId="2D89D75E" w14:textId="77777777" w:rsidR="003C2AF8" w:rsidRDefault="003C2AF8" w:rsidP="007E0BE1">
      <w:pPr>
        <w:spacing w:after="0" w:line="259" w:lineRule="auto"/>
        <w:ind w:left="17" w:right="7"/>
        <w:jc w:val="center"/>
        <w:rPr>
          <w:b/>
          <w:szCs w:val="28"/>
        </w:rPr>
      </w:pPr>
    </w:p>
    <w:p w14:paraId="60538A20" w14:textId="77777777" w:rsidR="003C2AF8" w:rsidRDefault="003C2AF8" w:rsidP="007E0BE1">
      <w:pPr>
        <w:spacing w:after="0" w:line="259" w:lineRule="auto"/>
        <w:ind w:left="17" w:right="7"/>
        <w:jc w:val="center"/>
        <w:rPr>
          <w:b/>
          <w:szCs w:val="28"/>
        </w:rPr>
      </w:pPr>
    </w:p>
    <w:p w14:paraId="55D7B6DF" w14:textId="77777777" w:rsidR="003C2AF8" w:rsidRDefault="003C2AF8" w:rsidP="007E0BE1">
      <w:pPr>
        <w:spacing w:after="0" w:line="259" w:lineRule="auto"/>
        <w:ind w:left="17" w:right="7"/>
        <w:jc w:val="center"/>
        <w:rPr>
          <w:b/>
          <w:szCs w:val="28"/>
        </w:rPr>
      </w:pPr>
    </w:p>
    <w:p w14:paraId="4DE9732C" w14:textId="77777777" w:rsidR="003C2AF8" w:rsidRDefault="003C2AF8" w:rsidP="007E0BE1">
      <w:pPr>
        <w:spacing w:after="0" w:line="259" w:lineRule="auto"/>
        <w:ind w:left="17" w:right="7"/>
        <w:jc w:val="center"/>
        <w:rPr>
          <w:b/>
          <w:szCs w:val="28"/>
        </w:rPr>
      </w:pPr>
    </w:p>
    <w:p w14:paraId="2928F1D3" w14:textId="77777777" w:rsidR="003C2AF8" w:rsidRDefault="003C2AF8" w:rsidP="007E0BE1">
      <w:pPr>
        <w:spacing w:after="0" w:line="259" w:lineRule="auto"/>
        <w:ind w:left="17" w:right="7"/>
        <w:jc w:val="center"/>
        <w:rPr>
          <w:b/>
          <w:szCs w:val="28"/>
        </w:rPr>
      </w:pPr>
    </w:p>
    <w:p w14:paraId="3F7F5353" w14:textId="0FF445DD" w:rsidR="007E0BE1" w:rsidRPr="00A05CB6" w:rsidRDefault="00595AF0" w:rsidP="007E0BE1">
      <w:pPr>
        <w:spacing w:after="0" w:line="259" w:lineRule="auto"/>
        <w:ind w:left="17" w:right="7"/>
        <w:jc w:val="center"/>
        <w:rPr>
          <w:szCs w:val="28"/>
        </w:rPr>
      </w:pPr>
      <w:r w:rsidRPr="00A05CB6">
        <w:rPr>
          <w:b/>
          <w:szCs w:val="28"/>
        </w:rPr>
        <w:lastRenderedPageBreak/>
        <w:t xml:space="preserve">Конспект организации непрерывной образовательной деятельности (НОД) </w:t>
      </w:r>
    </w:p>
    <w:p w14:paraId="12AC6C59" w14:textId="77777777" w:rsidR="007E0BE1" w:rsidRPr="00943480" w:rsidRDefault="007E0BE1" w:rsidP="007E0BE1">
      <w:pPr>
        <w:spacing w:after="52" w:line="259" w:lineRule="auto"/>
        <w:ind w:left="0" w:firstLine="0"/>
        <w:jc w:val="left"/>
        <w:rPr>
          <w:b/>
          <w:szCs w:val="28"/>
        </w:rPr>
      </w:pPr>
    </w:p>
    <w:p w14:paraId="7BC559F6" w14:textId="77777777" w:rsidR="007E0BE1" w:rsidRPr="00A05CB6" w:rsidRDefault="007E0BE1" w:rsidP="007E0BE1">
      <w:pPr>
        <w:ind w:left="-5" w:right="2"/>
        <w:rPr>
          <w:szCs w:val="28"/>
        </w:rPr>
      </w:pPr>
      <w:r w:rsidRPr="00943480">
        <w:rPr>
          <w:b/>
          <w:szCs w:val="28"/>
        </w:rPr>
        <w:t>Приоритетная образовательная область</w:t>
      </w:r>
      <w:r w:rsidR="002309F6" w:rsidRPr="00943480">
        <w:rPr>
          <w:b/>
          <w:szCs w:val="28"/>
        </w:rPr>
        <w:t>:</w:t>
      </w:r>
      <w:r w:rsidR="002309F6">
        <w:rPr>
          <w:szCs w:val="28"/>
        </w:rPr>
        <w:t xml:space="preserve"> </w:t>
      </w:r>
      <w:r w:rsidR="0037633B">
        <w:rPr>
          <w:szCs w:val="28"/>
        </w:rPr>
        <w:t>художественно-эстетическое развитие</w:t>
      </w:r>
      <w:r w:rsidR="00143776">
        <w:rPr>
          <w:szCs w:val="28"/>
        </w:rPr>
        <w:t>.</w:t>
      </w:r>
    </w:p>
    <w:p w14:paraId="5D192515" w14:textId="77777777" w:rsidR="005F35A5" w:rsidRPr="00A05CB6" w:rsidRDefault="005F35A5" w:rsidP="007E0BE1">
      <w:pPr>
        <w:ind w:left="-5" w:right="2"/>
        <w:rPr>
          <w:szCs w:val="28"/>
        </w:rPr>
      </w:pPr>
      <w:r w:rsidRPr="000852FC">
        <w:rPr>
          <w:b/>
          <w:bCs/>
          <w:szCs w:val="28"/>
        </w:rPr>
        <w:t>Вид продуктивной деятельности</w:t>
      </w:r>
      <w:r w:rsidR="000852FC">
        <w:rPr>
          <w:b/>
          <w:bCs/>
          <w:szCs w:val="28"/>
        </w:rPr>
        <w:t>:</w:t>
      </w:r>
      <w:r w:rsidR="002309F6">
        <w:rPr>
          <w:szCs w:val="28"/>
        </w:rPr>
        <w:t xml:space="preserve"> конструирование</w:t>
      </w:r>
      <w:r w:rsidR="00143776">
        <w:rPr>
          <w:szCs w:val="28"/>
        </w:rPr>
        <w:t>.</w:t>
      </w:r>
    </w:p>
    <w:p w14:paraId="28B07411" w14:textId="77777777" w:rsidR="00B87DE7" w:rsidRDefault="007E0BE1" w:rsidP="007E0BE1">
      <w:pPr>
        <w:spacing w:after="14" w:line="266" w:lineRule="auto"/>
        <w:ind w:left="-5"/>
        <w:jc w:val="left"/>
        <w:rPr>
          <w:szCs w:val="28"/>
        </w:rPr>
      </w:pPr>
      <w:r w:rsidRPr="000852FC">
        <w:rPr>
          <w:b/>
          <w:bCs/>
          <w:szCs w:val="28"/>
        </w:rPr>
        <w:t>Тема</w:t>
      </w:r>
      <w:r w:rsidR="000852FC">
        <w:rPr>
          <w:b/>
          <w:bCs/>
          <w:szCs w:val="28"/>
        </w:rPr>
        <w:t>:</w:t>
      </w:r>
      <w:r w:rsidRPr="00A05CB6">
        <w:rPr>
          <w:szCs w:val="28"/>
        </w:rPr>
        <w:t xml:space="preserve"> </w:t>
      </w:r>
      <w:r w:rsidR="00F17EA5">
        <w:rPr>
          <w:szCs w:val="28"/>
        </w:rPr>
        <w:t>«</w:t>
      </w:r>
      <w:r w:rsidR="008D5B71">
        <w:rPr>
          <w:szCs w:val="28"/>
        </w:rPr>
        <w:t>Нарядные вороны"</w:t>
      </w:r>
    </w:p>
    <w:p w14:paraId="14617710" w14:textId="77777777" w:rsidR="00B87DE7" w:rsidRDefault="007E0BE1" w:rsidP="007E0BE1">
      <w:pPr>
        <w:spacing w:after="14" w:line="266" w:lineRule="auto"/>
        <w:ind w:left="-5"/>
        <w:jc w:val="left"/>
        <w:rPr>
          <w:szCs w:val="28"/>
        </w:rPr>
      </w:pPr>
      <w:r w:rsidRPr="000852FC">
        <w:rPr>
          <w:b/>
          <w:bCs/>
          <w:szCs w:val="28"/>
        </w:rPr>
        <w:t>Интеграция с другими образовательными областями</w:t>
      </w:r>
      <w:r w:rsidR="003D0B36" w:rsidRPr="000852FC">
        <w:rPr>
          <w:b/>
          <w:bCs/>
          <w:szCs w:val="28"/>
        </w:rPr>
        <w:t>:</w:t>
      </w:r>
      <w:r w:rsidR="003D0B36">
        <w:rPr>
          <w:szCs w:val="28"/>
        </w:rPr>
        <w:t xml:space="preserve"> речевое развитие, физическое развитие, познавательное развитие</w:t>
      </w:r>
      <w:r w:rsidR="00143776">
        <w:rPr>
          <w:szCs w:val="28"/>
        </w:rPr>
        <w:t>.</w:t>
      </w:r>
    </w:p>
    <w:p w14:paraId="7A214DD7" w14:textId="77777777" w:rsidR="007E0BE1" w:rsidRPr="00A05CB6" w:rsidRDefault="007E0BE1" w:rsidP="007E0BE1">
      <w:pPr>
        <w:spacing w:after="14" w:line="266" w:lineRule="auto"/>
        <w:ind w:left="-5"/>
        <w:jc w:val="left"/>
        <w:rPr>
          <w:szCs w:val="28"/>
        </w:rPr>
      </w:pPr>
      <w:r w:rsidRPr="000852FC">
        <w:rPr>
          <w:b/>
          <w:bCs/>
          <w:szCs w:val="28"/>
        </w:rPr>
        <w:t xml:space="preserve">Цель: </w:t>
      </w:r>
      <w:r w:rsidR="003D0B36">
        <w:rPr>
          <w:szCs w:val="28"/>
        </w:rPr>
        <w:t xml:space="preserve">создание условия для </w:t>
      </w:r>
      <w:r w:rsidR="00FB2237">
        <w:rPr>
          <w:szCs w:val="28"/>
        </w:rPr>
        <w:t>художественно-эстетического развития через конструирование</w:t>
      </w:r>
      <w:r w:rsidR="00943480">
        <w:rPr>
          <w:szCs w:val="28"/>
        </w:rPr>
        <w:t xml:space="preserve"> </w:t>
      </w:r>
      <w:r w:rsidR="00CB4442">
        <w:rPr>
          <w:szCs w:val="28"/>
        </w:rPr>
        <w:t>из картона</w:t>
      </w:r>
      <w:r w:rsidR="00FB2237">
        <w:rPr>
          <w:szCs w:val="28"/>
        </w:rPr>
        <w:t xml:space="preserve"> с элементами </w:t>
      </w:r>
      <w:r w:rsidR="00061161">
        <w:rPr>
          <w:szCs w:val="28"/>
        </w:rPr>
        <w:t xml:space="preserve">нетрадиционного рисования. </w:t>
      </w:r>
    </w:p>
    <w:p w14:paraId="6AB437AD" w14:textId="77777777" w:rsidR="007E0BE1" w:rsidRPr="000852FC" w:rsidRDefault="007E0BE1" w:rsidP="007E0BE1">
      <w:pPr>
        <w:ind w:left="-5" w:right="2"/>
        <w:rPr>
          <w:b/>
          <w:bCs/>
          <w:szCs w:val="28"/>
        </w:rPr>
      </w:pPr>
      <w:r w:rsidRPr="000852FC">
        <w:rPr>
          <w:b/>
          <w:bCs/>
          <w:szCs w:val="28"/>
        </w:rPr>
        <w:t xml:space="preserve">Задачи:  </w:t>
      </w:r>
    </w:p>
    <w:p w14:paraId="1EC8CA61" w14:textId="77777777" w:rsidR="007E0BE1" w:rsidRDefault="002E7BEC" w:rsidP="002E7BEC">
      <w:pPr>
        <w:spacing w:after="67"/>
        <w:ind w:left="720" w:right="2" w:firstLine="0"/>
        <w:rPr>
          <w:szCs w:val="28"/>
        </w:rPr>
      </w:pPr>
      <w:r>
        <w:rPr>
          <w:szCs w:val="28"/>
        </w:rPr>
        <w:t>Образовательные:</w:t>
      </w:r>
      <w:r w:rsidR="00E0720B">
        <w:rPr>
          <w:szCs w:val="28"/>
        </w:rPr>
        <w:t xml:space="preserve"> </w:t>
      </w:r>
    </w:p>
    <w:p w14:paraId="1808BF9C" w14:textId="77777777" w:rsidR="00ED2FB3" w:rsidRPr="00143776" w:rsidRDefault="00943480" w:rsidP="00585F8B">
      <w:pPr>
        <w:pStyle w:val="a4"/>
        <w:numPr>
          <w:ilvl w:val="0"/>
          <w:numId w:val="4"/>
        </w:numPr>
        <w:spacing w:after="67"/>
        <w:ind w:right="2"/>
        <w:rPr>
          <w:szCs w:val="28"/>
        </w:rPr>
      </w:pPr>
      <w:r w:rsidRPr="00143776">
        <w:rPr>
          <w:szCs w:val="28"/>
        </w:rPr>
        <w:t>Ф</w:t>
      </w:r>
      <w:r w:rsidR="00F7277C" w:rsidRPr="00143776">
        <w:rPr>
          <w:szCs w:val="28"/>
        </w:rPr>
        <w:t xml:space="preserve">ормировать умение </w:t>
      </w:r>
      <w:r w:rsidR="00F55204" w:rsidRPr="00143776">
        <w:rPr>
          <w:szCs w:val="28"/>
        </w:rPr>
        <w:t>выделять основные части</w:t>
      </w:r>
      <w:r w:rsidR="00162396" w:rsidRPr="00143776">
        <w:rPr>
          <w:szCs w:val="28"/>
        </w:rPr>
        <w:t xml:space="preserve"> </w:t>
      </w:r>
      <w:r w:rsidR="00F7277C" w:rsidRPr="00143776">
        <w:rPr>
          <w:szCs w:val="28"/>
        </w:rPr>
        <w:t>создаваемого художественного образа вороны.</w:t>
      </w:r>
    </w:p>
    <w:p w14:paraId="22AB8B61" w14:textId="77777777" w:rsidR="00ED2FB3" w:rsidRPr="00ED2FB3" w:rsidRDefault="0061277A" w:rsidP="00ED2FB3">
      <w:pPr>
        <w:pStyle w:val="a4"/>
        <w:numPr>
          <w:ilvl w:val="0"/>
          <w:numId w:val="4"/>
        </w:numPr>
        <w:spacing w:after="67"/>
        <w:ind w:right="2"/>
        <w:rPr>
          <w:szCs w:val="28"/>
        </w:rPr>
      </w:pPr>
      <w:r w:rsidRPr="00143776">
        <w:rPr>
          <w:szCs w:val="28"/>
        </w:rPr>
        <w:t>Знакомить</w:t>
      </w:r>
      <w:r>
        <w:rPr>
          <w:szCs w:val="28"/>
        </w:rPr>
        <w:t xml:space="preserve"> с новыми деталями: разнообразными по форме и </w:t>
      </w:r>
      <w:r w:rsidR="00F7277C">
        <w:rPr>
          <w:szCs w:val="28"/>
        </w:rPr>
        <w:t>величине заготовками из картона.</w:t>
      </w:r>
    </w:p>
    <w:p w14:paraId="2A0EDB8F" w14:textId="77777777" w:rsidR="007E0BE1" w:rsidRDefault="007E0BE1" w:rsidP="002E7BEC">
      <w:pPr>
        <w:ind w:left="720" w:right="2" w:firstLine="0"/>
        <w:rPr>
          <w:szCs w:val="28"/>
        </w:rPr>
      </w:pPr>
      <w:r w:rsidRPr="00A05CB6">
        <w:rPr>
          <w:szCs w:val="28"/>
        </w:rPr>
        <w:t>Развивающие</w:t>
      </w:r>
      <w:r w:rsidR="00907546">
        <w:rPr>
          <w:szCs w:val="28"/>
        </w:rPr>
        <w:t>:</w:t>
      </w:r>
    </w:p>
    <w:p w14:paraId="1709D631" w14:textId="77777777" w:rsidR="0061277A" w:rsidRPr="00143776" w:rsidRDefault="00143776" w:rsidP="0061277A">
      <w:pPr>
        <w:pStyle w:val="a4"/>
        <w:numPr>
          <w:ilvl w:val="0"/>
          <w:numId w:val="5"/>
        </w:numPr>
        <w:ind w:right="2"/>
        <w:rPr>
          <w:szCs w:val="28"/>
        </w:rPr>
      </w:pPr>
      <w:r w:rsidRPr="00143776">
        <w:rPr>
          <w:szCs w:val="28"/>
        </w:rPr>
        <w:t>Р</w:t>
      </w:r>
      <w:r w:rsidR="005F091A" w:rsidRPr="00143776">
        <w:rPr>
          <w:szCs w:val="28"/>
        </w:rPr>
        <w:t>азвивать мелкую моторику рук</w:t>
      </w:r>
      <w:r w:rsidR="009E4E09" w:rsidRPr="00143776">
        <w:rPr>
          <w:szCs w:val="28"/>
        </w:rPr>
        <w:t>, через</w:t>
      </w:r>
      <w:r w:rsidR="005F091A" w:rsidRPr="00143776">
        <w:rPr>
          <w:szCs w:val="28"/>
        </w:rPr>
        <w:t xml:space="preserve"> </w:t>
      </w:r>
      <w:r w:rsidR="00A9272D" w:rsidRPr="00143776">
        <w:rPr>
          <w:szCs w:val="28"/>
        </w:rPr>
        <w:t>конструировани</w:t>
      </w:r>
      <w:r w:rsidR="009E4E09" w:rsidRPr="00143776">
        <w:rPr>
          <w:szCs w:val="28"/>
        </w:rPr>
        <w:t xml:space="preserve">е </w:t>
      </w:r>
      <w:r w:rsidR="00A9272D" w:rsidRPr="00143776">
        <w:rPr>
          <w:szCs w:val="28"/>
        </w:rPr>
        <w:t>вороны</w:t>
      </w:r>
      <w:r w:rsidRPr="00143776">
        <w:rPr>
          <w:szCs w:val="28"/>
        </w:rPr>
        <w:t>.</w:t>
      </w:r>
    </w:p>
    <w:p w14:paraId="6F6AD616" w14:textId="77777777" w:rsidR="00A9272D" w:rsidRPr="0061277A" w:rsidRDefault="00143776" w:rsidP="0061277A">
      <w:pPr>
        <w:pStyle w:val="a4"/>
        <w:numPr>
          <w:ilvl w:val="0"/>
          <w:numId w:val="5"/>
        </w:numPr>
        <w:ind w:right="2"/>
        <w:rPr>
          <w:szCs w:val="28"/>
        </w:rPr>
      </w:pPr>
      <w:r w:rsidRPr="00143776">
        <w:rPr>
          <w:szCs w:val="28"/>
        </w:rPr>
        <w:t>Ра</w:t>
      </w:r>
      <w:r w:rsidR="009E4E09" w:rsidRPr="00143776">
        <w:rPr>
          <w:szCs w:val="28"/>
        </w:rPr>
        <w:t>звивать внимание, через</w:t>
      </w:r>
      <w:r w:rsidR="005330E5" w:rsidRPr="00143776">
        <w:rPr>
          <w:szCs w:val="28"/>
        </w:rPr>
        <w:t xml:space="preserve"> рассматривание демонстрацион</w:t>
      </w:r>
      <w:r w:rsidR="005330E5">
        <w:rPr>
          <w:szCs w:val="28"/>
        </w:rPr>
        <w:t>ного образца.</w:t>
      </w:r>
    </w:p>
    <w:p w14:paraId="70A40459" w14:textId="77777777" w:rsidR="00913115" w:rsidRDefault="00131017" w:rsidP="00131017">
      <w:pPr>
        <w:ind w:left="720" w:right="2" w:firstLine="0"/>
        <w:rPr>
          <w:szCs w:val="28"/>
        </w:rPr>
      </w:pPr>
      <w:r>
        <w:rPr>
          <w:szCs w:val="28"/>
        </w:rPr>
        <w:t>В</w:t>
      </w:r>
      <w:r w:rsidR="002E7BEC">
        <w:rPr>
          <w:szCs w:val="28"/>
        </w:rPr>
        <w:t>оспитательные</w:t>
      </w:r>
      <w:r w:rsidR="004B4317">
        <w:rPr>
          <w:szCs w:val="28"/>
        </w:rPr>
        <w:t>:</w:t>
      </w:r>
    </w:p>
    <w:p w14:paraId="5F47BBFF" w14:textId="77777777" w:rsidR="008D7ABB" w:rsidRDefault="008D7ABB" w:rsidP="008D7ABB">
      <w:pPr>
        <w:pStyle w:val="a4"/>
        <w:numPr>
          <w:ilvl w:val="0"/>
          <w:numId w:val="6"/>
        </w:numPr>
        <w:ind w:right="2"/>
        <w:rPr>
          <w:szCs w:val="28"/>
        </w:rPr>
      </w:pPr>
      <w:r>
        <w:rPr>
          <w:szCs w:val="28"/>
        </w:rPr>
        <w:t xml:space="preserve">Воспитывать </w:t>
      </w:r>
      <w:r w:rsidR="00F615E4">
        <w:rPr>
          <w:szCs w:val="28"/>
        </w:rPr>
        <w:t xml:space="preserve">доброжелательное отношение </w:t>
      </w:r>
      <w:r w:rsidR="00802516">
        <w:rPr>
          <w:szCs w:val="28"/>
        </w:rPr>
        <w:t>к животному миру.</w:t>
      </w:r>
    </w:p>
    <w:p w14:paraId="5E04149B" w14:textId="77777777" w:rsidR="00802516" w:rsidRDefault="00500F52" w:rsidP="008D7ABB">
      <w:pPr>
        <w:pStyle w:val="a4"/>
        <w:numPr>
          <w:ilvl w:val="0"/>
          <w:numId w:val="6"/>
        </w:numPr>
        <w:ind w:right="2"/>
        <w:rPr>
          <w:szCs w:val="28"/>
        </w:rPr>
      </w:pPr>
      <w:r>
        <w:rPr>
          <w:szCs w:val="28"/>
        </w:rPr>
        <w:t>Воспитывать</w:t>
      </w:r>
      <w:r w:rsidR="00B15BC8">
        <w:rPr>
          <w:szCs w:val="28"/>
        </w:rPr>
        <w:t xml:space="preserve"> аккуратность при работе</w:t>
      </w:r>
      <w:r w:rsidR="00143776">
        <w:rPr>
          <w:szCs w:val="28"/>
        </w:rPr>
        <w:t>.</w:t>
      </w:r>
    </w:p>
    <w:p w14:paraId="5D975885" w14:textId="77777777" w:rsidR="00B15BC8" w:rsidRPr="008D7ABB" w:rsidRDefault="00B15BC8" w:rsidP="009E2A08">
      <w:pPr>
        <w:pStyle w:val="a4"/>
        <w:ind w:left="1440" w:right="2" w:firstLine="0"/>
        <w:rPr>
          <w:szCs w:val="28"/>
        </w:rPr>
      </w:pPr>
    </w:p>
    <w:p w14:paraId="122BDAD5" w14:textId="77777777" w:rsidR="00913115" w:rsidRPr="00A05CB6" w:rsidRDefault="007E0BE1" w:rsidP="00913115">
      <w:pPr>
        <w:ind w:left="0" w:right="2" w:firstLine="0"/>
        <w:rPr>
          <w:szCs w:val="28"/>
        </w:rPr>
      </w:pPr>
      <w:r w:rsidRPr="00983D15">
        <w:rPr>
          <w:b/>
          <w:bCs/>
          <w:szCs w:val="28"/>
        </w:rPr>
        <w:t>Формы организации образовательной деятельности детей</w:t>
      </w:r>
      <w:r w:rsidR="003D4F56" w:rsidRPr="00983D15">
        <w:rPr>
          <w:b/>
          <w:bCs/>
          <w:szCs w:val="28"/>
        </w:rPr>
        <w:t>:</w:t>
      </w:r>
      <w:r w:rsidRPr="00983D15">
        <w:rPr>
          <w:b/>
          <w:bCs/>
          <w:szCs w:val="28"/>
        </w:rPr>
        <w:t xml:space="preserve"> </w:t>
      </w:r>
      <w:r w:rsidR="001525CD">
        <w:rPr>
          <w:szCs w:val="28"/>
        </w:rPr>
        <w:t>групповая</w:t>
      </w:r>
    </w:p>
    <w:p w14:paraId="3776E22A" w14:textId="77777777" w:rsidR="00913115" w:rsidRPr="00A05CB6" w:rsidRDefault="007E0BE1" w:rsidP="00913115">
      <w:pPr>
        <w:ind w:left="0" w:right="2" w:firstLine="0"/>
        <w:rPr>
          <w:szCs w:val="28"/>
        </w:rPr>
      </w:pPr>
      <w:r w:rsidRPr="00983D15">
        <w:rPr>
          <w:b/>
          <w:bCs/>
          <w:szCs w:val="28"/>
        </w:rPr>
        <w:t>Дидактические средства</w:t>
      </w:r>
      <w:r w:rsidR="001525CD" w:rsidRPr="00983D15">
        <w:rPr>
          <w:b/>
          <w:bCs/>
          <w:szCs w:val="28"/>
        </w:rPr>
        <w:t>:</w:t>
      </w:r>
      <w:r w:rsidR="009C13B3" w:rsidRPr="00983D15">
        <w:rPr>
          <w:b/>
          <w:bCs/>
          <w:szCs w:val="28"/>
        </w:rPr>
        <w:t xml:space="preserve"> </w:t>
      </w:r>
      <w:r w:rsidR="009C13B3">
        <w:rPr>
          <w:szCs w:val="28"/>
        </w:rPr>
        <w:t xml:space="preserve">ворона, яркий костюм для вороны, </w:t>
      </w:r>
      <w:r w:rsidR="00D8259E">
        <w:rPr>
          <w:szCs w:val="28"/>
        </w:rPr>
        <w:t xml:space="preserve">демонстрационный </w:t>
      </w:r>
      <w:r w:rsidR="009C13B3">
        <w:rPr>
          <w:szCs w:val="28"/>
        </w:rPr>
        <w:t>образец</w:t>
      </w:r>
      <w:r w:rsidR="00D8259E">
        <w:rPr>
          <w:szCs w:val="28"/>
        </w:rPr>
        <w:t>.</w:t>
      </w:r>
    </w:p>
    <w:p w14:paraId="66CF355B" w14:textId="77777777" w:rsidR="00983D15" w:rsidRPr="00A05CB6" w:rsidRDefault="007E0BE1" w:rsidP="00913115">
      <w:pPr>
        <w:ind w:left="0" w:right="2" w:firstLine="0"/>
        <w:rPr>
          <w:szCs w:val="28"/>
        </w:rPr>
      </w:pPr>
      <w:r w:rsidRPr="00CB4442">
        <w:rPr>
          <w:b/>
          <w:bCs/>
          <w:szCs w:val="28"/>
        </w:rPr>
        <w:t>Интерактивное оборудование</w:t>
      </w:r>
      <w:r w:rsidR="00015C1E" w:rsidRPr="00CB4442">
        <w:rPr>
          <w:b/>
          <w:bCs/>
          <w:szCs w:val="28"/>
        </w:rPr>
        <w:t>:</w:t>
      </w:r>
      <w:r w:rsidR="001525CD">
        <w:rPr>
          <w:szCs w:val="28"/>
        </w:rPr>
        <w:t xml:space="preserve"> отсутствует</w:t>
      </w:r>
      <w:r w:rsidR="00983D15">
        <w:rPr>
          <w:szCs w:val="28"/>
        </w:rPr>
        <w:t>.</w:t>
      </w:r>
    </w:p>
    <w:p w14:paraId="363EC491" w14:textId="77777777" w:rsidR="00D8259E" w:rsidRPr="00A05CB6" w:rsidRDefault="00913115" w:rsidP="00913115">
      <w:pPr>
        <w:ind w:left="0" w:right="2" w:firstLine="0"/>
        <w:rPr>
          <w:szCs w:val="28"/>
        </w:rPr>
      </w:pPr>
      <w:r w:rsidRPr="00CB4442">
        <w:rPr>
          <w:b/>
          <w:bCs/>
          <w:szCs w:val="28"/>
        </w:rPr>
        <w:t>Материалы и оборудование для детей</w:t>
      </w:r>
      <w:r w:rsidR="00015C1E" w:rsidRPr="00CB4442">
        <w:rPr>
          <w:b/>
          <w:bCs/>
          <w:szCs w:val="28"/>
        </w:rPr>
        <w:t>:</w:t>
      </w:r>
      <w:r w:rsidR="00015C1E">
        <w:rPr>
          <w:szCs w:val="28"/>
        </w:rPr>
        <w:t xml:space="preserve"> </w:t>
      </w:r>
      <w:r w:rsidR="007510DE">
        <w:rPr>
          <w:szCs w:val="28"/>
        </w:rPr>
        <w:t xml:space="preserve">краски, кисточки, </w:t>
      </w:r>
      <w:r w:rsidR="00E50254">
        <w:rPr>
          <w:szCs w:val="28"/>
        </w:rPr>
        <w:t>клей  клеёнки, салфетки</w:t>
      </w:r>
      <w:r w:rsidR="00D8259E">
        <w:rPr>
          <w:szCs w:val="28"/>
        </w:rPr>
        <w:t>, штампы, трафареты, ватные палочки.</w:t>
      </w:r>
    </w:p>
    <w:p w14:paraId="2107C6B8" w14:textId="77777777" w:rsidR="007E0BE1" w:rsidRPr="00A05CB6" w:rsidRDefault="00913115" w:rsidP="00162396">
      <w:pPr>
        <w:ind w:left="0" w:right="2" w:firstLine="0"/>
        <w:rPr>
          <w:szCs w:val="28"/>
        </w:rPr>
      </w:pPr>
      <w:r w:rsidRPr="00CB4442">
        <w:rPr>
          <w:b/>
          <w:bCs/>
          <w:szCs w:val="28"/>
        </w:rPr>
        <w:t>Раздаточный материал</w:t>
      </w:r>
      <w:r w:rsidR="009A3E31" w:rsidRPr="00CB4442">
        <w:rPr>
          <w:b/>
          <w:bCs/>
          <w:szCs w:val="28"/>
        </w:rPr>
        <w:t>:</w:t>
      </w:r>
      <w:r w:rsidR="009A3E31">
        <w:rPr>
          <w:szCs w:val="28"/>
        </w:rPr>
        <w:t xml:space="preserve"> детали для вороны(голова, крылья, туловище, глаза, клюв), деревянные палочки.</w:t>
      </w:r>
      <w:r w:rsidR="007E0BE1" w:rsidRPr="00A05CB6">
        <w:rPr>
          <w:szCs w:val="28"/>
        </w:rPr>
        <w:br w:type="page"/>
      </w:r>
    </w:p>
    <w:p w14:paraId="425F44BB" w14:textId="77777777" w:rsidR="007E0BE1" w:rsidRPr="00A05CB6" w:rsidRDefault="005F35A5" w:rsidP="007E0BE1">
      <w:pPr>
        <w:spacing w:after="3" w:line="259" w:lineRule="auto"/>
        <w:ind w:left="13" w:right="4"/>
        <w:jc w:val="center"/>
        <w:rPr>
          <w:b/>
          <w:szCs w:val="28"/>
        </w:rPr>
      </w:pPr>
      <w:r w:rsidRPr="00A05CB6">
        <w:rPr>
          <w:b/>
          <w:szCs w:val="28"/>
        </w:rPr>
        <w:lastRenderedPageBreak/>
        <w:t xml:space="preserve">Содержание </w:t>
      </w:r>
      <w:r w:rsidR="007E0BE1" w:rsidRPr="00A05CB6">
        <w:rPr>
          <w:b/>
          <w:szCs w:val="28"/>
        </w:rPr>
        <w:t xml:space="preserve">НОД </w:t>
      </w:r>
    </w:p>
    <w:p w14:paraId="5BDC8323" w14:textId="77777777" w:rsidR="005F35A5" w:rsidRPr="00A05CB6" w:rsidRDefault="005F35A5" w:rsidP="007E0BE1">
      <w:pPr>
        <w:spacing w:after="3" w:line="259" w:lineRule="auto"/>
        <w:ind w:left="13" w:right="4"/>
        <w:jc w:val="center"/>
        <w:rPr>
          <w:b/>
          <w:szCs w:val="28"/>
        </w:rPr>
      </w:pPr>
    </w:p>
    <w:tbl>
      <w:tblPr>
        <w:tblStyle w:val="TableGrid"/>
        <w:tblW w:w="14604" w:type="dxa"/>
        <w:tblInd w:w="0" w:type="dxa"/>
        <w:tblCellMar>
          <w:top w:w="15" w:type="dxa"/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3261"/>
        <w:gridCol w:w="3831"/>
        <w:gridCol w:w="3401"/>
        <w:gridCol w:w="4111"/>
      </w:tblGrid>
      <w:tr w:rsidR="007E0BE1" w:rsidRPr="00A05CB6" w14:paraId="09B97CD5" w14:textId="77777777" w:rsidTr="00A37D61">
        <w:trPr>
          <w:trHeight w:val="97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FC150" w14:textId="77777777" w:rsidR="007E0BE1" w:rsidRPr="00A05CB6" w:rsidRDefault="007E0BE1" w:rsidP="00A37D61">
            <w:pPr>
              <w:spacing w:after="0" w:line="259" w:lineRule="auto"/>
              <w:ind w:left="0" w:right="1" w:firstLine="0"/>
              <w:jc w:val="center"/>
              <w:rPr>
                <w:b/>
                <w:szCs w:val="28"/>
              </w:rPr>
            </w:pPr>
            <w:r w:rsidRPr="00A05CB6">
              <w:rPr>
                <w:b/>
                <w:szCs w:val="28"/>
              </w:rPr>
              <w:t xml:space="preserve">Этапы НОД 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7ED9B" w14:textId="77777777" w:rsidR="007E0BE1" w:rsidRPr="00A05CB6" w:rsidRDefault="007E0BE1" w:rsidP="00A37D61">
            <w:pPr>
              <w:spacing w:after="16" w:line="259" w:lineRule="auto"/>
              <w:ind w:left="6" w:firstLine="0"/>
              <w:jc w:val="center"/>
              <w:rPr>
                <w:b/>
                <w:szCs w:val="28"/>
              </w:rPr>
            </w:pPr>
            <w:r w:rsidRPr="00A05CB6">
              <w:rPr>
                <w:b/>
                <w:szCs w:val="28"/>
              </w:rPr>
              <w:t xml:space="preserve">Деятельность воспитателя </w:t>
            </w:r>
          </w:p>
          <w:p w14:paraId="2CF34174" w14:textId="77777777" w:rsidR="007E0BE1" w:rsidRPr="00A05CB6" w:rsidRDefault="007E0BE1" w:rsidP="00A37D61">
            <w:pPr>
              <w:spacing w:after="0" w:line="259" w:lineRule="auto"/>
              <w:ind w:left="6" w:firstLine="0"/>
              <w:jc w:val="center"/>
              <w:rPr>
                <w:b/>
                <w:szCs w:val="28"/>
              </w:rPr>
            </w:pPr>
            <w:r w:rsidRPr="00A05CB6">
              <w:rPr>
                <w:b/>
                <w:szCs w:val="28"/>
              </w:rPr>
              <w:t xml:space="preserve">(действия и операции с ними)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2D96F" w14:textId="77777777" w:rsidR="007E0BE1" w:rsidRPr="00A05CB6" w:rsidRDefault="007E0BE1" w:rsidP="00A37D61">
            <w:pPr>
              <w:spacing w:after="0" w:line="276" w:lineRule="auto"/>
              <w:ind w:left="0" w:firstLine="0"/>
              <w:jc w:val="center"/>
              <w:rPr>
                <w:b/>
                <w:szCs w:val="28"/>
              </w:rPr>
            </w:pPr>
            <w:r w:rsidRPr="00A05CB6">
              <w:rPr>
                <w:b/>
                <w:szCs w:val="28"/>
              </w:rPr>
              <w:t xml:space="preserve">Деятельность воспитанников </w:t>
            </w:r>
          </w:p>
          <w:p w14:paraId="52FC2614" w14:textId="77777777" w:rsidR="007E0BE1" w:rsidRPr="00A05CB6" w:rsidRDefault="007E0BE1" w:rsidP="00A37D61">
            <w:pPr>
              <w:spacing w:after="0" w:line="259" w:lineRule="auto"/>
              <w:ind w:left="60" w:firstLine="0"/>
              <w:jc w:val="left"/>
              <w:rPr>
                <w:b/>
                <w:szCs w:val="28"/>
              </w:rPr>
            </w:pPr>
            <w:r w:rsidRPr="00A05CB6">
              <w:rPr>
                <w:b/>
                <w:szCs w:val="28"/>
              </w:rPr>
              <w:t xml:space="preserve">(действия и операции с ними)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DB44B" w14:textId="77777777" w:rsidR="007E0BE1" w:rsidRPr="00A05CB6" w:rsidRDefault="007E0BE1" w:rsidP="00A37D61">
            <w:pPr>
              <w:spacing w:after="0" w:line="277" w:lineRule="auto"/>
              <w:ind w:left="0" w:firstLine="0"/>
              <w:jc w:val="center"/>
              <w:rPr>
                <w:b/>
                <w:szCs w:val="28"/>
              </w:rPr>
            </w:pPr>
            <w:r w:rsidRPr="00A05CB6">
              <w:rPr>
                <w:b/>
                <w:szCs w:val="28"/>
              </w:rPr>
              <w:t xml:space="preserve">Планируемые результаты (целевые ориентиры) </w:t>
            </w:r>
          </w:p>
          <w:p w14:paraId="760A71B7" w14:textId="77777777" w:rsidR="007E0BE1" w:rsidRPr="00A05CB6" w:rsidRDefault="007E0BE1" w:rsidP="00A37D61">
            <w:pPr>
              <w:spacing w:after="0" w:line="259" w:lineRule="auto"/>
              <w:ind w:left="70" w:firstLine="0"/>
              <w:jc w:val="center"/>
              <w:rPr>
                <w:b/>
                <w:szCs w:val="28"/>
              </w:rPr>
            </w:pPr>
            <w:r w:rsidRPr="00A05CB6">
              <w:rPr>
                <w:b/>
                <w:szCs w:val="28"/>
              </w:rPr>
              <w:t xml:space="preserve"> </w:t>
            </w:r>
          </w:p>
        </w:tc>
      </w:tr>
      <w:tr w:rsidR="007E0BE1" w:rsidRPr="00A05CB6" w14:paraId="540CF157" w14:textId="77777777" w:rsidTr="00A37D61">
        <w:trPr>
          <w:trHeight w:val="65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6BAE4" w14:textId="77777777" w:rsidR="005F35A5" w:rsidRPr="00A05CB6" w:rsidRDefault="007E0BE1" w:rsidP="005F35A5">
            <w:pPr>
              <w:pStyle w:val="a4"/>
              <w:numPr>
                <w:ilvl w:val="0"/>
                <w:numId w:val="2"/>
              </w:numPr>
              <w:spacing w:after="0" w:line="259" w:lineRule="auto"/>
              <w:jc w:val="left"/>
              <w:rPr>
                <w:szCs w:val="28"/>
              </w:rPr>
            </w:pPr>
            <w:r w:rsidRPr="00A05CB6">
              <w:rPr>
                <w:szCs w:val="28"/>
              </w:rPr>
              <w:t>Мотивационно</w:t>
            </w:r>
            <w:r w:rsidR="005F35A5" w:rsidRPr="00A05CB6">
              <w:rPr>
                <w:szCs w:val="28"/>
              </w:rPr>
              <w:t>-</w:t>
            </w:r>
            <w:r w:rsidRPr="00A05CB6">
              <w:rPr>
                <w:szCs w:val="28"/>
              </w:rPr>
              <w:t xml:space="preserve">целевой </w:t>
            </w:r>
          </w:p>
          <w:p w14:paraId="336C898E" w14:textId="77777777" w:rsidR="005F35A5" w:rsidRPr="00A05CB6" w:rsidRDefault="005F35A5" w:rsidP="005F35A5">
            <w:pPr>
              <w:pStyle w:val="a4"/>
              <w:spacing w:after="0" w:line="259" w:lineRule="auto"/>
              <w:ind w:left="425" w:firstLine="0"/>
              <w:jc w:val="left"/>
              <w:rPr>
                <w:szCs w:val="28"/>
              </w:rPr>
            </w:pPr>
          </w:p>
          <w:p w14:paraId="65E5E66C" w14:textId="77777777" w:rsidR="007E0BE1" w:rsidRPr="00A05CB6" w:rsidRDefault="007E0BE1" w:rsidP="005F35A5">
            <w:pPr>
              <w:spacing w:after="0" w:line="259" w:lineRule="auto"/>
              <w:ind w:left="280" w:firstLine="0"/>
              <w:jc w:val="left"/>
              <w:rPr>
                <w:i/>
                <w:szCs w:val="28"/>
              </w:rPr>
            </w:pP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5B545" w14:textId="77777777" w:rsidR="005F35A5" w:rsidRDefault="00933E0A" w:rsidP="00A05CB6">
            <w:pPr>
              <w:pStyle w:val="a3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Здравствуйте, ребята! </w:t>
            </w:r>
            <w:r w:rsidR="00BE2795">
              <w:rPr>
                <w:iCs/>
                <w:color w:val="000000"/>
                <w:sz w:val="28"/>
                <w:szCs w:val="28"/>
              </w:rPr>
              <w:t>Меня зовут Дарья Юрьевна</w:t>
            </w:r>
            <w:r w:rsidR="00360706">
              <w:rPr>
                <w:iCs/>
                <w:color w:val="000000"/>
                <w:sz w:val="28"/>
                <w:szCs w:val="28"/>
              </w:rPr>
              <w:t xml:space="preserve">. </w:t>
            </w:r>
            <w:r w:rsidR="00E25814">
              <w:rPr>
                <w:iCs/>
                <w:color w:val="000000"/>
                <w:sz w:val="28"/>
                <w:szCs w:val="28"/>
              </w:rPr>
              <w:t>И вместе со мной к вам пришла в гости</w:t>
            </w:r>
            <w:r w:rsidR="004F5E15">
              <w:rPr>
                <w:iCs/>
                <w:color w:val="000000"/>
                <w:sz w:val="28"/>
                <w:szCs w:val="28"/>
              </w:rPr>
              <w:t xml:space="preserve"> </w:t>
            </w:r>
            <w:r w:rsidR="00162396">
              <w:rPr>
                <w:iCs/>
                <w:color w:val="000000"/>
                <w:sz w:val="28"/>
                <w:szCs w:val="28"/>
              </w:rPr>
              <w:t>В</w:t>
            </w:r>
            <w:r w:rsidR="004F5E15">
              <w:rPr>
                <w:iCs/>
                <w:color w:val="000000"/>
                <w:sz w:val="28"/>
                <w:szCs w:val="28"/>
              </w:rPr>
              <w:t xml:space="preserve">орона. </w:t>
            </w:r>
          </w:p>
          <w:p w14:paraId="1EC7F175" w14:textId="77777777" w:rsidR="007E0BE1" w:rsidRPr="00162396" w:rsidRDefault="00B0445C" w:rsidP="00162396">
            <w:pPr>
              <w:pStyle w:val="a3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«Кар!</w:t>
            </w:r>
            <w:r w:rsidR="004512A2">
              <w:rPr>
                <w:iCs/>
                <w:color w:val="000000"/>
                <w:sz w:val="28"/>
                <w:szCs w:val="28"/>
              </w:rPr>
              <w:t xml:space="preserve"> </w:t>
            </w:r>
            <w:r w:rsidR="001376AB">
              <w:rPr>
                <w:iCs/>
                <w:color w:val="000000"/>
                <w:sz w:val="28"/>
                <w:szCs w:val="28"/>
              </w:rPr>
              <w:t>Здравствуйте, друзья!</w:t>
            </w:r>
            <w:r w:rsidR="00AC6AA7">
              <w:rPr>
                <w:iCs/>
                <w:color w:val="000000"/>
                <w:sz w:val="28"/>
                <w:szCs w:val="28"/>
              </w:rPr>
              <w:t xml:space="preserve"> </w:t>
            </w:r>
            <w:r w:rsidR="005404CA">
              <w:rPr>
                <w:iCs/>
                <w:color w:val="000000"/>
                <w:sz w:val="28"/>
                <w:szCs w:val="28"/>
              </w:rPr>
              <w:t>Мне надоело</w:t>
            </w:r>
            <w:r w:rsidR="00814475">
              <w:rPr>
                <w:iCs/>
                <w:color w:val="000000"/>
                <w:sz w:val="28"/>
                <w:szCs w:val="28"/>
              </w:rPr>
              <w:t>, что за</w:t>
            </w:r>
            <w:r w:rsidR="002D755C">
              <w:rPr>
                <w:iCs/>
                <w:color w:val="000000"/>
                <w:sz w:val="28"/>
                <w:szCs w:val="28"/>
              </w:rPr>
              <w:t xml:space="preserve"> серое </w:t>
            </w:r>
            <w:r w:rsidR="00814475">
              <w:rPr>
                <w:iCs/>
                <w:color w:val="000000"/>
                <w:sz w:val="28"/>
                <w:szCs w:val="28"/>
              </w:rPr>
              <w:t xml:space="preserve">оперение нас считают злыми и решила выпустить свою коллекцию </w:t>
            </w:r>
            <w:r w:rsidR="00E06485">
              <w:rPr>
                <w:iCs/>
                <w:color w:val="000000"/>
                <w:sz w:val="28"/>
                <w:szCs w:val="28"/>
              </w:rPr>
              <w:t>ярких костюм.</w:t>
            </w:r>
            <w:r w:rsidR="009748A8">
              <w:rPr>
                <w:iCs/>
                <w:color w:val="000000"/>
                <w:sz w:val="28"/>
                <w:szCs w:val="28"/>
              </w:rPr>
              <w:t xml:space="preserve"> </w:t>
            </w:r>
            <w:r w:rsidR="008B758F">
              <w:rPr>
                <w:iCs/>
                <w:color w:val="000000"/>
                <w:sz w:val="28"/>
                <w:szCs w:val="28"/>
              </w:rPr>
              <w:t xml:space="preserve">Только я сама не смогу облететь </w:t>
            </w:r>
            <w:r w:rsidR="0076667F">
              <w:rPr>
                <w:iCs/>
                <w:color w:val="000000"/>
                <w:sz w:val="28"/>
                <w:szCs w:val="28"/>
              </w:rPr>
              <w:t xml:space="preserve">весь свет и решила </w:t>
            </w:r>
            <w:r w:rsidR="00E31AE2">
              <w:rPr>
                <w:iCs/>
                <w:color w:val="000000"/>
                <w:sz w:val="28"/>
                <w:szCs w:val="28"/>
              </w:rPr>
              <w:t xml:space="preserve">сделать </w:t>
            </w:r>
            <w:r w:rsidR="00B42C82">
              <w:rPr>
                <w:iCs/>
                <w:color w:val="000000"/>
                <w:sz w:val="28"/>
                <w:szCs w:val="28"/>
              </w:rPr>
              <w:t>маленьких</w:t>
            </w:r>
            <w:r w:rsidR="00E31AE2">
              <w:rPr>
                <w:iCs/>
                <w:color w:val="000000"/>
                <w:sz w:val="28"/>
                <w:szCs w:val="28"/>
              </w:rPr>
              <w:t xml:space="preserve"> ворон,  только в костюмах. Поможете </w:t>
            </w:r>
            <w:r w:rsidR="00162396">
              <w:rPr>
                <w:iCs/>
                <w:color w:val="000000"/>
                <w:sz w:val="28"/>
                <w:szCs w:val="28"/>
              </w:rPr>
              <w:t>мне в этом?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6E3BA" w14:textId="77777777" w:rsidR="007E0BE1" w:rsidRPr="00A05CB6" w:rsidRDefault="007E0BE1" w:rsidP="00A37D61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A05CB6">
              <w:rPr>
                <w:szCs w:val="28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B48B1" w14:textId="77777777" w:rsidR="003F4D4D" w:rsidRDefault="003F4D4D" w:rsidP="00A37D61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  <w:p w14:paraId="538053FD" w14:textId="77777777" w:rsidR="003F4D4D" w:rsidRDefault="003F4D4D" w:rsidP="00A37D61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  <w:p w14:paraId="7D22F8C2" w14:textId="77777777" w:rsidR="003F4D4D" w:rsidRDefault="003F4D4D" w:rsidP="00A37D61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  <w:p w14:paraId="41AE213D" w14:textId="77777777" w:rsidR="003F4D4D" w:rsidRDefault="003F4D4D" w:rsidP="00A37D61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  <w:p w14:paraId="503DF741" w14:textId="77777777" w:rsidR="003F4D4D" w:rsidRDefault="003F4D4D" w:rsidP="00A37D61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  <w:p w14:paraId="74434723" w14:textId="77777777" w:rsidR="002C1C10" w:rsidRPr="00A05CB6" w:rsidRDefault="003F4D4D" w:rsidP="00A37D61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Проявляют доброжелательное отношение к животному миру.</w:t>
            </w:r>
          </w:p>
        </w:tc>
      </w:tr>
      <w:tr w:rsidR="007E0BE1" w:rsidRPr="00A05CB6" w14:paraId="226F716A" w14:textId="77777777" w:rsidTr="00A37D61">
        <w:trPr>
          <w:trHeight w:val="65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3788A" w14:textId="77777777" w:rsidR="005F35A5" w:rsidRPr="00A05CB6" w:rsidRDefault="007E0BE1" w:rsidP="005F35A5">
            <w:pPr>
              <w:pStyle w:val="a4"/>
              <w:numPr>
                <w:ilvl w:val="0"/>
                <w:numId w:val="2"/>
              </w:numPr>
              <w:spacing w:after="0" w:line="259" w:lineRule="auto"/>
              <w:jc w:val="left"/>
              <w:rPr>
                <w:szCs w:val="28"/>
              </w:rPr>
            </w:pPr>
            <w:r w:rsidRPr="00A05CB6">
              <w:rPr>
                <w:szCs w:val="28"/>
              </w:rPr>
              <w:t xml:space="preserve">Процессуальный, деятельностный </w:t>
            </w:r>
          </w:p>
          <w:p w14:paraId="2784091F" w14:textId="77777777" w:rsidR="005F35A5" w:rsidRPr="00A05CB6" w:rsidRDefault="005F35A5" w:rsidP="005F35A5">
            <w:pPr>
              <w:pStyle w:val="a4"/>
              <w:spacing w:after="0" w:line="259" w:lineRule="auto"/>
              <w:ind w:left="425" w:firstLine="0"/>
              <w:jc w:val="left"/>
              <w:rPr>
                <w:szCs w:val="28"/>
              </w:rPr>
            </w:pPr>
          </w:p>
          <w:p w14:paraId="0F5EAC94" w14:textId="77777777" w:rsidR="00A05CB6" w:rsidRPr="00A05CB6" w:rsidRDefault="00A05CB6" w:rsidP="005F35A5">
            <w:pPr>
              <w:pStyle w:val="a4"/>
              <w:spacing w:after="0" w:line="259" w:lineRule="auto"/>
              <w:ind w:left="425" w:firstLine="0"/>
              <w:jc w:val="left"/>
              <w:rPr>
                <w:i/>
                <w:szCs w:val="28"/>
              </w:rPr>
            </w:pPr>
          </w:p>
          <w:p w14:paraId="3E0F53BA" w14:textId="77777777" w:rsidR="007E0BE1" w:rsidRPr="00A05CB6" w:rsidRDefault="007E0BE1" w:rsidP="00A05CB6">
            <w:pPr>
              <w:pStyle w:val="a4"/>
              <w:spacing w:after="0" w:line="259" w:lineRule="auto"/>
              <w:ind w:left="425" w:firstLine="0"/>
              <w:jc w:val="left"/>
              <w:rPr>
                <w:szCs w:val="28"/>
              </w:rPr>
            </w:pP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BD59E" w14:textId="77777777" w:rsidR="007E121C" w:rsidRDefault="005E3A19" w:rsidP="005F35A5">
            <w:pPr>
              <w:pStyle w:val="a3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Что вы знаете о воронах?</w:t>
            </w:r>
          </w:p>
          <w:p w14:paraId="7A0F0070" w14:textId="77777777" w:rsidR="005E3A19" w:rsidRDefault="007648EA" w:rsidP="005F35A5">
            <w:pPr>
              <w:pStyle w:val="a3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А ещё, они очень умные и могут даже повторять </w:t>
            </w:r>
            <w:r w:rsidR="00BB3347">
              <w:rPr>
                <w:iCs/>
                <w:color w:val="000000"/>
                <w:sz w:val="28"/>
                <w:szCs w:val="28"/>
              </w:rPr>
              <w:t>речь за человеком, даже лучше, чем попугаи.</w:t>
            </w:r>
          </w:p>
          <w:p w14:paraId="2C90B436" w14:textId="77777777" w:rsidR="00162396" w:rsidRDefault="0001250E" w:rsidP="005F35A5">
            <w:pPr>
              <w:pStyle w:val="a3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lastRenderedPageBreak/>
              <w:t>В морозы они садятся тесно друг к другу,</w:t>
            </w:r>
            <w:r w:rsidR="00BC285F">
              <w:rPr>
                <w:iCs/>
                <w:color w:val="000000"/>
                <w:sz w:val="28"/>
                <w:szCs w:val="28"/>
              </w:rPr>
              <w:t xml:space="preserve"> убирая голову под крыло и разрушив перья.</w:t>
            </w:r>
          </w:p>
          <w:p w14:paraId="465E4845" w14:textId="77777777" w:rsidR="00BC285F" w:rsidRDefault="003A7C46" w:rsidP="005F35A5">
            <w:pPr>
              <w:pStyle w:val="a3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И также как и вы зимой катаются с горки, ради развлечения.</w:t>
            </w:r>
          </w:p>
          <w:p w14:paraId="2A0751F0" w14:textId="77777777" w:rsidR="003A7C46" w:rsidRDefault="003A7C46" w:rsidP="005F35A5">
            <w:pPr>
              <w:pStyle w:val="a3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Давайте посмотрим на картинку. </w:t>
            </w:r>
            <w:r w:rsidR="00B3413E">
              <w:rPr>
                <w:iCs/>
                <w:color w:val="000000"/>
                <w:sz w:val="28"/>
                <w:szCs w:val="28"/>
              </w:rPr>
              <w:t>Какие части тела есть у вороны?</w:t>
            </w:r>
          </w:p>
          <w:p w14:paraId="75DF39FA" w14:textId="77777777" w:rsidR="007E0BE1" w:rsidRDefault="00252200" w:rsidP="005F35A5">
            <w:pPr>
              <w:pStyle w:val="a3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Ворона нам оставила </w:t>
            </w:r>
            <w:r w:rsidR="00B365B1">
              <w:rPr>
                <w:iCs/>
                <w:color w:val="000000"/>
                <w:sz w:val="28"/>
                <w:szCs w:val="28"/>
              </w:rPr>
              <w:t>нам образец</w:t>
            </w:r>
            <w:r w:rsidR="00A75A73">
              <w:rPr>
                <w:iCs/>
                <w:color w:val="000000"/>
                <w:sz w:val="28"/>
                <w:szCs w:val="28"/>
              </w:rPr>
              <w:t xml:space="preserve">. Давайте </w:t>
            </w:r>
            <w:r w:rsidR="00B365B1">
              <w:rPr>
                <w:iCs/>
                <w:color w:val="000000"/>
                <w:sz w:val="28"/>
                <w:szCs w:val="28"/>
              </w:rPr>
              <w:t>на него</w:t>
            </w:r>
            <w:r w:rsidR="00A75A73">
              <w:rPr>
                <w:iCs/>
                <w:color w:val="000000"/>
                <w:sz w:val="28"/>
                <w:szCs w:val="28"/>
              </w:rPr>
              <w:t xml:space="preserve"> посмотрим.</w:t>
            </w:r>
          </w:p>
          <w:p w14:paraId="0FC02B34" w14:textId="77777777" w:rsidR="00B365B1" w:rsidRDefault="00B365B1" w:rsidP="005F35A5">
            <w:pPr>
              <w:pStyle w:val="a3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Какие вы видите детали?</w:t>
            </w:r>
          </w:p>
          <w:p w14:paraId="5A461546" w14:textId="77777777" w:rsidR="00F21874" w:rsidRDefault="00F21874" w:rsidP="005F35A5">
            <w:pPr>
              <w:pStyle w:val="a3"/>
              <w:rPr>
                <w:iCs/>
                <w:color w:val="000000"/>
                <w:sz w:val="28"/>
                <w:szCs w:val="28"/>
              </w:rPr>
            </w:pPr>
          </w:p>
          <w:p w14:paraId="4DAAFEC9" w14:textId="77777777" w:rsidR="00A75A73" w:rsidRDefault="002F34FE" w:rsidP="005F35A5">
            <w:pPr>
              <w:pStyle w:val="a3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Чем будет </w:t>
            </w:r>
            <w:r w:rsidR="00F21874">
              <w:rPr>
                <w:iCs/>
                <w:color w:val="000000"/>
                <w:sz w:val="28"/>
                <w:szCs w:val="28"/>
              </w:rPr>
              <w:t>овальная деталь?</w:t>
            </w:r>
          </w:p>
          <w:p w14:paraId="33FD557D" w14:textId="77777777" w:rsidR="00AA5B74" w:rsidRDefault="00F21874" w:rsidP="005F35A5">
            <w:pPr>
              <w:pStyle w:val="a3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Эта д</w:t>
            </w:r>
            <w:r w:rsidR="00CE2658">
              <w:rPr>
                <w:iCs/>
                <w:color w:val="000000"/>
                <w:sz w:val="28"/>
                <w:szCs w:val="28"/>
              </w:rPr>
              <w:t>еталь меньше и неправильной</w:t>
            </w:r>
            <w:r w:rsidR="00781DFD">
              <w:rPr>
                <w:iCs/>
                <w:color w:val="000000"/>
                <w:sz w:val="28"/>
                <w:szCs w:val="28"/>
              </w:rPr>
              <w:t xml:space="preserve"> формы</w:t>
            </w:r>
            <w:r w:rsidR="00FF496A">
              <w:rPr>
                <w:iCs/>
                <w:color w:val="000000"/>
                <w:sz w:val="28"/>
                <w:szCs w:val="28"/>
              </w:rPr>
              <w:t>.</w:t>
            </w:r>
            <w:r w:rsidR="00781DFD">
              <w:rPr>
                <w:iCs/>
                <w:color w:val="000000"/>
                <w:sz w:val="28"/>
                <w:szCs w:val="28"/>
              </w:rPr>
              <w:t xml:space="preserve"> Чем будет она?</w:t>
            </w:r>
          </w:p>
          <w:p w14:paraId="18C5688A" w14:textId="77777777" w:rsidR="00781DFD" w:rsidRDefault="00781DFD" w:rsidP="005F35A5">
            <w:pPr>
              <w:pStyle w:val="a3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Эти детали</w:t>
            </w:r>
            <w:r w:rsidR="00111706">
              <w:rPr>
                <w:iCs/>
                <w:color w:val="000000"/>
                <w:sz w:val="28"/>
                <w:szCs w:val="28"/>
              </w:rPr>
              <w:t xml:space="preserve"> парные? </w:t>
            </w:r>
            <w:r w:rsidR="00AA7359">
              <w:rPr>
                <w:iCs/>
                <w:color w:val="000000"/>
                <w:sz w:val="28"/>
                <w:szCs w:val="28"/>
              </w:rPr>
              <w:t>Ч</w:t>
            </w:r>
            <w:r w:rsidR="00111706">
              <w:rPr>
                <w:iCs/>
                <w:color w:val="000000"/>
                <w:sz w:val="28"/>
                <w:szCs w:val="28"/>
              </w:rPr>
              <w:t xml:space="preserve">ем </w:t>
            </w:r>
            <w:r w:rsidR="00AA7359">
              <w:rPr>
                <w:iCs/>
                <w:color w:val="000000"/>
                <w:sz w:val="28"/>
                <w:szCs w:val="28"/>
              </w:rPr>
              <w:t>они</w:t>
            </w:r>
            <w:r w:rsidR="00111706">
              <w:rPr>
                <w:iCs/>
                <w:color w:val="000000"/>
                <w:sz w:val="28"/>
                <w:szCs w:val="28"/>
              </w:rPr>
              <w:t xml:space="preserve"> будут?</w:t>
            </w:r>
          </w:p>
          <w:p w14:paraId="68483E96" w14:textId="77777777" w:rsidR="00111706" w:rsidRDefault="007E121C" w:rsidP="005F35A5">
            <w:pPr>
              <w:pStyle w:val="a3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lastRenderedPageBreak/>
              <w:t>А эти</w:t>
            </w:r>
            <w:r w:rsidR="00D40D6B">
              <w:rPr>
                <w:iCs/>
                <w:color w:val="000000"/>
                <w:sz w:val="28"/>
                <w:szCs w:val="28"/>
              </w:rPr>
              <w:t xml:space="preserve"> детал</w:t>
            </w:r>
            <w:r w:rsidR="005D4B53">
              <w:rPr>
                <w:iCs/>
                <w:color w:val="000000"/>
                <w:sz w:val="28"/>
                <w:szCs w:val="28"/>
              </w:rPr>
              <w:t>и?</w:t>
            </w:r>
          </w:p>
          <w:p w14:paraId="3695F322" w14:textId="77777777" w:rsidR="007E121C" w:rsidRDefault="007E121C" w:rsidP="005F35A5">
            <w:pPr>
              <w:pStyle w:val="a3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Это последняя фигура.  Чем она будет?</w:t>
            </w:r>
          </w:p>
          <w:p w14:paraId="319D35BF" w14:textId="77777777" w:rsidR="00281DED" w:rsidRDefault="00281DED" w:rsidP="005F35A5">
            <w:pPr>
              <w:pStyle w:val="a3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Вы всё верно сказали, но </w:t>
            </w:r>
            <w:r w:rsidR="00117818">
              <w:rPr>
                <w:iCs/>
                <w:color w:val="000000"/>
                <w:sz w:val="28"/>
                <w:szCs w:val="28"/>
              </w:rPr>
              <w:t>ч</w:t>
            </w:r>
            <w:r w:rsidR="007B6399">
              <w:rPr>
                <w:iCs/>
                <w:color w:val="000000"/>
                <w:sz w:val="28"/>
                <w:szCs w:val="28"/>
              </w:rPr>
              <w:t>то нам нужно сделать чтобы он  были яркими?</w:t>
            </w:r>
          </w:p>
          <w:p w14:paraId="7723A46B" w14:textId="77777777" w:rsidR="00FF1E7C" w:rsidRDefault="007B6399" w:rsidP="005F35A5">
            <w:pPr>
              <w:pStyle w:val="a3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Правильно.</w:t>
            </w:r>
          </w:p>
          <w:p w14:paraId="2D679A61" w14:textId="77777777" w:rsidR="00FF1E7C" w:rsidRDefault="00FF1E7C" w:rsidP="005F35A5">
            <w:pPr>
              <w:pStyle w:val="a3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Но перед тем как приступить </w:t>
            </w:r>
            <w:r w:rsidR="00D7401C">
              <w:rPr>
                <w:iCs/>
                <w:color w:val="000000"/>
                <w:sz w:val="28"/>
                <w:szCs w:val="28"/>
              </w:rPr>
              <w:t>к работе, давайте разомнём ручки.</w:t>
            </w:r>
          </w:p>
          <w:p w14:paraId="7A9A384D" w14:textId="77777777" w:rsidR="005C31CE" w:rsidRPr="005C31CE" w:rsidRDefault="005C31CE" w:rsidP="005C31CE">
            <w:pPr>
              <w:pStyle w:val="a3"/>
              <w:rPr>
                <w:iCs/>
                <w:color w:val="000000"/>
                <w:sz w:val="28"/>
                <w:szCs w:val="28"/>
              </w:rPr>
            </w:pPr>
            <w:r w:rsidRPr="005C31CE">
              <w:rPr>
                <w:iCs/>
                <w:color w:val="000000"/>
                <w:sz w:val="28"/>
                <w:szCs w:val="28"/>
              </w:rPr>
              <w:t xml:space="preserve">Птички прилетали, </w:t>
            </w:r>
          </w:p>
          <w:p w14:paraId="096EE39A" w14:textId="77777777" w:rsidR="005C31CE" w:rsidRPr="005C31CE" w:rsidRDefault="005C31CE" w:rsidP="005C31CE">
            <w:pPr>
              <w:pStyle w:val="a3"/>
              <w:rPr>
                <w:iCs/>
                <w:color w:val="000000"/>
                <w:sz w:val="28"/>
                <w:szCs w:val="28"/>
              </w:rPr>
            </w:pPr>
            <w:r w:rsidRPr="005C31CE">
              <w:rPr>
                <w:iCs/>
                <w:color w:val="000000"/>
                <w:sz w:val="28"/>
                <w:szCs w:val="28"/>
              </w:rPr>
              <w:t>Крыльями махали</w:t>
            </w:r>
          </w:p>
          <w:p w14:paraId="7E1E47B5" w14:textId="77777777" w:rsidR="005C31CE" w:rsidRPr="005C31CE" w:rsidRDefault="005C31CE" w:rsidP="005C31CE">
            <w:pPr>
              <w:pStyle w:val="a3"/>
              <w:rPr>
                <w:iCs/>
                <w:color w:val="000000"/>
                <w:sz w:val="28"/>
                <w:szCs w:val="28"/>
              </w:rPr>
            </w:pPr>
          </w:p>
          <w:p w14:paraId="6AB1F6DE" w14:textId="77777777" w:rsidR="005C31CE" w:rsidRPr="005C31CE" w:rsidRDefault="005C31CE" w:rsidP="005C31CE">
            <w:pPr>
              <w:pStyle w:val="a3"/>
              <w:rPr>
                <w:iCs/>
                <w:color w:val="000000"/>
                <w:sz w:val="28"/>
                <w:szCs w:val="28"/>
              </w:rPr>
            </w:pPr>
            <w:r w:rsidRPr="005C31CE">
              <w:rPr>
                <w:iCs/>
                <w:color w:val="000000"/>
                <w:sz w:val="28"/>
                <w:szCs w:val="28"/>
              </w:rPr>
              <w:t xml:space="preserve">Сели, посидели </w:t>
            </w:r>
          </w:p>
          <w:p w14:paraId="48589643" w14:textId="77777777" w:rsidR="005C31CE" w:rsidRPr="005C31CE" w:rsidRDefault="005C31CE" w:rsidP="005C31CE">
            <w:pPr>
              <w:pStyle w:val="a3"/>
              <w:rPr>
                <w:iCs/>
                <w:color w:val="000000"/>
                <w:sz w:val="28"/>
                <w:szCs w:val="28"/>
              </w:rPr>
            </w:pPr>
          </w:p>
          <w:p w14:paraId="09896C99" w14:textId="77777777" w:rsidR="00A33B1F" w:rsidRDefault="005C31CE" w:rsidP="005F35A5">
            <w:pPr>
              <w:pStyle w:val="a3"/>
              <w:rPr>
                <w:iCs/>
                <w:color w:val="000000"/>
                <w:sz w:val="28"/>
                <w:szCs w:val="28"/>
              </w:rPr>
            </w:pPr>
            <w:r w:rsidRPr="005C31CE">
              <w:rPr>
                <w:iCs/>
                <w:color w:val="000000"/>
                <w:sz w:val="28"/>
                <w:szCs w:val="28"/>
              </w:rPr>
              <w:t xml:space="preserve">Дальше полетели. </w:t>
            </w:r>
          </w:p>
          <w:p w14:paraId="7817DE67" w14:textId="77777777" w:rsidR="007B6399" w:rsidRDefault="007B6399" w:rsidP="005F35A5">
            <w:pPr>
              <w:pStyle w:val="a3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Вначале мы </w:t>
            </w:r>
            <w:r w:rsidR="0069661E">
              <w:rPr>
                <w:iCs/>
                <w:color w:val="000000"/>
                <w:sz w:val="28"/>
                <w:szCs w:val="28"/>
              </w:rPr>
              <w:t>раскрасим</w:t>
            </w:r>
            <w:r>
              <w:rPr>
                <w:iCs/>
                <w:color w:val="000000"/>
                <w:sz w:val="28"/>
                <w:szCs w:val="28"/>
              </w:rPr>
              <w:t xml:space="preserve"> детали, затем, после подсыхания мы </w:t>
            </w:r>
            <w:r w:rsidR="0069661E">
              <w:rPr>
                <w:iCs/>
                <w:color w:val="000000"/>
                <w:sz w:val="28"/>
                <w:szCs w:val="28"/>
              </w:rPr>
              <w:t>будем</w:t>
            </w:r>
            <w:r>
              <w:rPr>
                <w:iCs/>
                <w:color w:val="000000"/>
                <w:sz w:val="28"/>
                <w:szCs w:val="28"/>
              </w:rPr>
              <w:t xml:space="preserve">  их </w:t>
            </w:r>
            <w:r>
              <w:rPr>
                <w:iCs/>
                <w:color w:val="000000"/>
                <w:sz w:val="28"/>
                <w:szCs w:val="28"/>
              </w:rPr>
              <w:lastRenderedPageBreak/>
              <w:t>склеивать, то есть конструировать наших ворон.</w:t>
            </w:r>
          </w:p>
          <w:p w14:paraId="46BC17CB" w14:textId="77777777" w:rsidR="00261CA4" w:rsidRDefault="00AF77CA" w:rsidP="005F35A5">
            <w:pPr>
              <w:pStyle w:val="a3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Вначале мы с</w:t>
            </w:r>
            <w:r w:rsidR="00C43997">
              <w:rPr>
                <w:iCs/>
                <w:color w:val="000000"/>
                <w:sz w:val="28"/>
                <w:szCs w:val="28"/>
              </w:rPr>
              <w:t>ма</w:t>
            </w:r>
            <w:r>
              <w:rPr>
                <w:iCs/>
                <w:color w:val="000000"/>
                <w:sz w:val="28"/>
                <w:szCs w:val="28"/>
              </w:rPr>
              <w:t>чиваем</w:t>
            </w:r>
            <w:r w:rsidR="00C43997">
              <w:rPr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iCs/>
                <w:color w:val="000000"/>
                <w:sz w:val="28"/>
                <w:szCs w:val="28"/>
              </w:rPr>
              <w:t xml:space="preserve">кисточку и на палитру наносим </w:t>
            </w:r>
            <w:r w:rsidR="00581A63">
              <w:rPr>
                <w:iCs/>
                <w:color w:val="000000"/>
                <w:sz w:val="28"/>
                <w:szCs w:val="28"/>
              </w:rPr>
              <w:t>какую-нибудь яркую краску. Затем моем кисточку, набираем белую краску и смешиваем. Покрываем этим цветом полностью наши детали.</w:t>
            </w:r>
            <w:r w:rsidR="00261CA4">
              <w:rPr>
                <w:iCs/>
                <w:color w:val="000000"/>
                <w:sz w:val="28"/>
                <w:szCs w:val="28"/>
              </w:rPr>
              <w:t xml:space="preserve"> И ждём</w:t>
            </w:r>
            <w:r w:rsidR="00162396">
              <w:rPr>
                <w:iCs/>
                <w:color w:val="000000"/>
                <w:sz w:val="28"/>
                <w:szCs w:val="28"/>
              </w:rPr>
              <w:t>,</w:t>
            </w:r>
            <w:r w:rsidR="00261CA4">
              <w:rPr>
                <w:iCs/>
                <w:color w:val="000000"/>
                <w:sz w:val="28"/>
                <w:szCs w:val="28"/>
              </w:rPr>
              <w:t xml:space="preserve"> когда они подсохнут.</w:t>
            </w:r>
          </w:p>
          <w:p w14:paraId="38E9A2AF" w14:textId="77777777" w:rsidR="00261CA4" w:rsidRDefault="00261CA4" w:rsidP="005F35A5">
            <w:pPr>
              <w:pStyle w:val="a3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После того, как детали вороны подсохнут, мы их раскрашиваем разными способами: тычком, с помощью ватных палочек, можете </w:t>
            </w:r>
            <w:r w:rsidR="00416A7E">
              <w:rPr>
                <w:iCs/>
                <w:color w:val="000000"/>
                <w:sz w:val="28"/>
                <w:szCs w:val="28"/>
              </w:rPr>
              <w:t xml:space="preserve">украсить с помощью отпечатков </w:t>
            </w:r>
            <w:r w:rsidR="008149C6">
              <w:rPr>
                <w:iCs/>
                <w:color w:val="000000"/>
                <w:sz w:val="28"/>
                <w:szCs w:val="28"/>
              </w:rPr>
              <w:t>и трафаретов.</w:t>
            </w:r>
          </w:p>
          <w:p w14:paraId="7612E88A" w14:textId="77777777" w:rsidR="008149C6" w:rsidRDefault="008149C6" w:rsidP="005F35A5">
            <w:pPr>
              <w:pStyle w:val="a3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Теперь, после</w:t>
            </w:r>
            <w:r w:rsidR="00F74A5F">
              <w:rPr>
                <w:iCs/>
                <w:color w:val="000000"/>
                <w:sz w:val="28"/>
                <w:szCs w:val="28"/>
              </w:rPr>
              <w:t xml:space="preserve"> выс</w:t>
            </w:r>
            <w:r>
              <w:rPr>
                <w:iCs/>
                <w:color w:val="000000"/>
                <w:sz w:val="28"/>
                <w:szCs w:val="28"/>
              </w:rPr>
              <w:t>ыхания</w:t>
            </w:r>
            <w:r w:rsidR="00123354">
              <w:rPr>
                <w:iCs/>
                <w:color w:val="000000"/>
                <w:sz w:val="28"/>
                <w:szCs w:val="28"/>
              </w:rPr>
              <w:t>,</w:t>
            </w:r>
            <w:r>
              <w:rPr>
                <w:iCs/>
                <w:color w:val="000000"/>
                <w:sz w:val="28"/>
                <w:szCs w:val="28"/>
              </w:rPr>
              <w:t xml:space="preserve"> приступим к </w:t>
            </w:r>
            <w:r w:rsidR="00E71679">
              <w:rPr>
                <w:iCs/>
                <w:color w:val="000000"/>
                <w:sz w:val="28"/>
                <w:szCs w:val="28"/>
              </w:rPr>
              <w:t>сбору нашей вороны.</w:t>
            </w:r>
          </w:p>
          <w:p w14:paraId="4E6FF596" w14:textId="77777777" w:rsidR="00123354" w:rsidRDefault="00123354" w:rsidP="005F35A5">
            <w:pPr>
              <w:pStyle w:val="a3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К туловищу приклеиваем голову. Приклеиваем её не полностью, а лишь нижнюю часть.</w:t>
            </w:r>
          </w:p>
          <w:p w14:paraId="382D5448" w14:textId="77777777" w:rsidR="00E31462" w:rsidRDefault="00E31462" w:rsidP="005F35A5">
            <w:pPr>
              <w:pStyle w:val="a3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lastRenderedPageBreak/>
              <w:t>Приклеивайте аккуратно,</w:t>
            </w:r>
            <w:r w:rsidR="00285FAE">
              <w:rPr>
                <w:iCs/>
                <w:color w:val="000000"/>
                <w:sz w:val="28"/>
                <w:szCs w:val="28"/>
              </w:rPr>
              <w:t xml:space="preserve"> </w:t>
            </w:r>
            <w:r w:rsidR="009751A0">
              <w:rPr>
                <w:iCs/>
                <w:color w:val="000000"/>
                <w:sz w:val="28"/>
                <w:szCs w:val="28"/>
              </w:rPr>
              <w:t xml:space="preserve">старайтесь не </w:t>
            </w:r>
            <w:r w:rsidR="00DD3C93">
              <w:rPr>
                <w:iCs/>
                <w:color w:val="000000"/>
                <w:sz w:val="28"/>
                <w:szCs w:val="28"/>
              </w:rPr>
              <w:t>замарать</w:t>
            </w:r>
            <w:r w:rsidR="009751A0">
              <w:rPr>
                <w:iCs/>
                <w:color w:val="000000"/>
                <w:sz w:val="28"/>
                <w:szCs w:val="28"/>
              </w:rPr>
              <w:t xml:space="preserve"> лицевую сторону </w:t>
            </w:r>
            <w:r w:rsidR="00DD3C93">
              <w:rPr>
                <w:iCs/>
                <w:color w:val="000000"/>
                <w:sz w:val="28"/>
                <w:szCs w:val="28"/>
              </w:rPr>
              <w:t>детали клеем.</w:t>
            </w:r>
          </w:p>
          <w:p w14:paraId="3E07315D" w14:textId="77777777" w:rsidR="00456C69" w:rsidRDefault="00456C69" w:rsidP="005F35A5">
            <w:pPr>
              <w:pStyle w:val="a3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Далее берём крылья и также приклеиваем их верхней частью</w:t>
            </w:r>
            <w:r w:rsidR="0059407D">
              <w:rPr>
                <w:iCs/>
                <w:color w:val="000000"/>
                <w:sz w:val="28"/>
                <w:szCs w:val="28"/>
              </w:rPr>
              <w:t>. Важно, расположить их так, чтоб они были, будто ворона расставила их в стороны.</w:t>
            </w:r>
          </w:p>
          <w:p w14:paraId="34FD8325" w14:textId="77777777" w:rsidR="0059407D" w:rsidRDefault="0059407D" w:rsidP="005F35A5">
            <w:pPr>
              <w:pStyle w:val="a3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Тело у нас готово. Чего </w:t>
            </w:r>
            <w:r w:rsidR="00AE2022">
              <w:rPr>
                <w:iCs/>
                <w:color w:val="000000"/>
                <w:sz w:val="28"/>
                <w:szCs w:val="28"/>
              </w:rPr>
              <w:t>не хватает нашей вороне?</w:t>
            </w:r>
          </w:p>
          <w:p w14:paraId="7C9CEB6B" w14:textId="77777777" w:rsidR="00AE2022" w:rsidRDefault="00AE2022" w:rsidP="005F35A5">
            <w:pPr>
              <w:pStyle w:val="a3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Правильно. Глаза мы располагаем ровно</w:t>
            </w:r>
            <w:r w:rsidR="00256B52">
              <w:rPr>
                <w:iCs/>
                <w:color w:val="000000"/>
                <w:sz w:val="28"/>
                <w:szCs w:val="28"/>
              </w:rPr>
              <w:t>.</w:t>
            </w:r>
          </w:p>
          <w:p w14:paraId="2B0064EE" w14:textId="77777777" w:rsidR="00A52090" w:rsidRDefault="00A52090" w:rsidP="005F35A5">
            <w:pPr>
              <w:pStyle w:val="a3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И какая последняя деталь?</w:t>
            </w:r>
          </w:p>
          <w:p w14:paraId="492CB815" w14:textId="77777777" w:rsidR="00C87994" w:rsidRDefault="00A52090" w:rsidP="005F35A5">
            <w:pPr>
              <w:pStyle w:val="a3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Да, клюв. Приклеиваем его </w:t>
            </w:r>
            <w:r w:rsidR="00C87994">
              <w:rPr>
                <w:iCs/>
                <w:color w:val="000000"/>
                <w:sz w:val="28"/>
                <w:szCs w:val="28"/>
              </w:rPr>
              <w:t>ниже глаз.</w:t>
            </w:r>
          </w:p>
          <w:p w14:paraId="539ECB41" w14:textId="77777777" w:rsidR="00C87994" w:rsidRDefault="00C87994" w:rsidP="005F35A5">
            <w:pPr>
              <w:pStyle w:val="a3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Теперь я вам прикреплю палочки к воронам, чтоб она могли летать.</w:t>
            </w:r>
          </w:p>
          <w:p w14:paraId="0DE85D59" w14:textId="77777777" w:rsidR="00781DFD" w:rsidRPr="00D764AB" w:rsidRDefault="00284F46" w:rsidP="00162396">
            <w:pPr>
              <w:pStyle w:val="a3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Ну вот, наши</w:t>
            </w:r>
            <w:r w:rsidR="00B42C82">
              <w:rPr>
                <w:iCs/>
                <w:color w:val="000000"/>
                <w:sz w:val="28"/>
                <w:szCs w:val="28"/>
              </w:rPr>
              <w:t xml:space="preserve"> маленькие</w:t>
            </w:r>
            <w:r>
              <w:rPr>
                <w:iCs/>
                <w:color w:val="000000"/>
                <w:sz w:val="28"/>
                <w:szCs w:val="28"/>
              </w:rPr>
              <w:t xml:space="preserve"> вороны </w:t>
            </w:r>
            <w:r w:rsidR="00AE42A9">
              <w:rPr>
                <w:iCs/>
                <w:color w:val="000000"/>
                <w:sz w:val="28"/>
                <w:szCs w:val="28"/>
              </w:rPr>
              <w:t>готовы!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1E5EB" w14:textId="77777777" w:rsidR="007E0BE1" w:rsidRDefault="007E0BE1" w:rsidP="00A37D61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A05CB6">
              <w:rPr>
                <w:szCs w:val="28"/>
              </w:rPr>
              <w:lastRenderedPageBreak/>
              <w:t xml:space="preserve"> </w:t>
            </w:r>
            <w:r w:rsidR="00010F74">
              <w:rPr>
                <w:szCs w:val="28"/>
              </w:rPr>
              <w:t>Они большие, чёрные, зимуют…</w:t>
            </w:r>
          </w:p>
          <w:p w14:paraId="2EEE1FE5" w14:textId="77777777" w:rsidR="00010F74" w:rsidRDefault="00010F74" w:rsidP="00A37D61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  <w:p w14:paraId="004A5E86" w14:textId="77777777" w:rsidR="00010F74" w:rsidRDefault="00010F74" w:rsidP="00A37D61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  <w:p w14:paraId="4018F559" w14:textId="77777777" w:rsidR="00010F74" w:rsidRDefault="00010F74" w:rsidP="00A37D61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  <w:p w14:paraId="188939CB" w14:textId="77777777" w:rsidR="00010F74" w:rsidRDefault="00010F74" w:rsidP="00A37D61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  <w:p w14:paraId="637AD62B" w14:textId="77777777" w:rsidR="00010F74" w:rsidRDefault="00010F74" w:rsidP="00A37D61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  <w:p w14:paraId="7A771D03" w14:textId="77777777" w:rsidR="00010F74" w:rsidRDefault="00010F74" w:rsidP="00A37D61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  <w:p w14:paraId="46A103C9" w14:textId="77777777" w:rsidR="00010F74" w:rsidRDefault="00010F74" w:rsidP="00A37D61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  <w:p w14:paraId="2A1B0E10" w14:textId="77777777" w:rsidR="00644766" w:rsidRDefault="00644766" w:rsidP="00A37D61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  <w:p w14:paraId="6AF73FB2" w14:textId="77777777" w:rsidR="00162396" w:rsidRDefault="00162396" w:rsidP="00A37D61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  <w:p w14:paraId="2A537F3C" w14:textId="77777777" w:rsidR="00162396" w:rsidRDefault="00162396" w:rsidP="00A37D61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  <w:p w14:paraId="6044E61B" w14:textId="77777777" w:rsidR="00162396" w:rsidRDefault="00162396" w:rsidP="00A37D61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  <w:p w14:paraId="4E3C7452" w14:textId="77777777" w:rsidR="00162396" w:rsidRDefault="00162396" w:rsidP="00A37D61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  <w:p w14:paraId="004757D1" w14:textId="77777777" w:rsidR="00162396" w:rsidRDefault="00162396" w:rsidP="00A37D61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  <w:p w14:paraId="4C00A13A" w14:textId="77777777" w:rsidR="00162396" w:rsidRDefault="00162396" w:rsidP="00A37D61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  <w:p w14:paraId="4F35FFAB" w14:textId="77777777" w:rsidR="00162396" w:rsidRDefault="00162396" w:rsidP="00A37D61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  <w:p w14:paraId="659E23ED" w14:textId="77777777" w:rsidR="00162396" w:rsidRDefault="00162396" w:rsidP="00A37D61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  <w:p w14:paraId="7ED52F02" w14:textId="77777777" w:rsidR="00162396" w:rsidRDefault="00B3413E" w:rsidP="00A37D61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Крылья, голова, хвост  клюв, лапки, </w:t>
            </w:r>
            <w:r w:rsidR="00F74A5F">
              <w:rPr>
                <w:szCs w:val="28"/>
              </w:rPr>
              <w:t>туловище.</w:t>
            </w:r>
          </w:p>
          <w:p w14:paraId="53795FDA" w14:textId="77777777" w:rsidR="00010F74" w:rsidRDefault="007537F9" w:rsidP="00A37D61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Овальные, круглые, </w:t>
            </w:r>
            <w:r w:rsidR="00480E46">
              <w:rPr>
                <w:szCs w:val="28"/>
              </w:rPr>
              <w:t>треугольную.</w:t>
            </w:r>
          </w:p>
          <w:p w14:paraId="725F1F69" w14:textId="77777777" w:rsidR="00010F74" w:rsidRDefault="00010F74" w:rsidP="00A37D61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  <w:p w14:paraId="4644EA97" w14:textId="77777777" w:rsidR="00FF496A" w:rsidRDefault="00F21874" w:rsidP="00A37D61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Телом</w:t>
            </w:r>
          </w:p>
          <w:p w14:paraId="5CE88EFA" w14:textId="77777777" w:rsidR="00F21874" w:rsidRDefault="00F21874" w:rsidP="00A37D61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  <w:p w14:paraId="60C1EAC7" w14:textId="77777777" w:rsidR="00F21874" w:rsidRDefault="00F21874" w:rsidP="00A37D61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  <w:p w14:paraId="0A58CBF5" w14:textId="77777777" w:rsidR="00FF496A" w:rsidRDefault="00FF496A" w:rsidP="00A37D61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Головой</w:t>
            </w:r>
          </w:p>
          <w:p w14:paraId="0B952C8E" w14:textId="77777777" w:rsidR="00FF496A" w:rsidRDefault="00FF496A" w:rsidP="00A37D61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  <w:p w14:paraId="74DB000D" w14:textId="77777777" w:rsidR="00AA7359" w:rsidRDefault="00AA7359" w:rsidP="00A37D61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  <w:p w14:paraId="109DE2F8" w14:textId="77777777" w:rsidR="00FF496A" w:rsidRDefault="00D40D6B" w:rsidP="00A37D61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крыльями</w:t>
            </w:r>
          </w:p>
          <w:p w14:paraId="1418FB78" w14:textId="77777777" w:rsidR="00D40D6B" w:rsidRDefault="00D40D6B" w:rsidP="00A37D61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  <w:p w14:paraId="1D73E6FD" w14:textId="77777777" w:rsidR="00D40D6B" w:rsidRDefault="005D4B53" w:rsidP="00A37D61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Г</w:t>
            </w:r>
            <w:r w:rsidR="00D40D6B">
              <w:rPr>
                <w:szCs w:val="28"/>
              </w:rPr>
              <w:t>лазами</w:t>
            </w:r>
          </w:p>
          <w:p w14:paraId="02713AD3" w14:textId="77777777" w:rsidR="00D40D6B" w:rsidRDefault="00D40D6B" w:rsidP="00A37D61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  <w:p w14:paraId="4CEA6BFF" w14:textId="77777777" w:rsidR="00162396" w:rsidRDefault="008F6DD3" w:rsidP="00A37D61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14:paraId="583DEA15" w14:textId="77777777" w:rsidR="008F6DD3" w:rsidRDefault="008F6DD3" w:rsidP="00A37D61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клювом</w:t>
            </w:r>
          </w:p>
          <w:p w14:paraId="5A4A0D4E" w14:textId="77777777" w:rsidR="00D40D6B" w:rsidRDefault="00D40D6B" w:rsidP="00A37D61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</w:t>
            </w:r>
          </w:p>
          <w:p w14:paraId="65ED55D5" w14:textId="77777777" w:rsidR="00EC6F3E" w:rsidRDefault="00EC6F3E" w:rsidP="00A37D61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  <w:p w14:paraId="5D02A6D1" w14:textId="77777777" w:rsidR="00EC6F3E" w:rsidRDefault="00EC6F3E" w:rsidP="00A37D61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  <w:p w14:paraId="49C682FB" w14:textId="77777777" w:rsidR="00376EBE" w:rsidRDefault="00376EBE" w:rsidP="00A37D61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Раскрасить.</w:t>
            </w:r>
          </w:p>
          <w:p w14:paraId="5F9BB5F7" w14:textId="77777777" w:rsidR="00376EBE" w:rsidRDefault="00376EBE" w:rsidP="00A37D61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  <w:p w14:paraId="73A0BC50" w14:textId="77777777" w:rsidR="00376EBE" w:rsidRDefault="00376EBE" w:rsidP="00A37D61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  <w:p w14:paraId="7865455E" w14:textId="77777777" w:rsidR="00376EBE" w:rsidRDefault="00376EBE" w:rsidP="00A37D61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  <w:p w14:paraId="60230E2C" w14:textId="77777777" w:rsidR="00376EBE" w:rsidRDefault="00376EBE" w:rsidP="00A37D61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  <w:p w14:paraId="3BE3A4E5" w14:textId="77777777" w:rsidR="00376EBE" w:rsidRDefault="00376EBE" w:rsidP="00A37D61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  <w:p w14:paraId="2739C926" w14:textId="77777777" w:rsidR="00376EBE" w:rsidRDefault="00376EBE" w:rsidP="00A37D61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  <w:p w14:paraId="6EE6761E" w14:textId="77777777" w:rsidR="00376EBE" w:rsidRDefault="00376EBE" w:rsidP="00A37D61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  <w:p w14:paraId="1A4E4966" w14:textId="77777777" w:rsidR="00376EBE" w:rsidRDefault="00376EBE" w:rsidP="00A37D61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  <w:p w14:paraId="48628221" w14:textId="77777777" w:rsidR="00376EBE" w:rsidRDefault="00376EBE" w:rsidP="00A37D61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  <w:p w14:paraId="06270F0C" w14:textId="77777777" w:rsidR="00376EBE" w:rsidRDefault="00376EBE" w:rsidP="00A37D61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  <w:p w14:paraId="2378F7C8" w14:textId="77777777" w:rsidR="001D10AD" w:rsidRDefault="00657262" w:rsidP="00A37D61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Большие пальцы</w:t>
            </w:r>
            <w:r w:rsidR="001D10AD">
              <w:rPr>
                <w:szCs w:val="28"/>
              </w:rPr>
              <w:t xml:space="preserve"> целям друг за другом крючком, остальными машут</w:t>
            </w:r>
          </w:p>
          <w:p w14:paraId="72C684E0" w14:textId="77777777" w:rsidR="00D87273" w:rsidRDefault="00D87273" w:rsidP="00A37D61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  <w:p w14:paraId="44E481AE" w14:textId="77777777" w:rsidR="00A33B1F" w:rsidRDefault="00A33B1F" w:rsidP="00A37D61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  <w:p w14:paraId="0D4FD73E" w14:textId="77777777" w:rsidR="00A33B1F" w:rsidRDefault="00A33B1F" w:rsidP="00A37D61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Кисти рук собираем в кулачки и фал</w:t>
            </w:r>
            <w:r w:rsidR="00C43997">
              <w:rPr>
                <w:szCs w:val="28"/>
              </w:rPr>
              <w:t>а</w:t>
            </w:r>
            <w:r>
              <w:rPr>
                <w:szCs w:val="28"/>
              </w:rPr>
              <w:t>нгами вниз кладём на стол.</w:t>
            </w:r>
          </w:p>
          <w:p w14:paraId="4B010FA2" w14:textId="77777777" w:rsidR="00A33B1F" w:rsidRDefault="00A33B1F" w:rsidP="00A37D61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Повторяем первое движение. </w:t>
            </w:r>
          </w:p>
          <w:p w14:paraId="02C196D7" w14:textId="77777777" w:rsidR="0069661E" w:rsidRDefault="0069661E" w:rsidP="00A37D61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  <w:p w14:paraId="57C4798A" w14:textId="77777777" w:rsidR="0069661E" w:rsidRDefault="0069661E" w:rsidP="00A37D61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  <w:p w14:paraId="27778F42" w14:textId="77777777" w:rsidR="0069661E" w:rsidRDefault="0069661E" w:rsidP="00A37D61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  <w:p w14:paraId="30BFA594" w14:textId="77777777" w:rsidR="0069661E" w:rsidRDefault="0069661E" w:rsidP="00A37D61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  <w:p w14:paraId="433FE6FF" w14:textId="77777777" w:rsidR="0069661E" w:rsidRDefault="0069661E" w:rsidP="00A37D61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  <w:p w14:paraId="058DA260" w14:textId="77777777" w:rsidR="0069661E" w:rsidRDefault="0069661E" w:rsidP="00A37D61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  <w:p w14:paraId="259AF945" w14:textId="77777777" w:rsidR="001220CE" w:rsidRDefault="001220CE" w:rsidP="00A37D61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  <w:p w14:paraId="45598EFA" w14:textId="77777777" w:rsidR="001220CE" w:rsidRDefault="001220CE" w:rsidP="00A37D61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  <w:p w14:paraId="17CEEE88" w14:textId="77777777" w:rsidR="001220CE" w:rsidRDefault="001220CE" w:rsidP="00A37D61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  <w:p w14:paraId="78A1857C" w14:textId="77777777" w:rsidR="001220CE" w:rsidRDefault="001220CE" w:rsidP="00A37D61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  <w:p w14:paraId="678ADB15" w14:textId="77777777" w:rsidR="001220CE" w:rsidRDefault="001220CE" w:rsidP="00A37D61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  <w:p w14:paraId="5503AA57" w14:textId="77777777" w:rsidR="001220CE" w:rsidRDefault="001220CE" w:rsidP="00A37D61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  <w:p w14:paraId="08AAB329" w14:textId="77777777" w:rsidR="001220CE" w:rsidRDefault="001220CE" w:rsidP="00A37D61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  <w:p w14:paraId="17A7E06C" w14:textId="77777777" w:rsidR="001220CE" w:rsidRDefault="001220CE" w:rsidP="00A37D61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  <w:p w14:paraId="1E594F60" w14:textId="77777777" w:rsidR="001220CE" w:rsidRDefault="001220CE" w:rsidP="00A37D61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  <w:p w14:paraId="6346DBEE" w14:textId="77777777" w:rsidR="00B63EDD" w:rsidRDefault="00B63EDD" w:rsidP="00A37D61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  <w:p w14:paraId="3070334C" w14:textId="77777777" w:rsidR="00B63EDD" w:rsidRDefault="00B63EDD" w:rsidP="00A37D61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  <w:p w14:paraId="5B6CAB6C" w14:textId="77777777" w:rsidR="00B63EDD" w:rsidRDefault="00B63EDD" w:rsidP="00A37D61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  <w:p w14:paraId="72F92CA4" w14:textId="77777777" w:rsidR="00B63EDD" w:rsidRDefault="00B63EDD" w:rsidP="00A37D61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  <w:p w14:paraId="5C328AAF" w14:textId="77777777" w:rsidR="00B63EDD" w:rsidRDefault="00B63EDD" w:rsidP="00A37D61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  <w:p w14:paraId="19FF4633" w14:textId="77777777" w:rsidR="00B63EDD" w:rsidRDefault="00B63EDD" w:rsidP="00A37D61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  <w:p w14:paraId="7134D835" w14:textId="77777777" w:rsidR="00B63EDD" w:rsidRDefault="00B63EDD" w:rsidP="00A37D61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  <w:p w14:paraId="1357669D" w14:textId="77777777" w:rsidR="00B63EDD" w:rsidRDefault="00B63EDD" w:rsidP="00A37D61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  <w:p w14:paraId="1B08442B" w14:textId="77777777" w:rsidR="00B63EDD" w:rsidRDefault="00B63EDD" w:rsidP="00A37D61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  <w:p w14:paraId="272BE2C4" w14:textId="77777777" w:rsidR="00B63EDD" w:rsidRDefault="00B63EDD" w:rsidP="00A37D61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  <w:p w14:paraId="59A73512" w14:textId="77777777" w:rsidR="00B63EDD" w:rsidRDefault="00B63EDD" w:rsidP="00A37D61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  <w:p w14:paraId="7EABD265" w14:textId="77777777" w:rsidR="00B63EDD" w:rsidRDefault="00B63EDD" w:rsidP="00A37D61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  <w:p w14:paraId="20B36B3F" w14:textId="77777777" w:rsidR="00B63EDD" w:rsidRDefault="00B63EDD" w:rsidP="00A37D61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  <w:p w14:paraId="1E2621C9" w14:textId="77777777" w:rsidR="00B63EDD" w:rsidRDefault="00B63EDD" w:rsidP="00A37D61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  <w:p w14:paraId="37EAE3F4" w14:textId="77777777" w:rsidR="00B63EDD" w:rsidRDefault="00B63EDD" w:rsidP="00A37D61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  <w:p w14:paraId="4937C981" w14:textId="77777777" w:rsidR="00B63EDD" w:rsidRDefault="00B63EDD" w:rsidP="00A37D61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  <w:p w14:paraId="7C3A26BD" w14:textId="77777777" w:rsidR="00B63EDD" w:rsidRDefault="00B63EDD" w:rsidP="00A37D61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  <w:p w14:paraId="5DED086F" w14:textId="77777777" w:rsidR="00B63EDD" w:rsidRDefault="00B63EDD" w:rsidP="00A37D61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  <w:p w14:paraId="69697A31" w14:textId="77777777" w:rsidR="00B63EDD" w:rsidRDefault="00B63EDD" w:rsidP="00A37D61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  <w:p w14:paraId="0E818AE9" w14:textId="77777777" w:rsidR="00B63EDD" w:rsidRDefault="00B63EDD" w:rsidP="00A37D61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  <w:p w14:paraId="1ABACFB5" w14:textId="77777777" w:rsidR="00B63EDD" w:rsidRDefault="00B63EDD" w:rsidP="00A37D61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  <w:p w14:paraId="0BBF1C0A" w14:textId="77777777" w:rsidR="00B63EDD" w:rsidRDefault="00B63EDD" w:rsidP="00A37D61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  <w:p w14:paraId="3DA35179" w14:textId="77777777" w:rsidR="00B63EDD" w:rsidRDefault="00B63EDD" w:rsidP="00A37D61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  <w:p w14:paraId="3D795E62" w14:textId="77777777" w:rsidR="00B63EDD" w:rsidRDefault="00B63EDD" w:rsidP="00A37D61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  <w:p w14:paraId="74269DC1" w14:textId="77777777" w:rsidR="00662E05" w:rsidRDefault="00662E05" w:rsidP="00A37D61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  <w:p w14:paraId="087EF23F" w14:textId="77777777" w:rsidR="00662E05" w:rsidRDefault="00662E05" w:rsidP="00A37D61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  <w:p w14:paraId="09201B8E" w14:textId="77777777" w:rsidR="00662E05" w:rsidRDefault="00662E05" w:rsidP="00A37D61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  <w:p w14:paraId="2FCDC0B2" w14:textId="77777777" w:rsidR="00662E05" w:rsidRDefault="00662E05" w:rsidP="00A37D61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  <w:p w14:paraId="036649A7" w14:textId="77777777" w:rsidR="00662E05" w:rsidRDefault="00662E05" w:rsidP="00A37D61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  <w:p w14:paraId="06244F1B" w14:textId="77777777" w:rsidR="00662E05" w:rsidRDefault="00662E05" w:rsidP="00A37D61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  <w:p w14:paraId="39FB8491" w14:textId="77777777" w:rsidR="00B63EDD" w:rsidRDefault="00B63EDD" w:rsidP="00A37D61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Глаз и клюва.</w:t>
            </w:r>
          </w:p>
          <w:p w14:paraId="01198CA4" w14:textId="77777777" w:rsidR="00B63EDD" w:rsidRDefault="00B63EDD" w:rsidP="00A37D61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  <w:p w14:paraId="4C351A83" w14:textId="77777777" w:rsidR="00B63EDD" w:rsidRDefault="00B63EDD" w:rsidP="00A37D61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  <w:p w14:paraId="2C46F081" w14:textId="77777777" w:rsidR="00B63EDD" w:rsidRDefault="00B63EDD" w:rsidP="00A37D61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  <w:p w14:paraId="38854CCC" w14:textId="77777777" w:rsidR="00B63EDD" w:rsidRDefault="00B63EDD" w:rsidP="00A37D61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  <w:p w14:paraId="6CDFEFF8" w14:textId="77777777" w:rsidR="00B63EDD" w:rsidRDefault="00B63EDD" w:rsidP="00A37D61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  <w:p w14:paraId="6605F055" w14:textId="77777777" w:rsidR="00B63EDD" w:rsidRDefault="00B63EDD" w:rsidP="00A37D61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Клюв</w:t>
            </w:r>
          </w:p>
          <w:p w14:paraId="0CE1D4CF" w14:textId="77777777" w:rsidR="00B63EDD" w:rsidRPr="00A05CB6" w:rsidRDefault="00B63EDD" w:rsidP="00A37D61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DBA34" w14:textId="77777777" w:rsidR="00157444" w:rsidRDefault="00157444" w:rsidP="00157444">
            <w:pPr>
              <w:spacing w:after="67"/>
              <w:ind w:right="2"/>
              <w:rPr>
                <w:szCs w:val="28"/>
              </w:rPr>
            </w:pPr>
          </w:p>
          <w:p w14:paraId="79CD2EC9" w14:textId="77777777" w:rsidR="00157444" w:rsidRDefault="00157444" w:rsidP="00157444">
            <w:pPr>
              <w:spacing w:after="67"/>
              <w:ind w:right="2"/>
              <w:rPr>
                <w:szCs w:val="28"/>
              </w:rPr>
            </w:pPr>
          </w:p>
          <w:p w14:paraId="4F88C350" w14:textId="77777777" w:rsidR="00157444" w:rsidRDefault="00157444" w:rsidP="00157444">
            <w:pPr>
              <w:spacing w:after="67"/>
              <w:ind w:right="2"/>
              <w:rPr>
                <w:szCs w:val="28"/>
              </w:rPr>
            </w:pPr>
          </w:p>
          <w:p w14:paraId="4CB9BC4A" w14:textId="77777777" w:rsidR="00157444" w:rsidRDefault="00157444" w:rsidP="00157444">
            <w:pPr>
              <w:spacing w:after="67"/>
              <w:ind w:right="2"/>
              <w:rPr>
                <w:szCs w:val="28"/>
              </w:rPr>
            </w:pPr>
          </w:p>
          <w:p w14:paraId="0C792FC3" w14:textId="77777777" w:rsidR="00157444" w:rsidRDefault="00157444" w:rsidP="00157444">
            <w:pPr>
              <w:spacing w:after="67"/>
              <w:ind w:right="2"/>
              <w:rPr>
                <w:szCs w:val="28"/>
              </w:rPr>
            </w:pPr>
          </w:p>
          <w:p w14:paraId="202A0D41" w14:textId="77777777" w:rsidR="00157444" w:rsidRDefault="00157444" w:rsidP="00157444">
            <w:pPr>
              <w:spacing w:after="67"/>
              <w:ind w:right="2"/>
              <w:rPr>
                <w:szCs w:val="28"/>
              </w:rPr>
            </w:pPr>
          </w:p>
          <w:p w14:paraId="084B400C" w14:textId="77777777" w:rsidR="00157444" w:rsidRDefault="00A71F37" w:rsidP="00162396">
            <w:pPr>
              <w:spacing w:after="67"/>
              <w:ind w:left="24" w:right="2"/>
              <w:rPr>
                <w:szCs w:val="28"/>
              </w:rPr>
            </w:pPr>
            <w:r>
              <w:rPr>
                <w:szCs w:val="28"/>
              </w:rPr>
              <w:lastRenderedPageBreak/>
              <w:t>Развивается внимание в процессе рассматривания демонстрационного образца.</w:t>
            </w:r>
          </w:p>
          <w:p w14:paraId="49E4C022" w14:textId="77777777" w:rsidR="00157444" w:rsidRDefault="00157444" w:rsidP="00162396">
            <w:pPr>
              <w:spacing w:after="67"/>
              <w:ind w:left="24" w:right="2"/>
              <w:rPr>
                <w:szCs w:val="28"/>
              </w:rPr>
            </w:pPr>
          </w:p>
          <w:p w14:paraId="67ABC5E5" w14:textId="77777777" w:rsidR="00157444" w:rsidRDefault="00157444" w:rsidP="00162396">
            <w:pPr>
              <w:spacing w:after="67"/>
              <w:ind w:left="24" w:right="2"/>
              <w:rPr>
                <w:szCs w:val="28"/>
              </w:rPr>
            </w:pPr>
          </w:p>
          <w:p w14:paraId="43D3D176" w14:textId="77777777" w:rsidR="00157444" w:rsidRPr="00157444" w:rsidRDefault="00157444" w:rsidP="00162396">
            <w:pPr>
              <w:spacing w:after="67"/>
              <w:ind w:left="24" w:right="2"/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157444">
              <w:rPr>
                <w:szCs w:val="28"/>
              </w:rPr>
              <w:t>ыделя</w:t>
            </w:r>
            <w:r w:rsidR="004B2BF9">
              <w:rPr>
                <w:szCs w:val="28"/>
              </w:rPr>
              <w:t xml:space="preserve">ют </w:t>
            </w:r>
            <w:r w:rsidRPr="00157444">
              <w:rPr>
                <w:szCs w:val="28"/>
              </w:rPr>
              <w:t xml:space="preserve">основные части </w:t>
            </w:r>
            <w:r w:rsidR="004B2BF9">
              <w:rPr>
                <w:szCs w:val="28"/>
              </w:rPr>
              <w:t>создаваемого художественного образа вороны.</w:t>
            </w:r>
          </w:p>
          <w:p w14:paraId="30176B98" w14:textId="77777777" w:rsidR="00157444" w:rsidRDefault="00157444" w:rsidP="00162396">
            <w:pPr>
              <w:spacing w:after="0" w:line="259" w:lineRule="auto"/>
              <w:ind w:left="24" w:firstLine="0"/>
              <w:jc w:val="left"/>
              <w:rPr>
                <w:szCs w:val="28"/>
              </w:rPr>
            </w:pPr>
          </w:p>
          <w:p w14:paraId="0D8763E3" w14:textId="77777777" w:rsidR="00157444" w:rsidRDefault="00157444" w:rsidP="00162396">
            <w:pPr>
              <w:spacing w:after="0" w:line="259" w:lineRule="auto"/>
              <w:ind w:left="24" w:firstLine="0"/>
              <w:jc w:val="left"/>
              <w:rPr>
                <w:szCs w:val="28"/>
              </w:rPr>
            </w:pPr>
          </w:p>
          <w:p w14:paraId="1E0FC1C0" w14:textId="77777777" w:rsidR="00157444" w:rsidRDefault="00157444" w:rsidP="00A37D61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  <w:p w14:paraId="5D88A4C3" w14:textId="77777777" w:rsidR="00A20560" w:rsidRDefault="0075558D" w:rsidP="00A37D61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Знакомятся</w:t>
            </w:r>
            <w:r w:rsidR="00157444">
              <w:rPr>
                <w:szCs w:val="28"/>
              </w:rPr>
              <w:t xml:space="preserve"> с новыми деталями: разнообразными по форме и величине</w:t>
            </w:r>
            <w:r w:rsidR="004B2BF9">
              <w:rPr>
                <w:szCs w:val="28"/>
              </w:rPr>
              <w:t xml:space="preserve"> заготовками из картона.</w:t>
            </w:r>
          </w:p>
          <w:p w14:paraId="5E25A7A7" w14:textId="77777777" w:rsidR="003F4D4D" w:rsidRDefault="003F4D4D" w:rsidP="00A37D61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  <w:p w14:paraId="659D9133" w14:textId="77777777" w:rsidR="00452C7D" w:rsidRDefault="00452C7D" w:rsidP="00A37D61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  <w:p w14:paraId="68D84211" w14:textId="77777777" w:rsidR="00452C7D" w:rsidRDefault="00452C7D" w:rsidP="00A37D61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  <w:p w14:paraId="4B6B7FA2" w14:textId="77777777" w:rsidR="00452C7D" w:rsidRDefault="00452C7D" w:rsidP="00A37D61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  <w:p w14:paraId="760C548C" w14:textId="77777777" w:rsidR="00452C7D" w:rsidRDefault="00452C7D" w:rsidP="00A37D61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  <w:p w14:paraId="521471E0" w14:textId="77777777" w:rsidR="00452C7D" w:rsidRDefault="00452C7D" w:rsidP="00A37D61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  <w:p w14:paraId="75617151" w14:textId="77777777" w:rsidR="00452C7D" w:rsidRDefault="00452C7D" w:rsidP="00A37D61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  <w:p w14:paraId="3645338D" w14:textId="77777777" w:rsidR="00452C7D" w:rsidRDefault="00452C7D" w:rsidP="00A37D61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  <w:p w14:paraId="17D77D45" w14:textId="77777777" w:rsidR="00D77461" w:rsidRDefault="00D77461" w:rsidP="00A37D61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  <w:p w14:paraId="40ED79C3" w14:textId="77777777" w:rsidR="00D77461" w:rsidRDefault="00D77461" w:rsidP="00A37D61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  <w:p w14:paraId="7165026E" w14:textId="77777777" w:rsidR="00D77461" w:rsidRDefault="00D77461" w:rsidP="00A37D61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  <w:p w14:paraId="4B1B38EF" w14:textId="77777777" w:rsidR="00D77461" w:rsidRDefault="00D77461" w:rsidP="00A37D61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  <w:p w14:paraId="6E641624" w14:textId="77777777" w:rsidR="00D77461" w:rsidRDefault="00D77461" w:rsidP="00A37D61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  <w:p w14:paraId="10B263CF" w14:textId="77777777" w:rsidR="00D77461" w:rsidRDefault="00D77461" w:rsidP="00A37D61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  <w:p w14:paraId="26ABB213" w14:textId="77777777" w:rsidR="00D77461" w:rsidRDefault="00D77461" w:rsidP="00A37D61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  <w:p w14:paraId="23DB4D62" w14:textId="77777777" w:rsidR="00D77461" w:rsidRDefault="00D77461" w:rsidP="00A37D61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  <w:p w14:paraId="2F347135" w14:textId="77777777" w:rsidR="00D77461" w:rsidRDefault="00D77461" w:rsidP="00A37D61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  <w:p w14:paraId="09E7D879" w14:textId="77777777" w:rsidR="00D77461" w:rsidRDefault="00D77461" w:rsidP="00A37D61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  <w:p w14:paraId="1E6841BF" w14:textId="77777777" w:rsidR="00D77461" w:rsidRDefault="00D77461" w:rsidP="00A37D61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  <w:p w14:paraId="20AF012C" w14:textId="77777777" w:rsidR="009F37AA" w:rsidRDefault="009F37AA" w:rsidP="00A37D61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  <w:p w14:paraId="74CCC514" w14:textId="77777777" w:rsidR="009F37AA" w:rsidRDefault="009F37AA" w:rsidP="00A37D61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  <w:p w14:paraId="6EB19722" w14:textId="77777777" w:rsidR="009F37AA" w:rsidRDefault="009F37AA" w:rsidP="00A37D61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  <w:p w14:paraId="2DFFF1C2" w14:textId="77777777" w:rsidR="009F37AA" w:rsidRDefault="009F37AA" w:rsidP="00A37D61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  <w:p w14:paraId="4EEA6370" w14:textId="77777777" w:rsidR="009F37AA" w:rsidRDefault="009F37AA" w:rsidP="00A37D61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  <w:p w14:paraId="10F58FDD" w14:textId="77777777" w:rsidR="009F37AA" w:rsidRDefault="009F37AA" w:rsidP="00A37D61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  <w:p w14:paraId="379CD266" w14:textId="77777777" w:rsidR="009F37AA" w:rsidRDefault="009F37AA" w:rsidP="00A37D61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  <w:p w14:paraId="164066FA" w14:textId="77777777" w:rsidR="009F37AA" w:rsidRDefault="009F37AA" w:rsidP="00A37D61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  <w:p w14:paraId="3FBB4915" w14:textId="77777777" w:rsidR="009F37AA" w:rsidRDefault="009F37AA" w:rsidP="00A37D61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  <w:p w14:paraId="0EEF7051" w14:textId="77777777" w:rsidR="009F37AA" w:rsidRDefault="009F37AA" w:rsidP="00A37D61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  <w:p w14:paraId="12B4840F" w14:textId="77777777" w:rsidR="009F37AA" w:rsidRDefault="009F37AA" w:rsidP="00A37D61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  <w:p w14:paraId="323AE281" w14:textId="77777777" w:rsidR="009F37AA" w:rsidRDefault="009F37AA" w:rsidP="00A37D61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  <w:p w14:paraId="18104B67" w14:textId="77777777" w:rsidR="009F37AA" w:rsidRDefault="009F37AA" w:rsidP="00A37D61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  <w:p w14:paraId="44296E68" w14:textId="77777777" w:rsidR="009F37AA" w:rsidRDefault="009F37AA" w:rsidP="00A37D61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  <w:p w14:paraId="047D6A45" w14:textId="77777777" w:rsidR="009F37AA" w:rsidRDefault="009F37AA" w:rsidP="00A37D61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  <w:p w14:paraId="5A628E6A" w14:textId="77777777" w:rsidR="009F37AA" w:rsidRDefault="009F37AA" w:rsidP="00A37D61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  <w:p w14:paraId="11FE5EF0" w14:textId="77777777" w:rsidR="009F37AA" w:rsidRDefault="009F37AA" w:rsidP="00A37D61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  <w:p w14:paraId="668CDC46" w14:textId="77777777" w:rsidR="009F37AA" w:rsidRDefault="009F37AA" w:rsidP="00A37D61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  <w:p w14:paraId="44EB6762" w14:textId="77777777" w:rsidR="009F37AA" w:rsidRDefault="009F37AA" w:rsidP="00A37D61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  <w:p w14:paraId="15EA0168" w14:textId="77777777" w:rsidR="009F37AA" w:rsidRDefault="009F37AA" w:rsidP="00A37D61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  <w:p w14:paraId="4D44AE59" w14:textId="77777777" w:rsidR="009D74B1" w:rsidRDefault="009D74B1" w:rsidP="00A37D61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  <w:p w14:paraId="5EE175AE" w14:textId="77777777" w:rsidR="009D74B1" w:rsidRDefault="009D74B1" w:rsidP="00A37D61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  <w:p w14:paraId="0A6C7CE4" w14:textId="77777777" w:rsidR="009D74B1" w:rsidRDefault="009D74B1" w:rsidP="00A37D61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  <w:p w14:paraId="7EFFE0C9" w14:textId="77777777" w:rsidR="009D74B1" w:rsidRDefault="009D74B1" w:rsidP="00A37D61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  <w:p w14:paraId="395F746F" w14:textId="77777777" w:rsidR="009D74B1" w:rsidRDefault="009D74B1" w:rsidP="00A37D61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  <w:p w14:paraId="1E029214" w14:textId="77777777" w:rsidR="009D74B1" w:rsidRDefault="009D74B1" w:rsidP="00A37D61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  <w:p w14:paraId="63AAD53E" w14:textId="77777777" w:rsidR="009D74B1" w:rsidRDefault="009D74B1" w:rsidP="00A37D61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  <w:p w14:paraId="2BC38C68" w14:textId="77777777" w:rsidR="009D74B1" w:rsidRDefault="009D74B1" w:rsidP="00A37D61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  <w:p w14:paraId="07EE464E" w14:textId="77777777" w:rsidR="009D74B1" w:rsidRDefault="009D74B1" w:rsidP="00A37D61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  <w:p w14:paraId="5B0BCD9D" w14:textId="77777777" w:rsidR="009D74B1" w:rsidRDefault="009D74B1" w:rsidP="00A37D61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  <w:p w14:paraId="6EDBF179" w14:textId="77777777" w:rsidR="009D74B1" w:rsidRDefault="009D74B1" w:rsidP="00A37D61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  <w:p w14:paraId="06CBAF50" w14:textId="77777777" w:rsidR="009D74B1" w:rsidRDefault="009D74B1" w:rsidP="00A37D61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  <w:p w14:paraId="4F114962" w14:textId="77777777" w:rsidR="009D74B1" w:rsidRDefault="009D74B1" w:rsidP="00A37D61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  <w:p w14:paraId="65390CB7" w14:textId="77777777" w:rsidR="009D74B1" w:rsidRDefault="009D74B1" w:rsidP="00A37D61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  <w:p w14:paraId="58A9B9B2" w14:textId="77777777" w:rsidR="009D74B1" w:rsidRDefault="009D74B1" w:rsidP="00A37D61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  <w:p w14:paraId="0245CD1E" w14:textId="77777777" w:rsidR="008A72C1" w:rsidRDefault="008A72C1" w:rsidP="00A37D61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  <w:p w14:paraId="4ADA9725" w14:textId="77777777" w:rsidR="008A72C1" w:rsidRDefault="008A72C1" w:rsidP="00A37D61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  <w:p w14:paraId="3EE53678" w14:textId="77777777" w:rsidR="008A72C1" w:rsidRDefault="008A72C1" w:rsidP="00A37D61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  <w:p w14:paraId="7A6763C5" w14:textId="77777777" w:rsidR="008A72C1" w:rsidRDefault="008A72C1" w:rsidP="00A37D61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  <w:p w14:paraId="6B6B7606" w14:textId="77777777" w:rsidR="008A72C1" w:rsidRDefault="008A72C1" w:rsidP="00A37D61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  <w:p w14:paraId="149BAEF5" w14:textId="77777777" w:rsidR="008A72C1" w:rsidRDefault="00F17FC1" w:rsidP="00A37D61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Развивается мелкая моторика в процессе конструирования вороны.</w:t>
            </w:r>
          </w:p>
          <w:p w14:paraId="33939A56" w14:textId="77777777" w:rsidR="008A72C1" w:rsidRDefault="008A72C1" w:rsidP="00A37D61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  <w:p w14:paraId="4094AAF6" w14:textId="77777777" w:rsidR="008A72C1" w:rsidRPr="00A05CB6" w:rsidRDefault="008A72C1" w:rsidP="00A37D61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Проявляют аккуратность </w:t>
            </w:r>
            <w:r w:rsidR="00E41ED5">
              <w:rPr>
                <w:szCs w:val="28"/>
              </w:rPr>
              <w:t>в работе.</w:t>
            </w:r>
          </w:p>
        </w:tc>
      </w:tr>
      <w:tr w:rsidR="007E0BE1" w:rsidRPr="00A05CB6" w14:paraId="0271D2E2" w14:textId="77777777" w:rsidTr="00A37D61">
        <w:trPr>
          <w:trHeight w:val="33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EC561" w14:textId="77777777" w:rsidR="005F35A5" w:rsidRPr="00A05CB6" w:rsidRDefault="007E0BE1" w:rsidP="005F35A5">
            <w:pPr>
              <w:pStyle w:val="a4"/>
              <w:numPr>
                <w:ilvl w:val="0"/>
                <w:numId w:val="2"/>
              </w:numPr>
              <w:spacing w:after="0" w:line="259" w:lineRule="auto"/>
              <w:jc w:val="left"/>
              <w:rPr>
                <w:szCs w:val="28"/>
              </w:rPr>
            </w:pPr>
            <w:r w:rsidRPr="00A05CB6">
              <w:rPr>
                <w:szCs w:val="28"/>
              </w:rPr>
              <w:lastRenderedPageBreak/>
              <w:t xml:space="preserve">Рефлексивный </w:t>
            </w:r>
          </w:p>
          <w:p w14:paraId="56C6D3DB" w14:textId="77777777" w:rsidR="005F35A5" w:rsidRPr="00A05CB6" w:rsidRDefault="005F35A5" w:rsidP="005F35A5">
            <w:pPr>
              <w:spacing w:after="0" w:line="259" w:lineRule="auto"/>
              <w:ind w:left="65" w:firstLine="0"/>
              <w:jc w:val="left"/>
              <w:rPr>
                <w:szCs w:val="28"/>
              </w:rPr>
            </w:pPr>
          </w:p>
          <w:p w14:paraId="24BA6C8D" w14:textId="77777777" w:rsidR="007E0BE1" w:rsidRPr="00A05CB6" w:rsidRDefault="007E0BE1" w:rsidP="005F35A5">
            <w:pPr>
              <w:spacing w:after="0" w:line="259" w:lineRule="auto"/>
              <w:ind w:left="280" w:firstLine="0"/>
              <w:jc w:val="left"/>
              <w:rPr>
                <w:i/>
                <w:szCs w:val="28"/>
              </w:rPr>
            </w:pP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31798" w14:textId="77777777" w:rsidR="005F35A5" w:rsidRPr="00F74A5F" w:rsidRDefault="00F74A5F" w:rsidP="00B42C82">
            <w:pPr>
              <w:pStyle w:val="a3"/>
              <w:spacing w:before="0" w:beforeAutospacing="0" w:after="0" w:afterAutospacing="0"/>
              <w:rPr>
                <w:strike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Вам нравятся</w:t>
            </w:r>
            <w:r w:rsidR="00162396">
              <w:rPr>
                <w:color w:val="000000"/>
                <w:sz w:val="28"/>
                <w:szCs w:val="28"/>
              </w:rPr>
              <w:t xml:space="preserve"> </w:t>
            </w:r>
            <w:r w:rsidR="00D63D0A">
              <w:rPr>
                <w:color w:val="000000"/>
                <w:sz w:val="28"/>
                <w:szCs w:val="28"/>
              </w:rPr>
              <w:t>наши вороны?</w:t>
            </w:r>
          </w:p>
          <w:p w14:paraId="090CE8CE" w14:textId="77777777" w:rsidR="00D420CF" w:rsidRDefault="00D420CF" w:rsidP="00B42C82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Что было сложно? А что понравилось делать больше всего?</w:t>
            </w:r>
            <w:r w:rsidR="00CF1EBC">
              <w:rPr>
                <w:color w:val="000000"/>
                <w:sz w:val="28"/>
                <w:szCs w:val="28"/>
              </w:rPr>
              <w:t xml:space="preserve"> Для чего мы их делали?</w:t>
            </w:r>
          </w:p>
          <w:p w14:paraId="4F4BDE5B" w14:textId="77777777" w:rsidR="00CF1EBC" w:rsidRDefault="00D420CF" w:rsidP="00B42C82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Давайте </w:t>
            </w:r>
            <w:r w:rsidR="0069015E">
              <w:rPr>
                <w:color w:val="000000"/>
                <w:sz w:val="28"/>
                <w:szCs w:val="28"/>
              </w:rPr>
              <w:t>позовём</w:t>
            </w:r>
            <w:r w:rsidR="00CF1EBC">
              <w:rPr>
                <w:color w:val="000000"/>
                <w:sz w:val="28"/>
                <w:szCs w:val="28"/>
              </w:rPr>
              <w:t xml:space="preserve"> ворону, чтобы она оценила наших </w:t>
            </w:r>
            <w:r w:rsidR="00471EF8">
              <w:rPr>
                <w:color w:val="000000"/>
                <w:sz w:val="28"/>
                <w:szCs w:val="28"/>
              </w:rPr>
              <w:t>ярких ворон?</w:t>
            </w:r>
          </w:p>
          <w:p w14:paraId="2C9E39C1" w14:textId="77777777" w:rsidR="00471EF8" w:rsidRDefault="00471EF8" w:rsidP="00B42C82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(Появляется ворона в ярком костюме)</w:t>
            </w:r>
          </w:p>
          <w:p w14:paraId="4D1A5BC8" w14:textId="77777777" w:rsidR="007E0BE1" w:rsidRPr="00A05CB6" w:rsidRDefault="00471EF8" w:rsidP="00162396">
            <w:pPr>
              <w:pStyle w:val="a3"/>
              <w:spacing w:before="0" w:beforeAutospacing="0" w:after="0" w:afterAutospacing="0"/>
              <w:rPr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«Кар! Какая красота!</w:t>
            </w:r>
            <w:r w:rsidR="004421FB">
              <w:rPr>
                <w:color w:val="000000"/>
                <w:sz w:val="28"/>
                <w:szCs w:val="28"/>
              </w:rPr>
              <w:t xml:space="preserve"> Благодарю вас, ребята</w:t>
            </w:r>
            <w:r w:rsidR="00A514F0">
              <w:rPr>
                <w:color w:val="000000"/>
                <w:sz w:val="28"/>
                <w:szCs w:val="28"/>
              </w:rPr>
              <w:t xml:space="preserve">! </w:t>
            </w:r>
            <w:r w:rsidR="00AA5706">
              <w:rPr>
                <w:color w:val="000000"/>
                <w:sz w:val="28"/>
                <w:szCs w:val="28"/>
              </w:rPr>
              <w:t>Теперь все вороны узнают про яркие костюмы"!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FEA1E" w14:textId="77777777" w:rsidR="007E0BE1" w:rsidRDefault="007E0BE1" w:rsidP="00A37D61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A05CB6">
              <w:rPr>
                <w:szCs w:val="28"/>
              </w:rPr>
              <w:lastRenderedPageBreak/>
              <w:t xml:space="preserve"> </w:t>
            </w:r>
          </w:p>
          <w:p w14:paraId="3A0527F0" w14:textId="77777777" w:rsidR="001D1616" w:rsidRDefault="001D1616" w:rsidP="00A37D61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  <w:p w14:paraId="72D9EE03" w14:textId="77777777" w:rsidR="001D1616" w:rsidRDefault="001D1616" w:rsidP="00A37D61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  <w:p w14:paraId="2D8CE266" w14:textId="77777777" w:rsidR="001D1616" w:rsidRDefault="001D1616" w:rsidP="00A37D61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  <w:p w14:paraId="10D63FE5" w14:textId="77777777" w:rsidR="001D1616" w:rsidRDefault="001D1616" w:rsidP="00A37D61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  <w:p w14:paraId="065DE9B2" w14:textId="77777777" w:rsidR="001D1616" w:rsidRDefault="001D1616" w:rsidP="00A37D61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Давайте</w:t>
            </w:r>
          </w:p>
          <w:p w14:paraId="5BDAF94D" w14:textId="77777777" w:rsidR="001D1616" w:rsidRDefault="001D1616" w:rsidP="00A37D61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  <w:p w14:paraId="7A9ADC2E" w14:textId="77777777" w:rsidR="001D1616" w:rsidRDefault="001D1616" w:rsidP="00A37D61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  <w:p w14:paraId="21FDCF6B" w14:textId="77777777" w:rsidR="001D1616" w:rsidRDefault="001D1616" w:rsidP="00A37D61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  <w:p w14:paraId="210AF558" w14:textId="77777777" w:rsidR="001D1616" w:rsidRDefault="001D1616" w:rsidP="00A37D61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  <w:p w14:paraId="3C72F0A9" w14:textId="77777777" w:rsidR="001D1616" w:rsidRDefault="001D1616" w:rsidP="00A37D61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  <w:p w14:paraId="20874602" w14:textId="77777777" w:rsidR="001D1616" w:rsidRPr="00A05CB6" w:rsidRDefault="001D1616" w:rsidP="00A37D61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58090" w14:textId="77777777" w:rsidR="007E0BE1" w:rsidRPr="00A05CB6" w:rsidRDefault="007E0BE1" w:rsidP="00A05CB6">
            <w:pPr>
              <w:rPr>
                <w:szCs w:val="28"/>
              </w:rPr>
            </w:pPr>
          </w:p>
        </w:tc>
      </w:tr>
    </w:tbl>
    <w:p w14:paraId="63B3CEEA" w14:textId="77777777" w:rsidR="00605DFB" w:rsidRPr="00A05CB6" w:rsidRDefault="00605DFB" w:rsidP="00A05CB6">
      <w:pPr>
        <w:spacing w:after="0" w:line="259" w:lineRule="auto"/>
        <w:ind w:left="0" w:firstLine="0"/>
        <w:jc w:val="left"/>
        <w:rPr>
          <w:szCs w:val="28"/>
        </w:rPr>
      </w:pPr>
    </w:p>
    <w:sectPr w:rsidR="00605DFB" w:rsidRPr="00A05CB6" w:rsidSect="007E0BE1">
      <w:footerReference w:type="even" r:id="rId8"/>
      <w:footerReference w:type="default" r:id="rId9"/>
      <w:footerReference w:type="first" r:id="rId10"/>
      <w:pgSz w:w="16840" w:h="11905" w:orient="landscape"/>
      <w:pgMar w:top="919" w:right="1134" w:bottom="1213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79F3E" w14:textId="77777777" w:rsidR="00D06BA8" w:rsidRDefault="00D06BA8" w:rsidP="00A05CB6">
      <w:pPr>
        <w:spacing w:after="0" w:line="240" w:lineRule="auto"/>
      </w:pPr>
      <w:r>
        <w:separator/>
      </w:r>
    </w:p>
  </w:endnote>
  <w:endnote w:type="continuationSeparator" w:id="0">
    <w:p w14:paraId="5A9BD922" w14:textId="77777777" w:rsidR="00D06BA8" w:rsidRDefault="00D06BA8" w:rsidP="00A05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C1161" w14:textId="77777777" w:rsidR="005F4E1D" w:rsidRDefault="00E84E8E">
    <w:pPr>
      <w:spacing w:after="0" w:line="259" w:lineRule="auto"/>
      <w:ind w:left="0" w:right="-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10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14A397DF" w14:textId="77777777" w:rsidR="005F4E1D" w:rsidRDefault="00E84E8E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95513" w14:textId="77777777" w:rsidR="005F4E1D" w:rsidRPr="00A05CB6" w:rsidRDefault="00E84E8E">
    <w:pPr>
      <w:spacing w:after="0" w:line="259" w:lineRule="auto"/>
      <w:ind w:left="0" w:right="-2" w:firstLine="0"/>
      <w:jc w:val="right"/>
      <w:rPr>
        <w:szCs w:val="28"/>
      </w:rPr>
    </w:pPr>
    <w:r w:rsidRPr="00A05CB6">
      <w:rPr>
        <w:szCs w:val="28"/>
      </w:rPr>
      <w:fldChar w:fldCharType="begin"/>
    </w:r>
    <w:r w:rsidRPr="00A05CB6">
      <w:rPr>
        <w:szCs w:val="28"/>
      </w:rPr>
      <w:instrText xml:space="preserve"> PAGE   \* MERGEFORMAT </w:instrText>
    </w:r>
    <w:r w:rsidRPr="00A05CB6">
      <w:rPr>
        <w:szCs w:val="28"/>
      </w:rPr>
      <w:fldChar w:fldCharType="separate"/>
    </w:r>
    <w:r w:rsidR="00D86A8F" w:rsidRPr="00D86A8F">
      <w:rPr>
        <w:rFonts w:eastAsia="Calibri"/>
        <w:noProof/>
        <w:szCs w:val="28"/>
      </w:rPr>
      <w:t>8</w:t>
    </w:r>
    <w:r w:rsidRPr="00A05CB6">
      <w:rPr>
        <w:rFonts w:eastAsia="Calibri"/>
        <w:szCs w:val="28"/>
      </w:rPr>
      <w:fldChar w:fldCharType="end"/>
    </w:r>
    <w:r w:rsidRPr="00A05CB6">
      <w:rPr>
        <w:rFonts w:eastAsia="Calibri"/>
        <w:szCs w:val="28"/>
      </w:rPr>
      <w:t xml:space="preserve"> </w:t>
    </w:r>
  </w:p>
  <w:p w14:paraId="7BB1AAF7" w14:textId="77777777" w:rsidR="005F4E1D" w:rsidRDefault="00E84E8E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DED1C" w14:textId="77777777" w:rsidR="005F4E1D" w:rsidRDefault="00D06BA8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1F64D" w14:textId="77777777" w:rsidR="00D06BA8" w:rsidRDefault="00D06BA8" w:rsidP="00A05CB6">
      <w:pPr>
        <w:spacing w:after="0" w:line="240" w:lineRule="auto"/>
      </w:pPr>
      <w:r>
        <w:separator/>
      </w:r>
    </w:p>
  </w:footnote>
  <w:footnote w:type="continuationSeparator" w:id="0">
    <w:p w14:paraId="0E49E04D" w14:textId="77777777" w:rsidR="00D06BA8" w:rsidRDefault="00D06BA8" w:rsidP="00A05C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F2FF4"/>
    <w:multiLevelType w:val="hybridMultilevel"/>
    <w:tmpl w:val="E042CB0A"/>
    <w:lvl w:ilvl="0" w:tplc="E57C75E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630E0A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64ECE2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ADCBCD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270025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E10F09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D347DD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5A2D59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B8250B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7D7DB9"/>
    <w:multiLevelType w:val="hybridMultilevel"/>
    <w:tmpl w:val="E280C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55DC6"/>
    <w:multiLevelType w:val="hybridMultilevel"/>
    <w:tmpl w:val="844822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5B1270"/>
    <w:multiLevelType w:val="hybridMultilevel"/>
    <w:tmpl w:val="AE8EFAB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1B3018F"/>
    <w:multiLevelType w:val="hybridMultilevel"/>
    <w:tmpl w:val="D5B4105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4C84525"/>
    <w:multiLevelType w:val="hybridMultilevel"/>
    <w:tmpl w:val="1054E570"/>
    <w:lvl w:ilvl="0" w:tplc="20EAF24C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6" w15:restartNumberingAfterBreak="0">
    <w:nsid w:val="59532050"/>
    <w:multiLevelType w:val="hybridMultilevel"/>
    <w:tmpl w:val="8C5665F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0D2"/>
    <w:rsid w:val="000067D2"/>
    <w:rsid w:val="00010F74"/>
    <w:rsid w:val="0001250E"/>
    <w:rsid w:val="00015C1E"/>
    <w:rsid w:val="000160D2"/>
    <w:rsid w:val="00061161"/>
    <w:rsid w:val="000852FC"/>
    <w:rsid w:val="000A7852"/>
    <w:rsid w:val="00111706"/>
    <w:rsid w:val="00117818"/>
    <w:rsid w:val="001220CE"/>
    <w:rsid w:val="00123354"/>
    <w:rsid w:val="00131017"/>
    <w:rsid w:val="001376AB"/>
    <w:rsid w:val="00143776"/>
    <w:rsid w:val="001525CD"/>
    <w:rsid w:val="00157444"/>
    <w:rsid w:val="00162396"/>
    <w:rsid w:val="0018398B"/>
    <w:rsid w:val="001D10AD"/>
    <w:rsid w:val="001D1616"/>
    <w:rsid w:val="002309F6"/>
    <w:rsid w:val="00252200"/>
    <w:rsid w:val="00256B52"/>
    <w:rsid w:val="00261CA4"/>
    <w:rsid w:val="00281DED"/>
    <w:rsid w:val="00284F46"/>
    <w:rsid w:val="00285FAE"/>
    <w:rsid w:val="002C1C10"/>
    <w:rsid w:val="002D36D6"/>
    <w:rsid w:val="002D755C"/>
    <w:rsid w:val="002E7BEC"/>
    <w:rsid w:val="002F34FE"/>
    <w:rsid w:val="003222B4"/>
    <w:rsid w:val="00360706"/>
    <w:rsid w:val="0036776A"/>
    <w:rsid w:val="0037633B"/>
    <w:rsid w:val="00376EBE"/>
    <w:rsid w:val="003A3493"/>
    <w:rsid w:val="003A7C46"/>
    <w:rsid w:val="003C2AF8"/>
    <w:rsid w:val="003D0B36"/>
    <w:rsid w:val="003D4F56"/>
    <w:rsid w:val="003D66AF"/>
    <w:rsid w:val="003F4D4D"/>
    <w:rsid w:val="003F55C4"/>
    <w:rsid w:val="0041009B"/>
    <w:rsid w:val="00416A7E"/>
    <w:rsid w:val="004421FB"/>
    <w:rsid w:val="004422C8"/>
    <w:rsid w:val="004512A2"/>
    <w:rsid w:val="00452C7D"/>
    <w:rsid w:val="00456C69"/>
    <w:rsid w:val="00471EF8"/>
    <w:rsid w:val="0047482A"/>
    <w:rsid w:val="00474B48"/>
    <w:rsid w:val="00480E46"/>
    <w:rsid w:val="00481453"/>
    <w:rsid w:val="004B2BF9"/>
    <w:rsid w:val="004B4317"/>
    <w:rsid w:val="004C25CF"/>
    <w:rsid w:val="004E07FD"/>
    <w:rsid w:val="004F5E15"/>
    <w:rsid w:val="00500F52"/>
    <w:rsid w:val="005330E5"/>
    <w:rsid w:val="005404CA"/>
    <w:rsid w:val="005430AB"/>
    <w:rsid w:val="00581A63"/>
    <w:rsid w:val="00585F8B"/>
    <w:rsid w:val="0059407D"/>
    <w:rsid w:val="00595AF0"/>
    <w:rsid w:val="005C31CE"/>
    <w:rsid w:val="005D4B53"/>
    <w:rsid w:val="005E3A19"/>
    <w:rsid w:val="005F091A"/>
    <w:rsid w:val="005F35A5"/>
    <w:rsid w:val="00605DFB"/>
    <w:rsid w:val="0061277A"/>
    <w:rsid w:val="00644766"/>
    <w:rsid w:val="00657262"/>
    <w:rsid w:val="006623F6"/>
    <w:rsid w:val="00662E05"/>
    <w:rsid w:val="0069015E"/>
    <w:rsid w:val="0069661E"/>
    <w:rsid w:val="007510DE"/>
    <w:rsid w:val="007537F9"/>
    <w:rsid w:val="0075558D"/>
    <w:rsid w:val="007648EA"/>
    <w:rsid w:val="0076667F"/>
    <w:rsid w:val="00781DFD"/>
    <w:rsid w:val="007A7B3E"/>
    <w:rsid w:val="007B6399"/>
    <w:rsid w:val="007E0BE1"/>
    <w:rsid w:val="007E121C"/>
    <w:rsid w:val="00802516"/>
    <w:rsid w:val="00814475"/>
    <w:rsid w:val="008149C6"/>
    <w:rsid w:val="00855AA5"/>
    <w:rsid w:val="008961E4"/>
    <w:rsid w:val="008A36CF"/>
    <w:rsid w:val="008A72C1"/>
    <w:rsid w:val="008B758F"/>
    <w:rsid w:val="008D5B71"/>
    <w:rsid w:val="008D7ABB"/>
    <w:rsid w:val="008F6DD3"/>
    <w:rsid w:val="00907546"/>
    <w:rsid w:val="00913115"/>
    <w:rsid w:val="009141DA"/>
    <w:rsid w:val="00933E0A"/>
    <w:rsid w:val="0094112F"/>
    <w:rsid w:val="00943480"/>
    <w:rsid w:val="009748A8"/>
    <w:rsid w:val="009751A0"/>
    <w:rsid w:val="00983D15"/>
    <w:rsid w:val="009A3E31"/>
    <w:rsid w:val="009C13B3"/>
    <w:rsid w:val="009D74B1"/>
    <w:rsid w:val="009E2A08"/>
    <w:rsid w:val="009E4E09"/>
    <w:rsid w:val="009F37AA"/>
    <w:rsid w:val="00A03F9E"/>
    <w:rsid w:val="00A05CB6"/>
    <w:rsid w:val="00A20560"/>
    <w:rsid w:val="00A33B1F"/>
    <w:rsid w:val="00A514F0"/>
    <w:rsid w:val="00A52090"/>
    <w:rsid w:val="00A71F37"/>
    <w:rsid w:val="00A75A73"/>
    <w:rsid w:val="00A811E1"/>
    <w:rsid w:val="00A9272D"/>
    <w:rsid w:val="00AA5706"/>
    <w:rsid w:val="00AA5B74"/>
    <w:rsid w:val="00AA7359"/>
    <w:rsid w:val="00AB01C3"/>
    <w:rsid w:val="00AC6AA7"/>
    <w:rsid w:val="00AE2022"/>
    <w:rsid w:val="00AE42A9"/>
    <w:rsid w:val="00AF77CA"/>
    <w:rsid w:val="00B00F2A"/>
    <w:rsid w:val="00B0445C"/>
    <w:rsid w:val="00B15BC8"/>
    <w:rsid w:val="00B3413E"/>
    <w:rsid w:val="00B365B1"/>
    <w:rsid w:val="00B42C82"/>
    <w:rsid w:val="00B63EDD"/>
    <w:rsid w:val="00B87DE7"/>
    <w:rsid w:val="00BB3347"/>
    <w:rsid w:val="00BC285F"/>
    <w:rsid w:val="00BC4CBB"/>
    <w:rsid w:val="00BE2795"/>
    <w:rsid w:val="00C237E3"/>
    <w:rsid w:val="00C43997"/>
    <w:rsid w:val="00C87994"/>
    <w:rsid w:val="00CB4442"/>
    <w:rsid w:val="00CE2658"/>
    <w:rsid w:val="00CF1EBC"/>
    <w:rsid w:val="00D021D0"/>
    <w:rsid w:val="00D06BA8"/>
    <w:rsid w:val="00D10CAB"/>
    <w:rsid w:val="00D40D6B"/>
    <w:rsid w:val="00D420CF"/>
    <w:rsid w:val="00D560D5"/>
    <w:rsid w:val="00D63D0A"/>
    <w:rsid w:val="00D7401C"/>
    <w:rsid w:val="00D764AB"/>
    <w:rsid w:val="00D77461"/>
    <w:rsid w:val="00D8259E"/>
    <w:rsid w:val="00D86A8F"/>
    <w:rsid w:val="00D87273"/>
    <w:rsid w:val="00DB5081"/>
    <w:rsid w:val="00DD3C93"/>
    <w:rsid w:val="00E02575"/>
    <w:rsid w:val="00E06485"/>
    <w:rsid w:val="00E0720B"/>
    <w:rsid w:val="00E25814"/>
    <w:rsid w:val="00E31462"/>
    <w:rsid w:val="00E31AE2"/>
    <w:rsid w:val="00E41ED5"/>
    <w:rsid w:val="00E50254"/>
    <w:rsid w:val="00E64F1D"/>
    <w:rsid w:val="00E71679"/>
    <w:rsid w:val="00E84E8E"/>
    <w:rsid w:val="00EC6F3E"/>
    <w:rsid w:val="00ED2FB3"/>
    <w:rsid w:val="00F17EA5"/>
    <w:rsid w:val="00F17FC1"/>
    <w:rsid w:val="00F21874"/>
    <w:rsid w:val="00F30659"/>
    <w:rsid w:val="00F55204"/>
    <w:rsid w:val="00F615E4"/>
    <w:rsid w:val="00F7277C"/>
    <w:rsid w:val="00F731D4"/>
    <w:rsid w:val="00F74A5F"/>
    <w:rsid w:val="00FB2237"/>
    <w:rsid w:val="00FB22A1"/>
    <w:rsid w:val="00FF1E7C"/>
    <w:rsid w:val="00FF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29FF6"/>
  <w15:chartTrackingRefBased/>
  <w15:docId w15:val="{B1135114-4A7E-4C3C-AFF6-E0DC5F5DB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0BE1"/>
    <w:pPr>
      <w:spacing w:after="5" w:line="268" w:lineRule="auto"/>
      <w:ind w:left="290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7E0BE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unhideWhenUsed/>
    <w:rsid w:val="005F35A5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styleId="a4">
    <w:name w:val="List Paragraph"/>
    <w:basedOn w:val="a"/>
    <w:uiPriority w:val="34"/>
    <w:qFormat/>
    <w:rsid w:val="005F35A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05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5CB6"/>
    <w:rPr>
      <w:rFonts w:ascii="Times New Roman" w:eastAsia="Times New Roman" w:hAnsi="Times New Roman" w:cs="Times New Roman"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2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BD203-9994-4149-B868-CC0A96335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8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Кирсанова</dc:creator>
  <cp:keywords/>
  <dc:description/>
  <cp:lastModifiedBy>Дарья Беляева</cp:lastModifiedBy>
  <cp:revision>186</cp:revision>
  <dcterms:created xsi:type="dcterms:W3CDTF">2019-01-22T05:42:00Z</dcterms:created>
  <dcterms:modified xsi:type="dcterms:W3CDTF">2022-03-31T08:29:00Z</dcterms:modified>
</cp:coreProperties>
</file>