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EBD29" w14:textId="4F085997" w:rsidR="003F5929" w:rsidRPr="003F5929" w:rsidRDefault="003F5929" w:rsidP="003F5929">
      <w:pPr>
        <w:spacing w:after="0" w:line="360" w:lineRule="auto"/>
        <w:ind w:right="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5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НОВЫЕ ФОРМЫ ВЗАИМОДЕЙСТВИЯ ДОУ И СЕМЬИ. ОПЫТ РАБОТЫ.</w:t>
      </w:r>
    </w:p>
    <w:p w14:paraId="5BED945E" w14:textId="28108A59" w:rsidR="003F5929" w:rsidRPr="003F5929" w:rsidRDefault="003F5929" w:rsidP="003F5929">
      <w:pPr>
        <w:spacing w:after="0" w:line="360" w:lineRule="auto"/>
        <w:ind w:right="1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929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Попова Евгения Александровна, старший воспитатель</w:t>
      </w:r>
    </w:p>
    <w:p w14:paraId="1D9845F6" w14:textId="71DDB584" w:rsidR="003F5929" w:rsidRDefault="003F5929" w:rsidP="003F5929">
      <w:pPr>
        <w:spacing w:after="0" w:line="360" w:lineRule="auto"/>
        <w:ind w:right="1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СОШ №1 дошкольное отделение, </w:t>
      </w:r>
      <w:proofErr w:type="spellStart"/>
      <w:r w:rsidRPr="003F5929">
        <w:rPr>
          <w:rFonts w:ascii="Times New Roman" w:eastAsia="Times New Roman" w:hAnsi="Times New Roman" w:cs="Times New Roman"/>
          <w:color w:val="000000"/>
          <w:sz w:val="24"/>
          <w:szCs w:val="24"/>
        </w:rPr>
        <w:t>г.о.Серпухов</w:t>
      </w:r>
      <w:proofErr w:type="spellEnd"/>
    </w:p>
    <w:p w14:paraId="508DFADC" w14:textId="77777777" w:rsidR="003F5929" w:rsidRPr="003F5929" w:rsidRDefault="003F5929" w:rsidP="003F5929">
      <w:pPr>
        <w:spacing w:after="0" w:line="360" w:lineRule="auto"/>
        <w:ind w:right="1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CEDA60" w14:textId="0E61E07B" w:rsidR="0097318B" w:rsidRPr="003F5929" w:rsidRDefault="00A2243B" w:rsidP="003F5929">
      <w:pPr>
        <w:spacing w:after="0" w:line="360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современном, быстро меняющемся мире родители и педагоги должны непрерывно повышать свое образование. В основе взаимодействия педагога и родителей лежит та или иная стратегия, о</w:t>
      </w:r>
      <w:r w:rsidR="00BC0CD2"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смысление образовательной практики</w:t>
      </w:r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C0CD2"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и </w:t>
      </w:r>
      <w:r w:rsidR="00BC0CD2"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 к пониманию тенденций изменения образовательных моделей</w:t>
      </w:r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обществе в целом.</w:t>
      </w:r>
    </w:p>
    <w:p w14:paraId="37284BBD" w14:textId="694D3A04" w:rsidR="00BC0CD2" w:rsidRPr="003F5929" w:rsidRDefault="00BC0CD2" w:rsidP="003F5929">
      <w:pPr>
        <w:spacing w:after="0" w:line="360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бы культурно-просветительские программы ни выбрали взрослые, важно, чтобы просвещение ориентировало родителей и специалистов на саморазвитие и самосовершенствование в вопросах воспитания подрастающего поколения, а также выборе единой стратегии образовательных действий, направленной на формирование всесторонней и гармонично развитой личности ребенка. Со стороны педагогов важно предоставлять родителям право выбора форм и содержания взаимодействия с партнерами, обеспечивающими их образование (социальным педагогом, психологом, педиатром,  старшим воспитателем, группой родителей и пр.), привлекать к участию в планировании и формировании содержания образовательной деятельности. </w:t>
      </w:r>
    </w:p>
    <w:p w14:paraId="4B45BF55" w14:textId="308A2AA4" w:rsidR="00BC0CD2" w:rsidRPr="003F5929" w:rsidRDefault="00BC0CD2" w:rsidP="003F5929">
      <w:pPr>
        <w:spacing w:after="0" w:line="360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ряда нормативно-правовых документов, одним из которых является ФЗ-273 «Об образовании в Российской Федерации» определило функции для равноправного, творческого, заинтересованного взаимодействия семьи и образовательного учреждения. Основой партнерских отношений является последовательный инновационный характер, позволяющий уходить от бездеятельности отдельных участников образовательных отношений и решать задачи</w:t>
      </w:r>
      <w:r w:rsidR="0021273E"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Поправки были внесены и в «Инновационную программу дошкольного образования (6-ое издание). ФГОС» под редакцией </w:t>
      </w:r>
      <w:proofErr w:type="spellStart"/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>Н.Е.Вераксы</w:t>
      </w:r>
      <w:proofErr w:type="spellEnd"/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которая легла в основу ООП дошкольного отделения МБОУ СОШ №1. Предлагается новый формат взаимодействия с  родителями, когда родители и воспитатели не «заказчик» и «исполнитель», а коллеги и  партнеры, </w:t>
      </w:r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  которых общая задача — воспитание ребенка, при этом воспитатель, как профессионал, занимает экспертную позицию, а родитель прислушивается к мнению воспитателя и содействует ему по мере сил.</w:t>
      </w:r>
    </w:p>
    <w:p w14:paraId="7F71641A" w14:textId="5EA78414" w:rsidR="00BC0CD2" w:rsidRPr="003F5929" w:rsidRDefault="00BC0CD2" w:rsidP="003F5929">
      <w:pPr>
        <w:spacing w:after="0" w:line="360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Сейчас, как никогда, актуальны новые формы онлайн работы с родителями. Но зачастую переходя на формы электронного взаимодействия общение педагога и родителя становится шаблонным и условным, переходя в разряд решения обычных рабочих вопросов воспитания и организации ежедневной работы с детьми. Наша форма работы предполагает открытую взаимосвязь, основанную на взаимных интересах родителей и педагогов, в рамках успешного взаимодействия для воспитания дошкольников. Родители могут выступать не только зрителями проекта, но и его непосредственными участниками, формируя темы, задачи, вопросы не только для педагогов и специалистов, но и обмениваясь личным опытом с другими родителями. Наше пространство «Давайте </w:t>
      </w:r>
      <w:r w:rsidR="0021273E"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>почитаем</w:t>
      </w:r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вместе» открытый ресурс, материалами которого могут пользоваться не только родители нашего ДОУ, но </w:t>
      </w:r>
      <w:proofErr w:type="gramStart"/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>и  все</w:t>
      </w:r>
      <w:proofErr w:type="gramEnd"/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желающие. Проект не учить родителей как, воспитывать их детей, проект налаживает взаимодействие «родитель-педагог» для реализации успешной модели воспитания, поисков современных подходов в развитии дошкольников и современной семьи. Весь материал преподносится для слушателей в формате видео-консультаций с опорой на детскую литературу авторов в различных сферах воспитания развития детей дошкольного возраста.</w:t>
      </w:r>
    </w:p>
    <w:p w14:paraId="4D6B1291" w14:textId="77777777" w:rsidR="00BC0CD2" w:rsidRPr="003F5929" w:rsidRDefault="00BC0CD2" w:rsidP="003F5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9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Цель проекта: </w:t>
      </w:r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условий для формирования взаимодействия с родителями детского сада, направленных на поиск общих подходов, приемов и методов воспитания дошкольников, путем повышения педагогической компетенции родителей и профессионального роста педагогов детского сада, направленных на оказание психолого-педагогической поддержки и консультационной помощи родителям (законным представителям) в вопросах развития и образования, охраны и укрепления здоровья детей. </w:t>
      </w:r>
    </w:p>
    <w:p w14:paraId="1FB42902" w14:textId="77777777" w:rsidR="00BC0CD2" w:rsidRPr="003F5929" w:rsidRDefault="00BC0CD2" w:rsidP="003F5929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bCs w:val="0"/>
          <w:i/>
          <w:color w:val="000000"/>
        </w:rPr>
      </w:pPr>
      <w:r w:rsidRPr="003F5929">
        <w:rPr>
          <w:rFonts w:ascii="Times New Roman" w:eastAsia="Times New Roman" w:hAnsi="Times New Roman" w:cs="Times New Roman"/>
          <w:bCs w:val="0"/>
          <w:i/>
          <w:color w:val="000000"/>
        </w:rPr>
        <w:lastRenderedPageBreak/>
        <w:t>Ключевые задачи:</w:t>
      </w:r>
    </w:p>
    <w:p w14:paraId="5D95ED85" w14:textId="77777777" w:rsidR="00BC0CD2" w:rsidRPr="003F5929" w:rsidRDefault="00BC0CD2" w:rsidP="003F59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29">
        <w:rPr>
          <w:rFonts w:ascii="Times New Roman" w:hAnsi="Times New Roman" w:cs="Times New Roman"/>
          <w:sz w:val="28"/>
          <w:szCs w:val="28"/>
        </w:rPr>
        <w:t>- расширять формы взаимодействия с родителями, путем включения их в образовательную деятельность с использованием электронных ресурсов; оказание консультационной помощи родителям в вопросах воспитания детей;</w:t>
      </w:r>
    </w:p>
    <w:p w14:paraId="5BC5DF35" w14:textId="77777777" w:rsidR="00BC0CD2" w:rsidRPr="003F5929" w:rsidRDefault="00BC0CD2" w:rsidP="003F59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29">
        <w:rPr>
          <w:rFonts w:ascii="Times New Roman" w:hAnsi="Times New Roman" w:cs="Times New Roman"/>
          <w:sz w:val="28"/>
          <w:szCs w:val="28"/>
        </w:rPr>
        <w:t>- повышение профессиональных компетенций педагогов, через освоение новых, современных подходов к воспитанию детей, и взаимодействию с родителями;</w:t>
      </w:r>
    </w:p>
    <w:p w14:paraId="5110D091" w14:textId="77777777" w:rsidR="00BC0CD2" w:rsidRPr="003F5929" w:rsidRDefault="00BC0CD2" w:rsidP="003F59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29">
        <w:rPr>
          <w:rFonts w:ascii="Times New Roman" w:hAnsi="Times New Roman" w:cs="Times New Roman"/>
          <w:sz w:val="28"/>
          <w:szCs w:val="28"/>
        </w:rPr>
        <w:t xml:space="preserve">- расширение социальных связей детского сада со специалистами дополнительного образования, психологами, логопедами, педиатрами, писателями и др. </w:t>
      </w:r>
      <w:proofErr w:type="gramStart"/>
      <w:r w:rsidRPr="003F5929">
        <w:rPr>
          <w:rFonts w:ascii="Times New Roman" w:hAnsi="Times New Roman" w:cs="Times New Roman"/>
          <w:sz w:val="28"/>
          <w:szCs w:val="28"/>
        </w:rPr>
        <w:t>узкими специалистами</w:t>
      </w:r>
      <w:proofErr w:type="gramEnd"/>
      <w:r w:rsidRPr="003F5929">
        <w:rPr>
          <w:rFonts w:ascii="Times New Roman" w:hAnsi="Times New Roman" w:cs="Times New Roman"/>
          <w:sz w:val="28"/>
          <w:szCs w:val="28"/>
        </w:rPr>
        <w:t xml:space="preserve"> ориентирующимися в вопросах воспитания и развития детей, авторами детской литературы;</w:t>
      </w:r>
    </w:p>
    <w:p w14:paraId="0D1E1C20" w14:textId="2FC1CFF0" w:rsidR="00BC0CD2" w:rsidRPr="003F5929" w:rsidRDefault="00BC0CD2" w:rsidP="003F59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29">
        <w:rPr>
          <w:rFonts w:ascii="Times New Roman" w:hAnsi="Times New Roman" w:cs="Times New Roman"/>
          <w:sz w:val="28"/>
          <w:szCs w:val="28"/>
        </w:rPr>
        <w:t xml:space="preserve">-укрепление взаимосвязи внутри семей детского сада через совместное участие в творческих конкурсах, мастер-классах направленных на всестороннее развитие детей дошкольного возраста. </w:t>
      </w:r>
    </w:p>
    <w:p w14:paraId="3DA9766D" w14:textId="77777777" w:rsidR="000C2BCD" w:rsidRPr="003F5929" w:rsidRDefault="000C2BCD" w:rsidP="003F5929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5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Ожидаемые эффекты проекта: </w:t>
      </w:r>
    </w:p>
    <w:p w14:paraId="29310FFC" w14:textId="77777777" w:rsidR="000C2BCD" w:rsidRPr="003F5929" w:rsidRDefault="000C2BCD" w:rsidP="003F59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29">
        <w:rPr>
          <w:rFonts w:ascii="Times New Roman" w:hAnsi="Times New Roman" w:cs="Times New Roman"/>
          <w:sz w:val="28"/>
          <w:szCs w:val="28"/>
        </w:rPr>
        <w:t>повысится заинтересованность родителей в взаимодействии с детским садов в вопросах поисков современных подходов в воспитании и развитии детей;</w:t>
      </w:r>
    </w:p>
    <w:p w14:paraId="5A3F0EF6" w14:textId="77777777" w:rsidR="000C2BCD" w:rsidRPr="003F5929" w:rsidRDefault="000C2BCD" w:rsidP="003F59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29">
        <w:rPr>
          <w:rFonts w:ascii="Times New Roman" w:hAnsi="Times New Roman" w:cs="Times New Roman"/>
          <w:sz w:val="28"/>
          <w:szCs w:val="28"/>
        </w:rPr>
        <w:t>укрепится взаимосвязь «родитель-педагог»,</w:t>
      </w:r>
    </w:p>
    <w:p w14:paraId="402DDA18" w14:textId="77777777" w:rsidR="000C2BCD" w:rsidRPr="003F5929" w:rsidRDefault="000C2BCD" w:rsidP="003F59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29">
        <w:rPr>
          <w:rFonts w:ascii="Times New Roman" w:hAnsi="Times New Roman" w:cs="Times New Roman"/>
          <w:sz w:val="28"/>
          <w:szCs w:val="28"/>
        </w:rPr>
        <w:t xml:space="preserve">-  повысятся навыки педагог в вопросах применения современных форм консультативной помощи родителям </w:t>
      </w:r>
      <w:proofErr w:type="gramStart"/>
      <w:r w:rsidRPr="003F5929">
        <w:rPr>
          <w:rFonts w:ascii="Times New Roman" w:hAnsi="Times New Roman" w:cs="Times New Roman"/>
          <w:sz w:val="28"/>
          <w:szCs w:val="28"/>
        </w:rPr>
        <w:t>в чрез</w:t>
      </w:r>
      <w:proofErr w:type="gramEnd"/>
      <w:r w:rsidRPr="003F5929">
        <w:rPr>
          <w:rFonts w:ascii="Times New Roman" w:hAnsi="Times New Roman" w:cs="Times New Roman"/>
          <w:sz w:val="28"/>
          <w:szCs w:val="28"/>
        </w:rPr>
        <w:t xml:space="preserve"> интернет ресурсы, а также повысятся их профессиональные компетенции.</w:t>
      </w:r>
    </w:p>
    <w:p w14:paraId="3952EF0C" w14:textId="772DEF21" w:rsidR="000C2BCD" w:rsidRPr="003F5929" w:rsidRDefault="000C2BCD" w:rsidP="003F59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29">
        <w:rPr>
          <w:rFonts w:ascii="Times New Roman" w:hAnsi="Times New Roman" w:cs="Times New Roman"/>
          <w:sz w:val="28"/>
          <w:szCs w:val="28"/>
        </w:rPr>
        <w:t xml:space="preserve">- расширятся социальные связи детского сада. </w:t>
      </w:r>
    </w:p>
    <w:p w14:paraId="15EBDB32" w14:textId="2B49DC1A" w:rsidR="000C2BCD" w:rsidRPr="003F5929" w:rsidRDefault="000C2BCD" w:rsidP="003F59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Проектная деятельность </w:t>
      </w:r>
      <w:r w:rsidR="00EF01A7"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активно применяется в работе </w:t>
      </w:r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14:paraId="16F78857" w14:textId="39B893E1" w:rsidR="000C2BCD" w:rsidRPr="003F5929" w:rsidRDefault="000C2BCD" w:rsidP="003F59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детьми </w:t>
      </w:r>
      <w:r w:rsidR="00EF01A7"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дошкольниками разного </w:t>
      </w:r>
      <w:r w:rsidR="00E15463"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</w:t>
      </w:r>
      <w:r w:rsidR="00EF01A7"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 всех образовательных областях.</w:t>
      </w:r>
      <w:r w:rsidR="00E15463"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</w:t>
      </w:r>
      <w:r w:rsidR="00EF01A7"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 проектов </w:t>
      </w:r>
      <w:proofErr w:type="gramStart"/>
      <w:r w:rsidR="00EF01A7"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позволяет </w:t>
      </w:r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педагогам</w:t>
      </w:r>
      <w:proofErr w:type="gramEnd"/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01A7"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найти интересный, </w:t>
      </w:r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интегрированный</w:t>
      </w:r>
      <w:r w:rsidR="00EF01A7"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</w:t>
      </w:r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</w:t>
      </w:r>
      <w:r w:rsidR="00EF01A7"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 w:rsidR="00EF01A7"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задач, включая в </w:t>
      </w:r>
      <w:r w:rsidR="00E15463"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</w:t>
      </w:r>
      <w:r w:rsidR="00EF01A7"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</w:t>
      </w:r>
      <w:r w:rsidR="00E15463"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</w:t>
      </w:r>
      <w:r w:rsidR="00EF01A7"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всех участников образовательной работы. </w:t>
      </w:r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Такой </w:t>
      </w:r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подход позволяет обеспечить</w:t>
      </w:r>
      <w:r w:rsidR="00E15463"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высокое качество и </w:t>
      </w:r>
      <w:proofErr w:type="gramStart"/>
      <w:r w:rsidR="00EF01A7"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положительный </w:t>
      </w:r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</w:t>
      </w:r>
      <w:proofErr w:type="gramEnd"/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>, основанный на активности всех</w:t>
      </w:r>
      <w:r w:rsidR="00E15463"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участников образовательных отношений, и родителей в том числе. </w:t>
      </w:r>
    </w:p>
    <w:p w14:paraId="29BA4FCE" w14:textId="75A8179A" w:rsidR="000C2BCD" w:rsidRPr="003F5929" w:rsidRDefault="000C2BCD" w:rsidP="003F5929">
      <w:pPr>
        <w:spacing w:after="0" w:line="360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</w:t>
      </w:r>
      <w:r w:rsidR="0008078A"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17E7"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современное дошкольное образование предлагает </w:t>
      </w:r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педагогам</w:t>
      </w:r>
      <w:r w:rsidR="0008078A"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</w:t>
      </w:r>
      <w:r w:rsidR="0008078A"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доверять</w:t>
      </w:r>
      <w:r w:rsidR="0008078A"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8078A"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предоставлять</w:t>
      </w:r>
      <w:r w:rsidR="0008078A"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инициативу не только детям, но и родителям. Важным условием для этого</w:t>
      </w:r>
      <w:r w:rsidR="0008078A"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проявление</w:t>
      </w:r>
      <w:r w:rsidR="0008078A"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уважения и доверия к ним, понимание насущных</w:t>
      </w:r>
      <w:r w:rsidR="0008078A"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потребностей и разных возможностей. </w:t>
      </w:r>
      <w:r w:rsidR="007217E7"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инициатива самих новых </w:t>
      </w:r>
      <w:proofErr w:type="gramStart"/>
      <w:r w:rsidR="007217E7"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  образования</w:t>
      </w:r>
      <w:proofErr w:type="gramEnd"/>
      <w:r w:rsidR="007217E7"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>, поиски новых подходов и актуальных решений лежит все таки на педагогах. Педагоги лишь должны грамотно направить инициатив</w:t>
      </w:r>
      <w:r w:rsidR="0021273E"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217E7"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интересы современных родителей на достижение общих образовательных целей и создать </w:t>
      </w:r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для этого </w:t>
      </w:r>
      <w:proofErr w:type="gramStart"/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 w:rsidR="007217E7"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</w:t>
      </w:r>
      <w:proofErr w:type="gramEnd"/>
      <w:r w:rsidR="007217E7"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возможности осуществлять это в привычном для них пространстве – </w:t>
      </w:r>
      <w:r w:rsidR="0021273E"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 </w:t>
      </w:r>
      <w:r w:rsidR="007217E7"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интернет. </w:t>
      </w:r>
    </w:p>
    <w:p w14:paraId="686A3473" w14:textId="3F723E79" w:rsidR="00BC0CD2" w:rsidRDefault="00793A9C" w:rsidP="003F5929">
      <w:pPr>
        <w:spacing w:after="0" w:line="360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Детский сад становится очень важной составляющей для образования </w:t>
      </w:r>
      <w:r w:rsidR="007217E7"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только ребенка дошкольника, но и родителей (законных представителей) </w:t>
      </w:r>
      <w:r w:rsidRPr="003F5929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Причем при правильной организации данной работы каждый из участников образовательных отношений выполняет значимую для образовательного процесса роль.</w:t>
      </w:r>
    </w:p>
    <w:p w14:paraId="1CD38F5C" w14:textId="77777777" w:rsidR="00C418A3" w:rsidRPr="003F5929" w:rsidRDefault="00C418A3" w:rsidP="003F5929">
      <w:pPr>
        <w:spacing w:after="0" w:line="360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82D459" w14:textId="05526EEA" w:rsidR="0021273E" w:rsidRPr="00C418A3" w:rsidRDefault="00C418A3" w:rsidP="003F5929">
      <w:pPr>
        <w:spacing w:after="0" w:line="360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18A3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</w:t>
      </w:r>
    </w:p>
    <w:p w14:paraId="05CB83DC" w14:textId="665BD53C" w:rsidR="00C418A3" w:rsidRDefault="00183271" w:rsidP="003F59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</w:t>
      </w:r>
      <w:r w:rsidR="00C418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="00C418A3" w:rsidRPr="00C418A3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="00C418A3" w:rsidRPr="00C418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Богославец</w:t>
      </w:r>
      <w:proofErr w:type="spellEnd"/>
      <w:r w:rsidR="00C418A3" w:rsidRPr="00C418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Л.Г., Давыдова О.И., Майер А.А., «Работа с      родителями в ДОУ» Управление ДОУ 2008г., №5</w:t>
      </w:r>
    </w:p>
    <w:p w14:paraId="56B1D148" w14:textId="4667CABB" w:rsidR="00C418A3" w:rsidRPr="00C418A3" w:rsidRDefault="00183271" w:rsidP="00C418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</w:t>
      </w:r>
      <w:r w:rsidR="00C418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="00C418A3" w:rsidRPr="00C418A3">
        <w:rPr>
          <w:rFonts w:ascii="Arial" w:hAnsi="Arial" w:cs="Arial"/>
          <w:color w:val="666666"/>
        </w:rPr>
        <w:t xml:space="preserve"> </w:t>
      </w:r>
      <w:r w:rsidR="00C418A3" w:rsidRPr="00C418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Евдокимова Н.В</w:t>
      </w:r>
      <w:r w:rsidR="00C418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="00C418A3" w:rsidRPr="00C418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Детский сад и семья: методика работы с родителями: Пособие для педагогов и родителей</w:t>
      </w:r>
      <w:r w:rsidR="00C418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/ </w:t>
      </w:r>
      <w:proofErr w:type="spellStart"/>
      <w:r w:rsidR="00C418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Н.В.Евдокоимова</w:t>
      </w:r>
      <w:proofErr w:type="spellEnd"/>
      <w:r w:rsidR="00C418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Н.В. </w:t>
      </w:r>
      <w:proofErr w:type="spellStart"/>
      <w:r w:rsidR="00C418A3" w:rsidRPr="00C418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Додокина</w:t>
      </w:r>
      <w:proofErr w:type="spellEnd"/>
      <w:r w:rsidR="00C418A3" w:rsidRPr="00C418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proofErr w:type="spellStart"/>
      <w:r w:rsidR="00C418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Е.А.</w:t>
      </w:r>
      <w:r w:rsidR="00C418A3" w:rsidRPr="00C418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Кудрявцева</w:t>
      </w:r>
      <w:proofErr w:type="spellEnd"/>
      <w:r w:rsidR="00C418A3" w:rsidRPr="00C418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М: Мозаика – Синтез, 2007год.</w:t>
      </w:r>
    </w:p>
    <w:p w14:paraId="0D46DA82" w14:textId="1CD29B7D" w:rsidR="00183271" w:rsidRDefault="00183271" w:rsidP="001832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C418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Ковалев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Е.В.</w:t>
      </w:r>
      <w:r w:rsidRPr="00C418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418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Эффективные формы взаимодействия ДОО с семьями воспитанников в условиях реализации Федерального государственного образовательного стандарта дошкольного образования/ Е.В. Ковалева, Г.С. Лакеева, Е.Н. </w:t>
      </w:r>
      <w:proofErr w:type="spellStart"/>
      <w:r w:rsidRPr="00C418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Патароча</w:t>
      </w:r>
      <w:proofErr w:type="spellEnd"/>
      <w:r w:rsidRPr="00C418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Г.А. </w:t>
      </w:r>
      <w:proofErr w:type="spellStart"/>
      <w:r w:rsidRPr="00C418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Семенюта</w:t>
      </w:r>
      <w:proofErr w:type="spellEnd"/>
      <w:r w:rsidRPr="00C418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Н.Ю. </w:t>
      </w:r>
      <w:proofErr w:type="spellStart"/>
      <w:proofErr w:type="gramStart"/>
      <w:r w:rsidRPr="00C418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Яблонцева,О.Н</w:t>
      </w:r>
      <w:proofErr w:type="spellEnd"/>
      <w:r w:rsidRPr="00C418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proofErr w:type="gramEnd"/>
      <w:r w:rsidRPr="00C418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C418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Бабитинская</w:t>
      </w:r>
      <w:proofErr w:type="spellEnd"/>
      <w:r w:rsidRPr="00C418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– Иркутск: Изд-во ГАУ ДПО ИРО, 2017 </w:t>
      </w:r>
    </w:p>
    <w:p w14:paraId="264B2C37" w14:textId="7EB6945D" w:rsidR="00C418A3" w:rsidRPr="00C418A3" w:rsidRDefault="00C418A3" w:rsidP="003F59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0690B8A8" w14:textId="77777777" w:rsidR="0021273E" w:rsidRPr="003F5929" w:rsidRDefault="0021273E" w:rsidP="003F5929">
      <w:pPr>
        <w:spacing w:after="0" w:line="360" w:lineRule="auto"/>
        <w:ind w:righ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1273E" w:rsidRPr="003F5929" w:rsidSect="00BC0C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35C97"/>
    <w:multiLevelType w:val="hybridMultilevel"/>
    <w:tmpl w:val="8758DF04"/>
    <w:lvl w:ilvl="0" w:tplc="505A041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8297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2649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A897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10AB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0644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D8F6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DC11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C21D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540840"/>
    <w:multiLevelType w:val="hybridMultilevel"/>
    <w:tmpl w:val="3F86646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D2"/>
    <w:rsid w:val="0008078A"/>
    <w:rsid w:val="000C2BCD"/>
    <w:rsid w:val="00183271"/>
    <w:rsid w:val="0021273E"/>
    <w:rsid w:val="002E4EFC"/>
    <w:rsid w:val="003F5929"/>
    <w:rsid w:val="007217E7"/>
    <w:rsid w:val="00793A9C"/>
    <w:rsid w:val="0097318B"/>
    <w:rsid w:val="00A2243B"/>
    <w:rsid w:val="00BC0CD2"/>
    <w:rsid w:val="00C418A3"/>
    <w:rsid w:val="00D64FBF"/>
    <w:rsid w:val="00E15463"/>
    <w:rsid w:val="00E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238B"/>
  <w15:chartTrackingRefBased/>
  <w15:docId w15:val="{5233AC44-F5E9-4222-9B2C-98188E45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0C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C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0C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15">
    <w:name w:val="c15"/>
    <w:basedOn w:val="a"/>
    <w:rsid w:val="00C4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2023-01-12T08:47:00Z</dcterms:created>
  <dcterms:modified xsi:type="dcterms:W3CDTF">2023-01-24T05:56:00Z</dcterms:modified>
</cp:coreProperties>
</file>