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2" w:rsidRPr="00B67806" w:rsidRDefault="00463B8E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10F2" w:rsidRPr="00B67806">
        <w:rPr>
          <w:rFonts w:ascii="Times New Roman" w:hAnsi="Times New Roman" w:cs="Times New Roman"/>
          <w:sz w:val="24"/>
          <w:szCs w:val="24"/>
        </w:rPr>
        <w:t xml:space="preserve">Когда ребенок подрастает и перестает интересоваться погремушками, родители задумываются, что предложить ребенку для его развития и где взять материал ля занятий и изготовления пособий.  </w:t>
      </w:r>
    </w:p>
    <w:p w:rsidR="004910F2" w:rsidRPr="00B67806" w:rsidRDefault="004910F2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     </w:t>
      </w:r>
      <w:r w:rsidR="006126F0" w:rsidRPr="00B67806">
        <w:rPr>
          <w:rFonts w:ascii="Times New Roman" w:hAnsi="Times New Roman" w:cs="Times New Roman"/>
          <w:sz w:val="24"/>
          <w:szCs w:val="24"/>
        </w:rPr>
        <w:t>Сегодня детские магазины радуют изобилием не только предметов первой необходимости, но и разнообразными игрушками для детей всех возрастов</w:t>
      </w:r>
      <w:r w:rsidR="00D86067" w:rsidRPr="00B67806">
        <w:rPr>
          <w:rFonts w:ascii="Times New Roman" w:hAnsi="Times New Roman" w:cs="Times New Roman"/>
          <w:sz w:val="24"/>
          <w:szCs w:val="24"/>
        </w:rPr>
        <w:t xml:space="preserve"> и многое  из этого изобилия  привлекает, но производитель и цена товара  могут вызвать сомнения и товар отправляется обратно на полку. Но н</w:t>
      </w:r>
      <w:r w:rsidRPr="00B67806">
        <w:rPr>
          <w:rFonts w:ascii="Times New Roman" w:hAnsi="Times New Roman" w:cs="Times New Roman"/>
          <w:sz w:val="24"/>
          <w:szCs w:val="24"/>
        </w:rPr>
        <w:t xml:space="preserve">е надо спешить  </w:t>
      </w:r>
      <w:r w:rsidR="00D86067" w:rsidRPr="00B67806">
        <w:rPr>
          <w:rFonts w:ascii="Times New Roman" w:hAnsi="Times New Roman" w:cs="Times New Roman"/>
          <w:sz w:val="24"/>
          <w:szCs w:val="24"/>
        </w:rPr>
        <w:t xml:space="preserve">и </w:t>
      </w:r>
      <w:r w:rsidR="00B67DB9" w:rsidRPr="00B67806">
        <w:rPr>
          <w:rFonts w:ascii="Times New Roman" w:hAnsi="Times New Roman" w:cs="Times New Roman"/>
          <w:sz w:val="24"/>
          <w:szCs w:val="24"/>
        </w:rPr>
        <w:t xml:space="preserve">приобретать дорогие игрушки, например </w:t>
      </w:r>
      <w:r w:rsidRPr="00B67806">
        <w:rPr>
          <w:rFonts w:ascii="Times New Roman" w:hAnsi="Times New Roman" w:cs="Times New Roman"/>
          <w:sz w:val="24"/>
          <w:szCs w:val="24"/>
        </w:rPr>
        <w:t xml:space="preserve"> пупсы, </w:t>
      </w:r>
      <w:r w:rsidR="00C852FD" w:rsidRPr="00B67806">
        <w:rPr>
          <w:rFonts w:ascii="Times New Roman" w:hAnsi="Times New Roman" w:cs="Times New Roman"/>
          <w:sz w:val="24"/>
          <w:szCs w:val="24"/>
        </w:rPr>
        <w:t>с</w:t>
      </w:r>
      <w:r w:rsidRPr="00B67806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852FD" w:rsidRPr="00B67806">
        <w:rPr>
          <w:rFonts w:ascii="Times New Roman" w:hAnsi="Times New Roman" w:cs="Times New Roman"/>
          <w:sz w:val="24"/>
          <w:szCs w:val="24"/>
        </w:rPr>
        <w:t xml:space="preserve">ми в придачу в коробке </w:t>
      </w:r>
      <w:r w:rsidRPr="00B67806">
        <w:rPr>
          <w:rFonts w:ascii="Times New Roman" w:hAnsi="Times New Roman" w:cs="Times New Roman"/>
          <w:sz w:val="24"/>
          <w:szCs w:val="24"/>
        </w:rPr>
        <w:t xml:space="preserve"> есть все необходимое и которые умеют делать все сами, роботы и т.п. Такие игрушки не развивают фантазию, а наоборот, мешают ребенку придумывать своё,  новое, что то интересное для него. </w:t>
      </w:r>
      <w:r w:rsidR="00003F5C" w:rsidRPr="00B67806">
        <w:rPr>
          <w:rFonts w:ascii="Times New Roman" w:hAnsi="Times New Roman" w:cs="Times New Roman"/>
          <w:sz w:val="24"/>
          <w:szCs w:val="24"/>
        </w:rPr>
        <w:t>Попробуйте почувствовать  возраст ребенка, его неповторимость,  когда кубик превращается в гоночную машинку, а  красивая заколк</w:t>
      </w:r>
      <w:r w:rsidR="00191177" w:rsidRPr="00B67806">
        <w:rPr>
          <w:rFonts w:ascii="Times New Roman" w:hAnsi="Times New Roman" w:cs="Times New Roman"/>
          <w:sz w:val="24"/>
          <w:szCs w:val="24"/>
        </w:rPr>
        <w:t>а в волосах оказывается короной</w:t>
      </w:r>
      <w:r w:rsidR="00003F5C" w:rsidRPr="00B67806">
        <w:rPr>
          <w:rFonts w:ascii="Times New Roman" w:hAnsi="Times New Roman" w:cs="Times New Roman"/>
          <w:sz w:val="24"/>
          <w:szCs w:val="24"/>
        </w:rPr>
        <w:t xml:space="preserve">, а девочка принцессой. </w:t>
      </w:r>
    </w:p>
    <w:p w:rsidR="00B964F2" w:rsidRPr="00B67806" w:rsidRDefault="004910F2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       Кроме развивающего действия,  игрушки и пособия должны быть безопасны и экологически чисты. Своим родителям, мы чаще всего предлагаем использовать природный материал, а еще лучше, если ребенок будет помогать  при изготовлении развивающей игрушки, пособия и т.д. </w:t>
      </w:r>
      <w:r w:rsidR="00D86067" w:rsidRPr="00B67806">
        <w:rPr>
          <w:rFonts w:ascii="Times New Roman" w:hAnsi="Times New Roman" w:cs="Times New Roman"/>
          <w:sz w:val="24"/>
          <w:szCs w:val="24"/>
        </w:rPr>
        <w:t xml:space="preserve"> Ведь развивающие </w:t>
      </w:r>
      <w:proofErr w:type="gramStart"/>
      <w:r w:rsidR="00D86067" w:rsidRPr="00B67806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="00D86067" w:rsidRPr="00B67806">
        <w:rPr>
          <w:rFonts w:ascii="Times New Roman" w:hAnsi="Times New Roman" w:cs="Times New Roman"/>
          <w:sz w:val="24"/>
          <w:szCs w:val="24"/>
        </w:rPr>
        <w:t xml:space="preserve"> сделанные своими – это неповторимый дизайн, качество товара и  море удовольствия.</w:t>
      </w:r>
    </w:p>
    <w:p w:rsidR="00B67806" w:rsidRPr="00B67806" w:rsidRDefault="00B964F2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3C98" w:rsidRPr="00B67806">
        <w:rPr>
          <w:rFonts w:ascii="Times New Roman" w:hAnsi="Times New Roman" w:cs="Times New Roman"/>
          <w:sz w:val="24"/>
          <w:szCs w:val="24"/>
        </w:rPr>
        <w:t>В своей деятельности мы всегда используем природный материал, что помогаем нам развива</w:t>
      </w:r>
      <w:r w:rsidR="00A25A89" w:rsidRPr="00B67806">
        <w:rPr>
          <w:rFonts w:ascii="Times New Roman" w:hAnsi="Times New Roman" w:cs="Times New Roman"/>
          <w:sz w:val="24"/>
          <w:szCs w:val="24"/>
        </w:rPr>
        <w:t>ть</w:t>
      </w:r>
      <w:r w:rsidR="008A3C98" w:rsidRPr="00B67806">
        <w:rPr>
          <w:rFonts w:ascii="Times New Roman" w:hAnsi="Times New Roman" w:cs="Times New Roman"/>
          <w:sz w:val="24"/>
          <w:szCs w:val="24"/>
        </w:rPr>
        <w:t xml:space="preserve"> у детей воображение,  трудолюбие, увидеть удивите</w:t>
      </w:r>
      <w:r w:rsidR="00A25A89" w:rsidRPr="00B67806">
        <w:rPr>
          <w:rFonts w:ascii="Times New Roman" w:hAnsi="Times New Roman" w:cs="Times New Roman"/>
          <w:sz w:val="24"/>
          <w:szCs w:val="24"/>
        </w:rPr>
        <w:t xml:space="preserve">льный мир природы </w:t>
      </w:r>
      <w:r w:rsidR="008A3C98" w:rsidRPr="00B67806">
        <w:rPr>
          <w:rFonts w:ascii="Times New Roman" w:hAnsi="Times New Roman" w:cs="Times New Roman"/>
          <w:sz w:val="24"/>
          <w:szCs w:val="24"/>
        </w:rPr>
        <w:t xml:space="preserve">  изнутри</w:t>
      </w:r>
      <w:r w:rsidR="00647A3A" w:rsidRPr="00B67806">
        <w:rPr>
          <w:rFonts w:ascii="Times New Roman" w:hAnsi="Times New Roman" w:cs="Times New Roman"/>
          <w:sz w:val="24"/>
          <w:szCs w:val="24"/>
        </w:rPr>
        <w:t xml:space="preserve">, </w:t>
      </w:r>
      <w:r w:rsidR="00A25A89" w:rsidRPr="00B67806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647A3A" w:rsidRPr="00B67806">
        <w:rPr>
          <w:rFonts w:ascii="Times New Roman" w:hAnsi="Times New Roman" w:cs="Times New Roman"/>
          <w:sz w:val="24"/>
          <w:szCs w:val="24"/>
        </w:rPr>
        <w:t>то</w:t>
      </w:r>
      <w:r w:rsidR="00A25A89" w:rsidRPr="00B67806">
        <w:rPr>
          <w:rFonts w:ascii="Times New Roman" w:hAnsi="Times New Roman" w:cs="Times New Roman"/>
          <w:sz w:val="24"/>
          <w:szCs w:val="24"/>
        </w:rPr>
        <w:t xml:space="preserve">, </w:t>
      </w:r>
      <w:r w:rsidR="00647A3A" w:rsidRPr="00B67806">
        <w:rPr>
          <w:rFonts w:ascii="Times New Roman" w:hAnsi="Times New Roman" w:cs="Times New Roman"/>
          <w:sz w:val="24"/>
          <w:szCs w:val="24"/>
        </w:rPr>
        <w:t xml:space="preserve"> что в жизни скрытого </w:t>
      </w:r>
      <w:r w:rsidR="008A3C98" w:rsidRPr="00B67806">
        <w:rPr>
          <w:rFonts w:ascii="Times New Roman" w:hAnsi="Times New Roman" w:cs="Times New Roman"/>
          <w:sz w:val="24"/>
          <w:szCs w:val="24"/>
        </w:rPr>
        <w:t xml:space="preserve"> </w:t>
      </w:r>
      <w:r w:rsidR="00647A3A" w:rsidRPr="00B67806">
        <w:rPr>
          <w:rFonts w:ascii="Times New Roman" w:hAnsi="Times New Roman" w:cs="Times New Roman"/>
          <w:sz w:val="24"/>
          <w:szCs w:val="24"/>
        </w:rPr>
        <w:t xml:space="preserve"> от современного, рационального человека. </w:t>
      </w:r>
      <w:r w:rsidRPr="00B67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A89" w:rsidRPr="00B67806">
        <w:rPr>
          <w:rFonts w:ascii="Times New Roman" w:hAnsi="Times New Roman" w:cs="Times New Roman"/>
          <w:sz w:val="24"/>
          <w:szCs w:val="24"/>
        </w:rPr>
        <w:t>Малыши подолгу могут рассматривать</w:t>
      </w:r>
      <w:r w:rsidR="00DD465C" w:rsidRPr="00B67806">
        <w:rPr>
          <w:rFonts w:ascii="Times New Roman" w:hAnsi="Times New Roman" w:cs="Times New Roman"/>
          <w:sz w:val="24"/>
          <w:szCs w:val="24"/>
        </w:rPr>
        <w:t>, перебирать, ощупывать и просто играть  с красивыми камушками</w:t>
      </w:r>
      <w:r w:rsidR="00A25A89" w:rsidRPr="00B67806">
        <w:rPr>
          <w:rFonts w:ascii="Times New Roman" w:hAnsi="Times New Roman" w:cs="Times New Roman"/>
          <w:sz w:val="24"/>
          <w:szCs w:val="24"/>
        </w:rPr>
        <w:t xml:space="preserve">, </w:t>
      </w:r>
      <w:r w:rsidR="00DD465C" w:rsidRPr="00B67806">
        <w:rPr>
          <w:rFonts w:ascii="Times New Roman" w:hAnsi="Times New Roman" w:cs="Times New Roman"/>
          <w:sz w:val="24"/>
          <w:szCs w:val="24"/>
        </w:rPr>
        <w:t xml:space="preserve"> шероховатой корой, </w:t>
      </w:r>
      <w:r w:rsidRPr="00B67806">
        <w:rPr>
          <w:rFonts w:ascii="Times New Roman" w:hAnsi="Times New Roman" w:cs="Times New Roman"/>
          <w:sz w:val="24"/>
          <w:szCs w:val="24"/>
        </w:rPr>
        <w:t xml:space="preserve">с </w:t>
      </w:r>
      <w:r w:rsidR="00DD465C" w:rsidRPr="00B67806">
        <w:rPr>
          <w:rFonts w:ascii="Times New Roman" w:hAnsi="Times New Roman" w:cs="Times New Roman"/>
          <w:sz w:val="24"/>
          <w:szCs w:val="24"/>
        </w:rPr>
        <w:t>блестящими  каштанами,</w:t>
      </w:r>
      <w:r w:rsidR="00A25A89" w:rsidRPr="00B67806">
        <w:rPr>
          <w:rFonts w:ascii="Times New Roman" w:hAnsi="Times New Roman" w:cs="Times New Roman"/>
          <w:sz w:val="24"/>
          <w:szCs w:val="24"/>
        </w:rPr>
        <w:t xml:space="preserve"> </w:t>
      </w:r>
      <w:r w:rsidRPr="00B67806">
        <w:rPr>
          <w:rFonts w:ascii="Times New Roman" w:hAnsi="Times New Roman" w:cs="Times New Roman"/>
          <w:sz w:val="24"/>
          <w:szCs w:val="24"/>
        </w:rPr>
        <w:t xml:space="preserve">с </w:t>
      </w:r>
      <w:r w:rsidR="00DD465C" w:rsidRPr="00B67806">
        <w:rPr>
          <w:rFonts w:ascii="Times New Roman" w:hAnsi="Times New Roman" w:cs="Times New Roman"/>
          <w:sz w:val="24"/>
          <w:szCs w:val="24"/>
        </w:rPr>
        <w:t>бугристы</w:t>
      </w:r>
      <w:r w:rsidRPr="00B67806">
        <w:rPr>
          <w:rFonts w:ascii="Times New Roman" w:hAnsi="Times New Roman" w:cs="Times New Roman"/>
          <w:sz w:val="24"/>
          <w:szCs w:val="24"/>
        </w:rPr>
        <w:t>ми</w:t>
      </w:r>
      <w:r w:rsidR="00DD465C" w:rsidRPr="00B67806">
        <w:rPr>
          <w:rFonts w:ascii="Times New Roman" w:hAnsi="Times New Roman" w:cs="Times New Roman"/>
          <w:sz w:val="24"/>
          <w:szCs w:val="24"/>
        </w:rPr>
        <w:t xml:space="preserve"> ракушк</w:t>
      </w:r>
      <w:r w:rsidRPr="00B67806">
        <w:rPr>
          <w:rFonts w:ascii="Times New Roman" w:hAnsi="Times New Roman" w:cs="Times New Roman"/>
          <w:sz w:val="24"/>
          <w:szCs w:val="24"/>
        </w:rPr>
        <w:t>ами</w:t>
      </w:r>
      <w:r w:rsidR="00DD465C" w:rsidRPr="00B6780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0443" w:rsidRPr="00B67806" w:rsidRDefault="00B964F2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       Используя в своей работе изготовление нестандартных поделок из природного и бросового материала, мы всегда привлекаем к этой творческой деятельности не только воспитанников, но их родителей, что в конечном итоге помогла нам обогатить и разнообразить  дидактический материал в  младшей группе.</w:t>
      </w:r>
      <w:r w:rsidR="00D86067" w:rsidRPr="00B67806">
        <w:rPr>
          <w:rFonts w:ascii="Times New Roman" w:hAnsi="Times New Roman" w:cs="Times New Roman"/>
          <w:sz w:val="24"/>
          <w:szCs w:val="24"/>
        </w:rPr>
        <w:t xml:space="preserve"> Все, что нам для этого понадобилось – это подручные материалы, активны</w:t>
      </w:r>
      <w:r w:rsidR="00191177" w:rsidRPr="00B67806">
        <w:rPr>
          <w:rFonts w:ascii="Times New Roman" w:hAnsi="Times New Roman" w:cs="Times New Roman"/>
          <w:sz w:val="24"/>
          <w:szCs w:val="24"/>
        </w:rPr>
        <w:t>е малыши</w:t>
      </w:r>
      <w:r w:rsidR="00C852FD" w:rsidRPr="00B67806">
        <w:rPr>
          <w:rFonts w:ascii="Times New Roman" w:hAnsi="Times New Roman" w:cs="Times New Roman"/>
          <w:sz w:val="24"/>
          <w:szCs w:val="24"/>
        </w:rPr>
        <w:t xml:space="preserve">,  вовлеченные родители и </w:t>
      </w:r>
      <w:r w:rsidR="00191177" w:rsidRPr="00B67806">
        <w:rPr>
          <w:rFonts w:ascii="Times New Roman" w:hAnsi="Times New Roman" w:cs="Times New Roman"/>
          <w:sz w:val="24"/>
          <w:szCs w:val="24"/>
        </w:rPr>
        <w:t xml:space="preserve"> наша картотека </w:t>
      </w:r>
      <w:r w:rsidR="00C852FD" w:rsidRPr="00B67806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191177" w:rsidRPr="00B67806">
        <w:rPr>
          <w:rFonts w:ascii="Times New Roman" w:hAnsi="Times New Roman" w:cs="Times New Roman"/>
          <w:sz w:val="24"/>
          <w:szCs w:val="24"/>
        </w:rPr>
        <w:t xml:space="preserve">обогатилась  вот таким  дидактическими играми: «Отпечатки», «Повтори рисунок», «Необыкновенные следы»,  «Игрушки </w:t>
      </w:r>
      <w:proofErr w:type="gramStart"/>
      <w:r w:rsidR="00191177" w:rsidRPr="00B678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91177" w:rsidRPr="00B6780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91177" w:rsidRPr="00B67806">
        <w:rPr>
          <w:rFonts w:ascii="Times New Roman" w:hAnsi="Times New Roman" w:cs="Times New Roman"/>
          <w:sz w:val="24"/>
          <w:szCs w:val="24"/>
        </w:rPr>
        <w:t>умелки</w:t>
      </w:r>
      <w:proofErr w:type="spellEnd"/>
      <w:r w:rsidR="00191177" w:rsidRPr="00B67806">
        <w:rPr>
          <w:rFonts w:ascii="Times New Roman" w:hAnsi="Times New Roman" w:cs="Times New Roman"/>
          <w:sz w:val="24"/>
          <w:szCs w:val="24"/>
        </w:rPr>
        <w:t>», «Разложи по  коробочкам», «Трехмерные раскраски с использованием для раскрашивания пальчиками шишек, ракушек и другого природного материала»</w:t>
      </w:r>
      <w:r w:rsidR="00B67DB9" w:rsidRPr="00B67806">
        <w:rPr>
          <w:rFonts w:ascii="Times New Roman" w:hAnsi="Times New Roman" w:cs="Times New Roman"/>
          <w:sz w:val="24"/>
          <w:szCs w:val="24"/>
        </w:rPr>
        <w:t>, «Найди, что покажу», Сенсорные коробки»</w:t>
      </w:r>
      <w:r w:rsidR="00C852FD" w:rsidRPr="00B67806">
        <w:rPr>
          <w:rFonts w:ascii="Times New Roman" w:hAnsi="Times New Roman" w:cs="Times New Roman"/>
          <w:sz w:val="24"/>
          <w:szCs w:val="24"/>
        </w:rPr>
        <w:t xml:space="preserve">, «Сенсорные мешочки» и т.д. </w:t>
      </w:r>
    </w:p>
    <w:p w:rsidR="004910F2" w:rsidRPr="00B67806" w:rsidRDefault="00C852FD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</w:t>
      </w:r>
      <w:r w:rsidR="00B67806" w:rsidRPr="00B678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806">
        <w:rPr>
          <w:rFonts w:ascii="Times New Roman" w:hAnsi="Times New Roman" w:cs="Times New Roman"/>
          <w:sz w:val="24"/>
          <w:szCs w:val="24"/>
        </w:rPr>
        <w:t xml:space="preserve">Так как в нашей младшей группе находятся  малыши  с 1 года до 3 лет, то </w:t>
      </w:r>
      <w:r w:rsidR="00B67806" w:rsidRPr="00B67806">
        <w:rPr>
          <w:rFonts w:ascii="Times New Roman" w:hAnsi="Times New Roman" w:cs="Times New Roman"/>
          <w:sz w:val="24"/>
          <w:szCs w:val="24"/>
        </w:rPr>
        <w:t>методические</w:t>
      </w:r>
      <w:r w:rsidRPr="00B67806">
        <w:rPr>
          <w:rFonts w:ascii="Times New Roman" w:hAnsi="Times New Roman" w:cs="Times New Roman"/>
          <w:sz w:val="24"/>
          <w:szCs w:val="24"/>
        </w:rPr>
        <w:t xml:space="preserve"> пособия  создавались с учетом возрастных особенностей детей раннего возраста.  Для малышей от 1 года, мы создавали  </w:t>
      </w:r>
      <w:r w:rsidR="00B67806" w:rsidRPr="00B67806">
        <w:rPr>
          <w:rFonts w:ascii="Times New Roman" w:hAnsi="Times New Roman" w:cs="Times New Roman"/>
          <w:sz w:val="24"/>
          <w:szCs w:val="24"/>
        </w:rPr>
        <w:t>дидактические</w:t>
      </w:r>
      <w:r w:rsidRPr="00B67806">
        <w:rPr>
          <w:rFonts w:ascii="Times New Roman" w:hAnsi="Times New Roman" w:cs="Times New Roman"/>
          <w:sz w:val="24"/>
          <w:szCs w:val="24"/>
        </w:rPr>
        <w:t xml:space="preserve"> игры и пособия из природного и бросового материала, где ребенок мог  брать, перекладывать  предметы разной формы и величины, следит за движущимися предметами. А для детей  постарше, мы изготовили игры и пособия, используя которые ребенок  учился </w:t>
      </w:r>
      <w:r w:rsidR="00B67806" w:rsidRPr="00B6780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67806">
        <w:rPr>
          <w:rFonts w:ascii="Times New Roman" w:hAnsi="Times New Roman" w:cs="Times New Roman"/>
          <w:sz w:val="24"/>
          <w:szCs w:val="24"/>
        </w:rPr>
        <w:t>выделять величину, цвет, форму –</w:t>
      </w:r>
      <w:r w:rsidR="00B67806" w:rsidRPr="00B67806">
        <w:rPr>
          <w:rFonts w:ascii="Times New Roman" w:hAnsi="Times New Roman" w:cs="Times New Roman"/>
          <w:sz w:val="24"/>
          <w:szCs w:val="24"/>
        </w:rPr>
        <w:t xml:space="preserve"> ка</w:t>
      </w:r>
      <w:r w:rsidRPr="00B67806">
        <w:rPr>
          <w:rFonts w:ascii="Times New Roman" w:hAnsi="Times New Roman" w:cs="Times New Roman"/>
          <w:sz w:val="24"/>
          <w:szCs w:val="24"/>
        </w:rPr>
        <w:t>к признаки предметов</w:t>
      </w:r>
      <w:r w:rsidR="00B67806" w:rsidRPr="00B67806">
        <w:rPr>
          <w:rFonts w:ascii="Times New Roman" w:hAnsi="Times New Roman" w:cs="Times New Roman"/>
          <w:sz w:val="24"/>
          <w:szCs w:val="24"/>
        </w:rPr>
        <w:t xml:space="preserve">, но и получал представления  о разновидностях величин, форм, цвета, учился соотносить предметы по величине.      Использование разнообразного дидактического материала помогает  развивать мелкую моторику, творческое воображение, конструктивное мышление у детей не только </w:t>
      </w:r>
      <w:proofErr w:type="gramStart"/>
      <w:r w:rsidR="00B67806" w:rsidRPr="00B67806">
        <w:rPr>
          <w:rFonts w:ascii="Times New Roman" w:hAnsi="Times New Roman" w:cs="Times New Roman"/>
          <w:sz w:val="24"/>
          <w:szCs w:val="24"/>
        </w:rPr>
        <w:t>младшего</w:t>
      </w:r>
      <w:proofErr w:type="gramEnd"/>
      <w:r w:rsidR="00B67806" w:rsidRPr="00B67806">
        <w:rPr>
          <w:rFonts w:ascii="Times New Roman" w:hAnsi="Times New Roman" w:cs="Times New Roman"/>
          <w:sz w:val="24"/>
          <w:szCs w:val="24"/>
        </w:rPr>
        <w:t xml:space="preserve"> но и старшего </w:t>
      </w:r>
      <w:r w:rsidR="00463B8E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003F5C" w:rsidRPr="00B67806" w:rsidRDefault="00003F5C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t xml:space="preserve">      </w:t>
      </w:r>
      <w:r w:rsidR="00B67806" w:rsidRPr="00B67806">
        <w:rPr>
          <w:rFonts w:ascii="Times New Roman" w:hAnsi="Times New Roman" w:cs="Times New Roman"/>
          <w:sz w:val="24"/>
          <w:szCs w:val="24"/>
        </w:rPr>
        <w:t>Но д</w:t>
      </w:r>
      <w:r w:rsidR="00B7571F" w:rsidRPr="00B67806">
        <w:rPr>
          <w:rFonts w:ascii="Times New Roman" w:hAnsi="Times New Roman" w:cs="Times New Roman"/>
          <w:sz w:val="24"/>
          <w:szCs w:val="24"/>
        </w:rPr>
        <w:t>ля развития и приобретения новых навыков, ре</w:t>
      </w:r>
      <w:r w:rsidRPr="00B67806">
        <w:rPr>
          <w:rFonts w:ascii="Times New Roman" w:hAnsi="Times New Roman" w:cs="Times New Roman"/>
          <w:sz w:val="24"/>
          <w:szCs w:val="24"/>
        </w:rPr>
        <w:t>бенку надо показывать пример.  В сво</w:t>
      </w:r>
      <w:r w:rsidR="00B67806" w:rsidRPr="00B67806">
        <w:rPr>
          <w:rFonts w:ascii="Times New Roman" w:hAnsi="Times New Roman" w:cs="Times New Roman"/>
          <w:sz w:val="24"/>
          <w:szCs w:val="24"/>
        </w:rPr>
        <w:t>ю деятельность</w:t>
      </w:r>
      <w:r w:rsidRPr="00B67806">
        <w:rPr>
          <w:rFonts w:ascii="Times New Roman" w:hAnsi="Times New Roman" w:cs="Times New Roman"/>
          <w:sz w:val="24"/>
          <w:szCs w:val="24"/>
        </w:rPr>
        <w:t xml:space="preserve"> м</w:t>
      </w:r>
      <w:r w:rsidR="00B7571F" w:rsidRPr="00B67806">
        <w:rPr>
          <w:rFonts w:ascii="Times New Roman" w:hAnsi="Times New Roman" w:cs="Times New Roman"/>
          <w:sz w:val="24"/>
          <w:szCs w:val="24"/>
        </w:rPr>
        <w:t>ы</w:t>
      </w:r>
      <w:r w:rsidR="00B67806" w:rsidRPr="00B67806">
        <w:rPr>
          <w:rFonts w:ascii="Times New Roman" w:hAnsi="Times New Roman" w:cs="Times New Roman"/>
          <w:sz w:val="24"/>
          <w:szCs w:val="24"/>
        </w:rPr>
        <w:t xml:space="preserve"> вовлекаем родителей и </w:t>
      </w:r>
      <w:r w:rsidR="00B7571F" w:rsidRPr="00B67806">
        <w:rPr>
          <w:rFonts w:ascii="Times New Roman" w:hAnsi="Times New Roman" w:cs="Times New Roman"/>
          <w:sz w:val="24"/>
          <w:szCs w:val="24"/>
        </w:rPr>
        <w:t xml:space="preserve"> стараемся донести до родителей, что если малыш с самого рождения будет видеть своих родителей не  только  сидящих с телефоном или у телевизора, которые кормят его и отводят в детский сад,  а если перед ним будут </w:t>
      </w:r>
      <w:proofErr w:type="gramStart"/>
      <w:r w:rsidR="00B7571F" w:rsidRPr="00B67806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B7571F" w:rsidRPr="00B67806">
        <w:rPr>
          <w:rFonts w:ascii="Times New Roman" w:hAnsi="Times New Roman" w:cs="Times New Roman"/>
          <w:sz w:val="24"/>
          <w:szCs w:val="24"/>
        </w:rPr>
        <w:t xml:space="preserve"> которые еще чем-то заняты, например папа умеет починить дома практически все, мама не только вкусно готовит, но разводит красивые цветы, а старшая сестрёнка рисует, то и ребенку захочется, что бы у него тоже было свое интересное дело. </w:t>
      </w:r>
    </w:p>
    <w:p w:rsidR="004910F2" w:rsidRPr="00B67806" w:rsidRDefault="00B7571F" w:rsidP="00B6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06">
        <w:rPr>
          <w:rFonts w:ascii="Times New Roman" w:hAnsi="Times New Roman" w:cs="Times New Roman"/>
          <w:sz w:val="24"/>
          <w:szCs w:val="24"/>
        </w:rPr>
        <w:lastRenderedPageBreak/>
        <w:t xml:space="preserve">И пуст это дело будет на один или два дня,  но пока </w:t>
      </w:r>
      <w:r w:rsidR="00003F5C" w:rsidRPr="00B67806">
        <w:rPr>
          <w:rFonts w:ascii="Times New Roman" w:hAnsi="Times New Roman" w:cs="Times New Roman"/>
          <w:sz w:val="24"/>
          <w:szCs w:val="24"/>
        </w:rPr>
        <w:t>малыш познается мир, это нормально.</w:t>
      </w:r>
    </w:p>
    <w:p w:rsidR="00463B8E" w:rsidRDefault="00463B8E" w:rsidP="0046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AAF" w:rsidRPr="00B46BB1" w:rsidRDefault="00CE4AAF" w:rsidP="00CE4AA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6B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Игры с дидактическими коробками.</w:t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изготовление дидактических игр по сенсорному воспитанию детей своими руками.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формировать умения детей ориентироваться в различных свойствах предметов: цвете (красный, желтый, синий, зеленый), величине (круг,  квадрат), форме (круг, квадрат)</w:t>
      </w:r>
      <w:proofErr w:type="gramStart"/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количестве (много, один), различать величину: большой – маленький, </w:t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создать условия для обогащения и накопления сенсорного опыта детей в ходе предметно-игровой деятельности через игры с дидактической коробкой;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у детей умение не отвлекаться от поставленной задачи, доводить ее до завершения, стремиться к получению положительного результата.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Сенсорное воспитание занимает огромное место в педагогическом процессе. Оно осуществляется планомерно и систематически. В непосредственно образовательной деятельности – это включение задач сенсорного воспитания. Их связь, с содержательной для ребенка деятельностью, позволяет педагогу формировать сенсорные процессы, содействовать умственному развитию детей. Практически действуя с предметами, ребенок накапливает чувственный опыт. В повседневной жизни происходит обогащение личности ребенка через непосредственное общение с природой, с явлениями общественной жизни, с миром предметов, созданных руками человека.</w:t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152525"/>
            <wp:effectExtent l="19050" t="0" r="0" b="0"/>
            <wp:wrapTight wrapText="bothSides">
              <wp:wrapPolygon edited="0">
                <wp:start x="-183" y="0"/>
                <wp:lineTo x="-183" y="21421"/>
                <wp:lineTo x="21600" y="21421"/>
                <wp:lineTo x="21600" y="0"/>
                <wp:lineTo x="-183" y="0"/>
              </wp:wrapPolygon>
            </wp:wrapTight>
            <wp:docPr id="7" name="Рисунок 4" descr="C:\Documents and Settings\Admin\Рабочий стол\20220325_1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0220325_11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t>Игры с дидактическими коробками направлены на то, чтобы: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умения детей ориентироваться в различных свойствах предметов: цвете (красный, желтый, синий, зеленый), величине (круг,  квадрат), форме (куб, шар,  кирпичик)</w:t>
      </w:r>
      <w:proofErr w:type="gramStart"/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количестве (много, один), различать величину: большой – маленький, </w:t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условия для обогащения и накопления сенсорного опыта детей в ходе предметно-игровой деятельности через игры с дидактическим материалом;</w:t>
      </w:r>
      <w:r w:rsidRPr="00B4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атмосферу, способствующую активизации мозга на основе сенсорных дидактических игр.</w:t>
      </w:r>
    </w:p>
    <w:p w:rsidR="00CE4AAF" w:rsidRPr="00CE4AAF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181225" cy="2047875"/>
            <wp:effectExtent l="19050" t="0" r="9525" b="0"/>
            <wp:wrapTight wrapText="bothSides">
              <wp:wrapPolygon edited="0">
                <wp:start x="-189" y="0"/>
                <wp:lineTo x="-189" y="21500"/>
                <wp:lineTo x="21694" y="21500"/>
                <wp:lineTo x="21694" y="0"/>
                <wp:lineTo x="-189" y="0"/>
              </wp:wrapPolygon>
            </wp:wrapTight>
            <wp:docPr id="8" name="Рисунок 5" descr="C:\Documents and Settings\Admin\Рабочий стол\20220325_11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0220325_114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B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Дидактическая игра    «Удивительная   коробка»   </w:t>
      </w:r>
      <w:proofErr w:type="gramStart"/>
      <w:r w:rsidRPr="00B46BB1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B46BB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End"/>
      <w:r w:rsidRPr="00B46BB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проводится с детьми двухлетнего возраста)    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BB1">
        <w:rPr>
          <w:rStyle w:val="c1"/>
          <w:i/>
          <w:iCs/>
          <w:color w:val="000000"/>
        </w:rPr>
        <w:t>          </w:t>
      </w:r>
      <w:r w:rsidRPr="00B46BB1">
        <w:rPr>
          <w:rStyle w:val="c1"/>
          <w:b/>
          <w:bCs/>
          <w:i/>
          <w:iCs/>
          <w:color w:val="000000"/>
        </w:rPr>
        <w:t> </w:t>
      </w:r>
      <w:r w:rsidRPr="00B46BB1">
        <w:rPr>
          <w:rStyle w:val="c3"/>
          <w:b/>
          <w:bCs/>
          <w:color w:val="000000"/>
        </w:rPr>
        <w:t>Цель игры:</w:t>
      </w:r>
      <w:r w:rsidRPr="00B46BB1">
        <w:rPr>
          <w:rStyle w:val="c1"/>
          <w:i/>
          <w:iCs/>
          <w:color w:val="000000"/>
        </w:rPr>
        <w:t>  </w:t>
      </w:r>
      <w:r w:rsidRPr="00B46BB1">
        <w:rPr>
          <w:rStyle w:val="c3"/>
          <w:color w:val="000000"/>
        </w:rPr>
        <w:t>воспитание познавательного интереса,   учить различению форм -  круг и квадрат, употреблению развитие зрительного восприятия, внимания.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46BB1">
        <w:rPr>
          <w:rStyle w:val="c3"/>
          <w:b/>
          <w:bCs/>
          <w:color w:val="000000"/>
        </w:rPr>
        <w:t>           Материалы:  </w:t>
      </w:r>
      <w:r w:rsidRPr="00B46BB1">
        <w:rPr>
          <w:rStyle w:val="c3"/>
          <w:color w:val="000000"/>
        </w:rPr>
        <w:t xml:space="preserve">картонная коробка, большие и маленькие кубики, разных цветов, шишки, пуговицы, пробки 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BB1">
        <w:rPr>
          <w:rStyle w:val="c3"/>
          <w:color w:val="000000"/>
        </w:rPr>
        <w:t>           </w:t>
      </w:r>
      <w:r w:rsidRPr="00B46BB1">
        <w:rPr>
          <w:rStyle w:val="c3"/>
          <w:b/>
          <w:bCs/>
          <w:color w:val="000000"/>
        </w:rPr>
        <w:t>Ход игры:</w:t>
      </w:r>
      <w:r w:rsidRPr="00B46BB1">
        <w:rPr>
          <w:rStyle w:val="c3"/>
          <w:color w:val="000000"/>
        </w:rPr>
        <w:t xml:space="preserve">  Детям дается коробка, на стенках которой имеются отверстия круглой и квадратной формы большого и малого размеров. 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206375</wp:posOffset>
            </wp:positionV>
            <wp:extent cx="2400300" cy="1647825"/>
            <wp:effectExtent l="19050" t="0" r="0" b="0"/>
            <wp:wrapTight wrapText="bothSides">
              <wp:wrapPolygon edited="0">
                <wp:start x="-171" y="0"/>
                <wp:lineTo x="-171" y="21475"/>
                <wp:lineTo x="21600" y="21475"/>
                <wp:lineTo x="21600" y="0"/>
                <wp:lineTo x="-171" y="0"/>
              </wp:wrapPolygon>
            </wp:wrapTight>
            <wp:docPr id="5" name="Рисунок 3" descr="C:\Documents and Settings\Admin\Рабочий стол\20220325_11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220325_114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BB1">
        <w:rPr>
          <w:rStyle w:val="c3"/>
          <w:color w:val="000000"/>
        </w:rPr>
        <w:t xml:space="preserve">           На первом занятии воспитатель дает детям в руки по большому шарику и предлагает показать их, затем таким же образом дает кубик, детям предлагает показать то куб, то шар. «А теперь будем опускать в коробку большой шар и  большой кубик. Куда же нам шар опустить? В какое окошко?  ( Шар в диаметре больше, чем сторона квадратного отверстия, поэтому он не может пройти через это отверстие.) Вот в это окошко опустим </w:t>
      </w:r>
      <w:r w:rsidRPr="00B46BB1">
        <w:rPr>
          <w:rStyle w:val="c3"/>
          <w:color w:val="000000"/>
        </w:rPr>
        <w:lastRenderedPageBreak/>
        <w:t xml:space="preserve">шарик! А теперь кубик опустим. Куда же его опустить? Вот сюда!» Затем по предложению воспитателя дети сами опускают шар и куб, а потом игрушка целиком поступает в их распоряжение. Детям предлагают называть шар и кубик. </w:t>
      </w:r>
    </w:p>
    <w:p w:rsidR="00CE4AAF" w:rsidRPr="00CE4AAF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B46BB1">
        <w:rPr>
          <w:rStyle w:val="c3"/>
          <w:b/>
          <w:color w:val="000000"/>
        </w:rPr>
        <w:t>Дидактическая игра определи по форме.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64770</wp:posOffset>
            </wp:positionV>
            <wp:extent cx="2724150" cy="2133600"/>
            <wp:effectExtent l="19050" t="0" r="0" b="0"/>
            <wp:wrapTight wrapText="bothSides">
              <wp:wrapPolygon edited="0">
                <wp:start x="-151" y="0"/>
                <wp:lineTo x="-151" y="21407"/>
                <wp:lineTo x="21600" y="21407"/>
                <wp:lineTo x="21600" y="0"/>
                <wp:lineTo x="-151" y="0"/>
              </wp:wrapPolygon>
            </wp:wrapTight>
            <wp:docPr id="6" name="Рисунок 1" descr="C:\Documents and Settings\Admin\Рабочий стол\20220325_11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20325_114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BB1">
        <w:rPr>
          <w:rStyle w:val="c3"/>
          <w:color w:val="000000"/>
        </w:rPr>
        <w:t xml:space="preserve">      Детям необходимо определить пуговицу по цвету и форме, в какое отверстие крышки оно подходит. Детям дается предмет круглой  или квадратной формы, задача ребенка определить форму и величину предмета</w:t>
      </w:r>
      <w:proofErr w:type="gramStart"/>
      <w:r w:rsidRPr="00B46BB1">
        <w:rPr>
          <w:rStyle w:val="c3"/>
          <w:color w:val="000000"/>
        </w:rPr>
        <w:t>.</w:t>
      </w:r>
      <w:proofErr w:type="gramEnd"/>
      <w:r w:rsidRPr="00B46BB1">
        <w:rPr>
          <w:rStyle w:val="c3"/>
          <w:color w:val="000000"/>
        </w:rPr>
        <w:t xml:space="preserve"> (</w:t>
      </w:r>
      <w:proofErr w:type="gramStart"/>
      <w:r w:rsidRPr="00B46BB1">
        <w:rPr>
          <w:rStyle w:val="c3"/>
          <w:color w:val="000000"/>
        </w:rPr>
        <w:t>ф</w:t>
      </w:r>
      <w:proofErr w:type="gramEnd"/>
      <w:r w:rsidRPr="00B46BB1">
        <w:rPr>
          <w:rStyle w:val="c3"/>
          <w:color w:val="000000"/>
        </w:rPr>
        <w:t>ото)</w:t>
      </w:r>
    </w:p>
    <w:p w:rsidR="00CE4AAF" w:rsidRPr="00B46BB1" w:rsidRDefault="00CE4AAF" w:rsidP="00CE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    </w:t>
      </w:r>
      <w:r w:rsidRPr="00B46BB1">
        <w:rPr>
          <w:rStyle w:val="c3"/>
          <w:color w:val="000000"/>
        </w:rPr>
        <w:t>Так как этот вариант игры дается детям около двух лет, то такое проговаривание им посильно и имеет значение для более четкого усвоения представлений о форме и величине предметов.</w:t>
      </w:r>
    </w:p>
    <w:p w:rsidR="00CE4AAF" w:rsidRPr="00B46BB1" w:rsidRDefault="00CE4AAF" w:rsidP="00CE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92789D">
        <w:rPr>
          <w:rStyle w:val="a4"/>
          <w:color w:val="111111"/>
          <w:bdr w:val="none" w:sz="0" w:space="0" w:color="auto" w:frame="1"/>
        </w:rPr>
        <w:t>Дидактическое пособие сенсорные мешочки.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>
        <w:rPr>
          <w:b/>
          <w:bCs/>
          <w:noProof/>
          <w:color w:val="11111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109855</wp:posOffset>
            </wp:positionV>
            <wp:extent cx="1783080" cy="219075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2789D">
        <w:rPr>
          <w:rStyle w:val="a4"/>
          <w:color w:val="111111"/>
          <w:bdr w:val="none" w:sz="0" w:space="0" w:color="auto" w:frame="1"/>
        </w:rPr>
        <w:t xml:space="preserve">Для какого возраста </w:t>
      </w:r>
      <w:proofErr w:type="gramStart"/>
      <w:r w:rsidRPr="0092789D">
        <w:rPr>
          <w:rStyle w:val="a4"/>
          <w:color w:val="111111"/>
          <w:bdr w:val="none" w:sz="0" w:space="0" w:color="auto" w:frame="1"/>
        </w:rPr>
        <w:t>предназначены</w:t>
      </w:r>
      <w:proofErr w:type="gramEnd"/>
      <w:r w:rsidRPr="0092789D">
        <w:rPr>
          <w:rStyle w:val="a4"/>
          <w:color w:val="111111"/>
          <w:bdr w:val="none" w:sz="0" w:space="0" w:color="auto" w:frame="1"/>
        </w:rPr>
        <w:t>?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2789D">
        <w:rPr>
          <w:color w:val="111111"/>
        </w:rPr>
        <w:t xml:space="preserve">Игры и упражнения с тактильными мешочками можно проводить с младшего дошкольного возраста (с 2 - 2,5 лет). Это интересно и познавательно. Конечно, чем старше ребенок, тем сложнее и разнообразнее задания. 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2789D">
        <w:rPr>
          <w:color w:val="111111"/>
        </w:rPr>
        <w:t>Цель использования пособия: способствовать развитию тактильного восприятия, мелкой моторики, мышления, развития речи.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2789D">
        <w:rPr>
          <w:color w:val="111111"/>
        </w:rPr>
        <w:t>Задачи: развивать и совершенствовать у детей дошкольного возраста все виды восприятия, обогащать их чувственный опыт.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224790</wp:posOffset>
            </wp:positionV>
            <wp:extent cx="2171700" cy="21526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89D">
        <w:rPr>
          <w:color w:val="111111"/>
        </w:rPr>
        <w:t>Развивать тактильные и кинетические ощущения, мелкую моторику воспитанников.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2789D">
        <w:rPr>
          <w:color w:val="111111"/>
        </w:rPr>
        <w:t>Развивать активность и инициативность детей.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732790</wp:posOffset>
            </wp:positionV>
            <wp:extent cx="1994535" cy="2534920"/>
            <wp:effectExtent l="19050" t="0" r="5715" b="0"/>
            <wp:wrapTight wrapText="bothSides">
              <wp:wrapPolygon edited="0">
                <wp:start x="-206" y="0"/>
                <wp:lineTo x="-206" y="21427"/>
                <wp:lineTo x="21662" y="21427"/>
                <wp:lineTo x="21662" y="0"/>
                <wp:lineTo x="-20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199453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789D">
        <w:rPr>
          <w:color w:val="111111"/>
        </w:rPr>
        <w:t>Применение сенсорных мешочков: направлено на решение одновременно нескольких задач, предназначено для работы с детьми раннего возраста, пособие можно использовать в совместной деятельности с детьми, самостоятельной деятельности детей и в индивидуальной работе с ребенком.</w:t>
      </w:r>
    </w:p>
    <w:p w:rsidR="00CE4AAF" w:rsidRPr="0092789D" w:rsidRDefault="00CE4AAF" w:rsidP="00CE4AAF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92789D">
        <w:rPr>
          <w:b/>
          <w:color w:val="111111"/>
        </w:rPr>
        <w:t>Игры и игровые упражнения с сенсорными мешочками.</w:t>
      </w:r>
    </w:p>
    <w:p w:rsidR="00CE4AAF" w:rsidRPr="0092789D" w:rsidRDefault="00CE4AAF" w:rsidP="00CE4AA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789D">
        <w:rPr>
          <w:color w:val="111111"/>
          <w:shd w:val="clear" w:color="auto" w:fill="FFFFFF"/>
        </w:rPr>
        <w:t xml:space="preserve">Ребенок выбирает мешочек. Инструкция: «Поработай своими пальчиками. Нащупай, что внутри мешочка. Опиши размер, форму. Твердые или мягкие предметы находятся </w:t>
      </w:r>
      <w:r w:rsidRPr="0092789D">
        <w:rPr>
          <w:color w:val="111111"/>
          <w:shd w:val="clear" w:color="auto" w:fill="FFFFFF"/>
        </w:rPr>
        <w:lastRenderedPageBreak/>
        <w:t>внутри? Холодные или теплые? Как ты думаешь, что внутри мешочка?».</w:t>
      </w:r>
    </w:p>
    <w:p w:rsidR="00CE4AAF" w:rsidRPr="0092789D" w:rsidRDefault="00CE4AAF" w:rsidP="00CE4AAF">
      <w:pPr>
        <w:pStyle w:val="a5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92789D">
        <w:rPr>
          <w:rStyle w:val="a4"/>
          <w:color w:val="111111"/>
          <w:bdr w:val="none" w:sz="0" w:space="0" w:color="auto" w:frame="1"/>
        </w:rPr>
        <w:t>«Найди на ощупь»</w:t>
      </w:r>
    </w:p>
    <w:p w:rsidR="00CE4AAF" w:rsidRPr="0092789D" w:rsidRDefault="00CE4AAF" w:rsidP="00CE4AA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2789D">
        <w:rPr>
          <w:color w:val="111111"/>
        </w:rPr>
        <w:t xml:space="preserve">Суть игры: по заданию ведущего найти мешочек с определенным наполнителем. Обычно во время такой игры  ребенка просят описывать свои ощущения: “в этом мешочке шарики”, </w:t>
      </w:r>
      <w:r w:rsidRPr="0092789D">
        <w:rPr>
          <w:color w:val="111111"/>
          <w:shd w:val="clear" w:color="auto" w:fill="FFFFFF"/>
        </w:rPr>
        <w:t>“в этом мешочке крупинки маленькие”</w:t>
      </w:r>
      <w:proofErr w:type="gramStart"/>
      <w:r w:rsidRPr="0092789D">
        <w:rPr>
          <w:color w:val="111111"/>
          <w:shd w:val="clear" w:color="auto" w:fill="FFFFFF"/>
        </w:rPr>
        <w:t xml:space="preserve"> .</w:t>
      </w:r>
      <w:proofErr w:type="gramEnd"/>
      <w:r w:rsidRPr="0092789D">
        <w:rPr>
          <w:color w:val="111111"/>
        </w:rPr>
        <w:t>Так же сенсорные мешочки используют для физического развития ребенка, игры на равновесие.</w:t>
      </w:r>
    </w:p>
    <w:p w:rsidR="00CE4AAF" w:rsidRPr="0092789D" w:rsidRDefault="00CE4AAF" w:rsidP="00CE4AAF">
      <w:pPr>
        <w:pStyle w:val="a5"/>
        <w:shd w:val="clear" w:color="auto" w:fill="FFFFFF"/>
        <w:spacing w:before="225" w:beforeAutospacing="0" w:after="0" w:afterAutospacing="0"/>
        <w:ind w:firstLine="360"/>
        <w:rPr>
          <w:b/>
          <w:bCs/>
          <w:color w:val="111111"/>
        </w:rPr>
      </w:pPr>
      <w:r w:rsidRPr="0092789D">
        <w:rPr>
          <w:b/>
          <w:bCs/>
          <w:color w:val="111111"/>
        </w:rPr>
        <w:t>«Удержи мешочек на голове».</w:t>
      </w:r>
    </w:p>
    <w:p w:rsidR="00CE4AAF" w:rsidRPr="00CE4AAF" w:rsidRDefault="00CE4AAF" w:rsidP="00CE4AA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92789D">
        <w:rPr>
          <w:color w:val="111111"/>
        </w:rPr>
        <w:t xml:space="preserve">Задача этой игры заключается в том, чтобы ребенок пронес мешочек на голове так, чтобы он не упал. </w:t>
      </w:r>
    </w:p>
    <w:p w:rsidR="00CE4AAF" w:rsidRDefault="00CE4AAF" w:rsidP="00CE4AAF">
      <w:pPr>
        <w:pStyle w:val="a5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  <w:lang w:val="en-US"/>
        </w:rPr>
      </w:pPr>
      <w:r w:rsidRPr="0092789D">
        <w:rPr>
          <w:rStyle w:val="a4"/>
          <w:color w:val="111111"/>
          <w:bdr w:val="none" w:sz="0" w:space="0" w:color="auto" w:frame="1"/>
          <w:shd w:val="clear" w:color="auto" w:fill="FFFFFF"/>
        </w:rPr>
        <w:t>Играя с ребенком в мешочек</w:t>
      </w:r>
      <w:r w:rsidRPr="0092789D">
        <w:rPr>
          <w:color w:val="111111"/>
          <w:shd w:val="clear" w:color="auto" w:fill="FFFFFF"/>
        </w:rPr>
        <w:t>, вы разовьете у него память, логику, наблюдательность, мелкую моторику, речь, словарный запас. Эти простые игры направляет ребенка к активной деятельности, отлично развивает </w:t>
      </w:r>
      <w:r w:rsidRPr="0092789D">
        <w:rPr>
          <w:rStyle w:val="a4"/>
          <w:color w:val="111111"/>
          <w:bdr w:val="none" w:sz="0" w:space="0" w:color="auto" w:frame="1"/>
          <w:shd w:val="clear" w:color="auto" w:fill="FFFFFF"/>
        </w:rPr>
        <w:t>сенсорные способности</w:t>
      </w:r>
      <w:r w:rsidRPr="0092789D">
        <w:rPr>
          <w:color w:val="111111"/>
          <w:shd w:val="clear" w:color="auto" w:fill="FFFFFF"/>
        </w:rPr>
        <w:t>, тренирует зрительную память, обучает счету, знакомит со свойствами предмета. Это просто интересная и очень увлекательная и забавная </w:t>
      </w:r>
      <w:r w:rsidRPr="0092789D">
        <w:rPr>
          <w:rStyle w:val="a4"/>
          <w:color w:val="111111"/>
          <w:bdr w:val="none" w:sz="0" w:space="0" w:color="auto" w:frame="1"/>
          <w:shd w:val="clear" w:color="auto" w:fill="FFFFFF"/>
        </w:rPr>
        <w:t>игра</w:t>
      </w:r>
      <w:r w:rsidRPr="0092789D">
        <w:rPr>
          <w:color w:val="111111"/>
          <w:shd w:val="clear" w:color="auto" w:fill="FFFFFF"/>
        </w:rPr>
        <w:t>.</w:t>
      </w:r>
    </w:p>
    <w:p w:rsidR="00CE4AAF" w:rsidRPr="00CE4AAF" w:rsidRDefault="00CE4AAF" w:rsidP="00CE4AAF">
      <w:pPr>
        <w:pStyle w:val="a5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  <w:lang w:val="en-US"/>
        </w:rPr>
      </w:pPr>
    </w:p>
    <w:p w:rsidR="00CE4AAF" w:rsidRPr="00CE4AAF" w:rsidRDefault="00CE4AAF" w:rsidP="00CE4AAF">
      <w:pPr>
        <w:pStyle w:val="a5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</w:p>
    <w:p w:rsid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E4AAF" w:rsidRDefault="00CE4AAF" w:rsidP="00CE4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Ю.  Растим гения: развиваем нестандартное мышление, воображение, улучшаем память, речь.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Издательство «Вектор», 2009.</w:t>
      </w:r>
    </w:p>
    <w:p w:rsidR="00CE4AAF" w:rsidRDefault="00CE4AAF" w:rsidP="00CE4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Развитие мелкой моторики у детей раннего возраста 1-3 года. – Москва: Гуманитарный издательский центр «ВЛАДОС», 2014.</w:t>
      </w:r>
    </w:p>
    <w:p w:rsidR="00CE4AAF" w:rsidRPr="00CE4AAF" w:rsidRDefault="00CE4AAF" w:rsidP="00CE4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llaltermama</w:t>
      </w:r>
      <w:proofErr w:type="spellEnd"/>
      <w:r w:rsidRPr="007863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piay</w:t>
      </w:r>
      <w:proofErr w:type="spellEnd"/>
      <w:r w:rsidRPr="007863AF"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863A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igr</w:t>
      </w:r>
      <w:proofErr w:type="spellEnd"/>
      <w:r w:rsidRPr="007863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63A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prirodnimy</w:t>
      </w:r>
      <w:proofErr w:type="spellEnd"/>
      <w:r w:rsidRPr="007863A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ialami</w:t>
      </w:r>
      <w:proofErr w:type="spellEnd"/>
      <w:r w:rsidRPr="0078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- «10 идей для игр и поделок из природных материалов»</w:t>
      </w:r>
    </w:p>
    <w:p w:rsidR="00CE4AAF" w:rsidRPr="00CE4AAF" w:rsidRDefault="00CE4AAF" w:rsidP="00CE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AAF" w:rsidRPr="00CE4AAF" w:rsidSect="00D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57"/>
    <w:multiLevelType w:val="hybridMultilevel"/>
    <w:tmpl w:val="701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92DA4"/>
    <w:rsid w:val="00003F5C"/>
    <w:rsid w:val="000C1268"/>
    <w:rsid w:val="00191177"/>
    <w:rsid w:val="00463B8E"/>
    <w:rsid w:val="004910F2"/>
    <w:rsid w:val="00492DA4"/>
    <w:rsid w:val="006126F0"/>
    <w:rsid w:val="00647A3A"/>
    <w:rsid w:val="007863AF"/>
    <w:rsid w:val="008A3C98"/>
    <w:rsid w:val="00A25A89"/>
    <w:rsid w:val="00B67806"/>
    <w:rsid w:val="00B67DB9"/>
    <w:rsid w:val="00B7571F"/>
    <w:rsid w:val="00B964F2"/>
    <w:rsid w:val="00C852FD"/>
    <w:rsid w:val="00CB0443"/>
    <w:rsid w:val="00CE4AAF"/>
    <w:rsid w:val="00D041F7"/>
    <w:rsid w:val="00D86067"/>
    <w:rsid w:val="00DD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8E"/>
    <w:pPr>
      <w:ind w:left="720"/>
      <w:contextualSpacing/>
    </w:pPr>
  </w:style>
  <w:style w:type="character" w:styleId="a4">
    <w:name w:val="Strong"/>
    <w:basedOn w:val="a0"/>
    <w:uiPriority w:val="22"/>
    <w:qFormat/>
    <w:rsid w:val="00CE4AAF"/>
    <w:rPr>
      <w:b/>
      <w:bCs/>
    </w:rPr>
  </w:style>
  <w:style w:type="paragraph" w:customStyle="1" w:styleId="c0">
    <w:name w:val="c0"/>
    <w:basedOn w:val="a"/>
    <w:rsid w:val="00C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AAF"/>
  </w:style>
  <w:style w:type="character" w:customStyle="1" w:styleId="c1">
    <w:name w:val="c1"/>
    <w:basedOn w:val="a0"/>
    <w:rsid w:val="00CE4AAF"/>
  </w:style>
  <w:style w:type="character" w:customStyle="1" w:styleId="c3">
    <w:name w:val="c3"/>
    <w:basedOn w:val="a0"/>
    <w:rsid w:val="00CE4AAF"/>
  </w:style>
  <w:style w:type="paragraph" w:styleId="a5">
    <w:name w:val="Normal (Web)"/>
    <w:basedOn w:val="a"/>
    <w:uiPriority w:val="99"/>
    <w:unhideWhenUsed/>
    <w:rsid w:val="00C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smallcountryliceum9@outlook.com</dc:creator>
  <cp:keywords/>
  <dc:description/>
  <cp:lastModifiedBy>Admin</cp:lastModifiedBy>
  <cp:revision>14</cp:revision>
  <dcterms:created xsi:type="dcterms:W3CDTF">2022-03-30T00:49:00Z</dcterms:created>
  <dcterms:modified xsi:type="dcterms:W3CDTF">2022-03-30T07:23:00Z</dcterms:modified>
</cp:coreProperties>
</file>