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A" w:rsidRPr="00294DD5" w:rsidRDefault="00D97BDD" w:rsidP="00D9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D5">
        <w:rPr>
          <w:rFonts w:ascii="Times New Roman" w:hAnsi="Times New Roman" w:cs="Times New Roman"/>
          <w:b/>
          <w:sz w:val="24"/>
          <w:szCs w:val="24"/>
        </w:rPr>
        <w:t>Развитие связной речи у детей старшего дошкольного возраста через театрализованную деятельность.</w:t>
      </w:r>
    </w:p>
    <w:p w:rsidR="00D97BDD" w:rsidRPr="00294DD5" w:rsidRDefault="00D97BDD" w:rsidP="00D97BDD">
      <w:pPr>
        <w:rPr>
          <w:rFonts w:ascii="Times New Roman" w:hAnsi="Times New Roman" w:cs="Times New Roman"/>
          <w:b/>
          <w:sz w:val="24"/>
          <w:szCs w:val="24"/>
        </w:rPr>
      </w:pPr>
    </w:p>
    <w:p w:rsidR="004B5D8E" w:rsidRPr="00294DD5" w:rsidRDefault="004B5D8E" w:rsidP="00D9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Центральное место в системе работы по развитию речи детей дошкольного возраста принадлежит формированию связной речи. Она вбирает в себя все достижения ребенка в овладении родным языком, его звуковой культурой, грамматическим строем, лексическим богатством.</w:t>
      </w:r>
    </w:p>
    <w:p w:rsidR="00D97BDD" w:rsidRPr="00294DD5" w:rsidRDefault="00D97BDD" w:rsidP="00D9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DD5">
        <w:rPr>
          <w:rFonts w:ascii="Times New Roman" w:hAnsi="Times New Roman" w:cs="Times New Roman"/>
          <w:sz w:val="24"/>
          <w:szCs w:val="24"/>
        </w:rPr>
        <w:t>Овладение связной монологической речью является важным в речевом воспитании дошкольников.</w:t>
      </w:r>
    </w:p>
    <w:p w:rsidR="00542C1A" w:rsidRPr="00294DD5" w:rsidRDefault="00D97BDD" w:rsidP="00D9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DD5">
        <w:rPr>
          <w:rFonts w:ascii="Times New Roman" w:hAnsi="Times New Roman" w:cs="Times New Roman"/>
          <w:sz w:val="24"/>
          <w:szCs w:val="24"/>
        </w:rPr>
        <w:t xml:space="preserve">    Связная речь предполагает овладение словарным запасом языка, овладением грамматическим строем, а также практическое применение. Связная речь представляет собой развернутое, законченное, композиционно и грамматически оформленное высказывание, </w:t>
      </w:r>
      <w:r w:rsidR="00542C1A" w:rsidRPr="00294DD5">
        <w:rPr>
          <w:rFonts w:ascii="Times New Roman" w:hAnsi="Times New Roman" w:cs="Times New Roman"/>
          <w:sz w:val="24"/>
          <w:szCs w:val="24"/>
        </w:rPr>
        <w:t xml:space="preserve">состоящие из ряда логически связанных предложений. Развитие связной речи является необходимым условием успешности обучения ребенка в школе. Обладая развитой связной речью, учащийся может давать развернутые ответы на вопросы, </w:t>
      </w:r>
      <w:proofErr w:type="spellStart"/>
      <w:r w:rsidR="00542C1A" w:rsidRPr="00294DD5">
        <w:rPr>
          <w:rFonts w:ascii="Times New Roman" w:hAnsi="Times New Roman" w:cs="Times New Roman"/>
          <w:sz w:val="24"/>
          <w:szCs w:val="24"/>
        </w:rPr>
        <w:t>аргументи</w:t>
      </w:r>
      <w:proofErr w:type="spellEnd"/>
      <w:r w:rsidR="00542C1A" w:rsidRPr="00294DD5">
        <w:rPr>
          <w:rFonts w:ascii="Times New Roman" w:hAnsi="Times New Roman" w:cs="Times New Roman"/>
          <w:sz w:val="24"/>
          <w:szCs w:val="24"/>
        </w:rPr>
        <w:t>-</w:t>
      </w:r>
    </w:p>
    <w:p w:rsidR="00D97BDD" w:rsidRPr="00294DD5" w:rsidRDefault="00542C1A" w:rsidP="00D97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4DD5">
        <w:rPr>
          <w:rFonts w:ascii="Times New Roman" w:hAnsi="Times New Roman" w:cs="Times New Roman"/>
          <w:sz w:val="24"/>
          <w:szCs w:val="24"/>
        </w:rPr>
        <w:t>рованно</w:t>
      </w:r>
      <w:proofErr w:type="spellEnd"/>
      <w:r w:rsidRPr="00294DD5">
        <w:rPr>
          <w:rFonts w:ascii="Times New Roman" w:hAnsi="Times New Roman" w:cs="Times New Roman"/>
          <w:sz w:val="24"/>
          <w:szCs w:val="24"/>
        </w:rPr>
        <w:t xml:space="preserve"> и логично излагать свои собст</w:t>
      </w:r>
      <w:r w:rsidR="004B5D8E" w:rsidRPr="00294DD5">
        <w:rPr>
          <w:rFonts w:ascii="Times New Roman" w:hAnsi="Times New Roman" w:cs="Times New Roman"/>
          <w:sz w:val="24"/>
          <w:szCs w:val="24"/>
        </w:rPr>
        <w:t>венные суждения, производить сод</w:t>
      </w:r>
      <w:r w:rsidRPr="00294DD5">
        <w:rPr>
          <w:rFonts w:ascii="Times New Roman" w:hAnsi="Times New Roman" w:cs="Times New Roman"/>
          <w:sz w:val="24"/>
          <w:szCs w:val="24"/>
        </w:rPr>
        <w:t>ержание текстов, высокий уровень разв</w:t>
      </w:r>
      <w:r w:rsidR="004B5D8E" w:rsidRPr="00294DD5">
        <w:rPr>
          <w:rFonts w:ascii="Times New Roman" w:hAnsi="Times New Roman" w:cs="Times New Roman"/>
          <w:sz w:val="24"/>
          <w:szCs w:val="24"/>
        </w:rPr>
        <w:t>ития связной речи является непре</w:t>
      </w:r>
      <w:r w:rsidRPr="00294DD5">
        <w:rPr>
          <w:rFonts w:ascii="Times New Roman" w:hAnsi="Times New Roman" w:cs="Times New Roman"/>
          <w:sz w:val="24"/>
          <w:szCs w:val="24"/>
        </w:rPr>
        <w:t>менным условием для написания изложений и сочинений.</w:t>
      </w:r>
    </w:p>
    <w:p w:rsidR="0095743A" w:rsidRPr="00294DD5" w:rsidRDefault="0095743A" w:rsidP="0095743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94DD5">
        <w:t xml:space="preserve">  </w:t>
      </w:r>
      <w:r w:rsidRPr="00294DD5">
        <w:rPr>
          <w:rStyle w:val="c4"/>
          <w:color w:val="000000"/>
        </w:rPr>
        <w:t>Очень важно научить будущего школьника выражать свои мысли грамотно, последовательно, точно, выделяя главное в своём рассказе, т. е. говорить связно.</w:t>
      </w:r>
    </w:p>
    <w:p w:rsidR="0095743A" w:rsidRPr="00294DD5" w:rsidRDefault="0095743A" w:rsidP="0095743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94DD5">
        <w:rPr>
          <w:rStyle w:val="c4"/>
          <w:color w:val="000000"/>
        </w:rPr>
        <w:t>Современные дети живут в мощном потоке информации, живое общение заменяет компьютер и телевидение, и эта тенденция по</w:t>
      </w:r>
      <w:r w:rsidRPr="00294DD5">
        <w:rPr>
          <w:rStyle w:val="c4"/>
          <w:color w:val="000000"/>
        </w:rPr>
        <w:t>стоянно растет. Вследствие чего</w:t>
      </w:r>
      <w:r w:rsidRPr="00294DD5">
        <w:rPr>
          <w:rStyle w:val="c4"/>
          <w:color w:val="000000"/>
        </w:rPr>
        <w:t>, неуклонно увеличивается колич</w:t>
      </w:r>
      <w:r w:rsidRPr="00294DD5">
        <w:rPr>
          <w:rStyle w:val="c4"/>
          <w:color w:val="000000"/>
        </w:rPr>
        <w:t xml:space="preserve">ество детей с несформированной </w:t>
      </w:r>
      <w:r w:rsidRPr="00294DD5">
        <w:rPr>
          <w:rStyle w:val="c4"/>
          <w:color w:val="000000"/>
        </w:rPr>
        <w:t>связной речью. Вот почему развитие связной речи становится все более актуальной проблемой в нашем обществе. И именно поэтому развитие связной речи у детей дошкольного возраста является одной из основных задач детского сада.</w:t>
      </w:r>
    </w:p>
    <w:p w:rsidR="0095743A" w:rsidRPr="00294DD5" w:rsidRDefault="0095743A" w:rsidP="0095743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94DD5">
        <w:rPr>
          <w:rStyle w:val="c4"/>
          <w:color w:val="000000"/>
        </w:rPr>
        <w:t xml:space="preserve">     Считаю, что большую роль в развитии речи детей играет правильно организованная предметно-пространственная среда, поэтому мы совместно с родителями пополнили уголок театрализации разными видами театра: кукольным, пальчиковым, настольным, декорациями. Оформили уголок «Костюмерная», в котором поместили яркие сарафаны и рубахи в русском народном стиле. Театрализованная деятельность позволяет решать одну из важных задач – развитие речи, поэтому в группе создали «Центр речевой активности», в который поместили: художественную литературу, альбомы с иллюстрациями знакомых произведений, сделали подборку артикуляционной гимнастики и пальчиковых упражнений. Театрализованная игра является благоприятной средой для творческого развития детей, а эта деятельность помогает развитию различных видов речи. </w:t>
      </w:r>
    </w:p>
    <w:p w:rsidR="008A3B81" w:rsidRPr="00294DD5" w:rsidRDefault="008A3B81" w:rsidP="0095743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294DD5">
        <w:rPr>
          <w:rStyle w:val="c4"/>
          <w:color w:val="000000"/>
        </w:rPr>
        <w:t xml:space="preserve">      Влияние театрализованной деятельности на развитие речи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богатейший материал словесного творческого народа.</w:t>
      </w:r>
    </w:p>
    <w:p w:rsidR="008A3B81" w:rsidRPr="00294DD5" w:rsidRDefault="008A3B81" w:rsidP="0095743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8A3B81" w:rsidRPr="00294DD5" w:rsidRDefault="008A3B81" w:rsidP="0095743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8A3B81" w:rsidRPr="00294DD5" w:rsidRDefault="000B427E" w:rsidP="000B42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 w:rsidRPr="00294DD5">
        <w:rPr>
          <w:rStyle w:val="c4"/>
          <w:i/>
          <w:color w:val="000000"/>
        </w:rPr>
        <w:t>Список литературы:</w:t>
      </w:r>
    </w:p>
    <w:p w:rsidR="000B427E" w:rsidRPr="00294DD5" w:rsidRDefault="000B427E" w:rsidP="000B42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94DD5">
        <w:rPr>
          <w:color w:val="000000"/>
        </w:rPr>
        <w:t>Акулова О. Театрализованные игры // Дошкольное воспитание 2005.</w:t>
      </w:r>
    </w:p>
    <w:p w:rsidR="000B427E" w:rsidRPr="00294DD5" w:rsidRDefault="000B427E" w:rsidP="000B42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94DD5">
        <w:rPr>
          <w:color w:val="111111"/>
          <w:shd w:val="clear" w:color="auto" w:fill="FFFFFF"/>
        </w:rPr>
        <w:t>Мигунова Е. В. </w:t>
      </w:r>
      <w:r w:rsidRPr="00294DD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Театральная</w:t>
      </w:r>
      <w:r w:rsidRPr="00294DD5">
        <w:rPr>
          <w:color w:val="111111"/>
          <w:shd w:val="clear" w:color="auto" w:fill="FFFFFF"/>
        </w:rPr>
        <w:t> педагогика в детском саду. - М.: ТЦ Сфера, 2009.</w:t>
      </w:r>
    </w:p>
    <w:p w:rsidR="000B427E" w:rsidRPr="00294DD5" w:rsidRDefault="000B427E" w:rsidP="000B42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94DD5">
        <w:rPr>
          <w:color w:val="111111"/>
          <w:shd w:val="clear" w:color="auto" w:fill="FFFFFF"/>
        </w:rPr>
        <w:t>Колодяжная Т. П., Маркарян И. А. </w:t>
      </w:r>
      <w:r w:rsidRPr="00294DD5">
        <w:rPr>
          <w:b/>
          <w:iCs/>
          <w:color w:val="111111"/>
          <w:bdr w:val="none" w:sz="0" w:space="0" w:color="auto" w:frame="1"/>
          <w:shd w:val="clear" w:color="auto" w:fill="FFFFFF"/>
        </w:rPr>
        <w:t>«</w:t>
      </w:r>
      <w:r w:rsidRPr="00294DD5">
        <w:rPr>
          <w:iCs/>
          <w:color w:val="111111"/>
          <w:bdr w:val="none" w:sz="0" w:space="0" w:color="auto" w:frame="1"/>
          <w:shd w:val="clear" w:color="auto" w:fill="FFFFFF"/>
        </w:rPr>
        <w:t>Речевое </w:t>
      </w:r>
      <w:r w:rsidRPr="00294DD5">
        <w:rPr>
          <w:rStyle w:val="a3"/>
          <w:b w:val="0"/>
          <w:iCs/>
          <w:color w:val="111111"/>
          <w:bdr w:val="none" w:sz="0" w:space="0" w:color="auto" w:frame="1"/>
        </w:rPr>
        <w:t>развитие детей дошкольного возраста</w:t>
      </w:r>
      <w:r w:rsidRPr="00294DD5">
        <w:rPr>
          <w:b/>
          <w:iCs/>
          <w:color w:val="111111"/>
          <w:bdr w:val="none" w:sz="0" w:space="0" w:color="auto" w:frame="1"/>
          <w:shd w:val="clear" w:color="auto" w:fill="FFFFFF"/>
        </w:rPr>
        <w:t>»</w:t>
      </w:r>
      <w:r w:rsidRPr="00294DD5">
        <w:rPr>
          <w:color w:val="111111"/>
          <w:shd w:val="clear" w:color="auto" w:fill="FFFFFF"/>
        </w:rPr>
        <w:t> Методическое пособие. Ростов –на –Дону, 2009г.</w:t>
      </w:r>
      <w:r w:rsidRPr="00294DD5">
        <w:rPr>
          <w:color w:val="111111"/>
          <w:shd w:val="clear" w:color="auto" w:fill="FFFFFF"/>
        </w:rPr>
        <w:t xml:space="preserve"> -131с.</w:t>
      </w:r>
    </w:p>
    <w:p w:rsidR="000B427E" w:rsidRPr="00294DD5" w:rsidRDefault="000B427E" w:rsidP="000B427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94DD5">
        <w:rPr>
          <w:color w:val="111111"/>
          <w:shd w:val="clear" w:color="auto" w:fill="FFFFFF"/>
        </w:rPr>
        <w:t>Тихеева М.Д. Развитие речи детей. / Под. ред. Ф.А. Сохина. – М.: Просвещение, 2005. -159с.</w:t>
      </w:r>
      <w:bookmarkStart w:id="0" w:name="_GoBack"/>
      <w:bookmarkEnd w:id="0"/>
    </w:p>
    <w:p w:rsidR="0095743A" w:rsidRPr="00294DD5" w:rsidRDefault="0095743A" w:rsidP="00D97B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43A" w:rsidRPr="0029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A2"/>
    <w:multiLevelType w:val="hybridMultilevel"/>
    <w:tmpl w:val="D5E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DD"/>
    <w:rsid w:val="000B427E"/>
    <w:rsid w:val="0018771A"/>
    <w:rsid w:val="00294DD5"/>
    <w:rsid w:val="004B5D8E"/>
    <w:rsid w:val="00542C1A"/>
    <w:rsid w:val="00787B24"/>
    <w:rsid w:val="008A3B81"/>
    <w:rsid w:val="0095743A"/>
    <w:rsid w:val="00A82A22"/>
    <w:rsid w:val="00D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7B79"/>
  <w15:chartTrackingRefBased/>
  <w15:docId w15:val="{CE1DF215-EDA7-44B1-BAF0-32AF9C2D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43A"/>
  </w:style>
  <w:style w:type="character" w:styleId="a3">
    <w:name w:val="Strong"/>
    <w:basedOn w:val="a0"/>
    <w:uiPriority w:val="22"/>
    <w:qFormat/>
    <w:rsid w:val="000B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9C4A-C045-4362-92E6-B621F2A5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2024-01-25T09:09:00Z</dcterms:created>
  <dcterms:modified xsi:type="dcterms:W3CDTF">2024-01-25T09:54:00Z</dcterms:modified>
</cp:coreProperties>
</file>