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4" w:rsidRDefault="007711A4" w:rsidP="00D144AF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7711A4" w:rsidRDefault="00C8624B" w:rsidP="007711A4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144AF">
        <w:rPr>
          <w:rFonts w:ascii="Times New Roman" w:hAnsi="Times New Roman" w:cs="Times New Roman"/>
          <w:b/>
          <w:bCs/>
          <w:caps/>
          <w:sz w:val="28"/>
          <w:szCs w:val="28"/>
        </w:rPr>
        <w:t>Технологическая карта</w:t>
      </w:r>
    </w:p>
    <w:p w:rsidR="00C8624B" w:rsidRPr="007711A4" w:rsidRDefault="00EF0845" w:rsidP="007711A4">
      <w:pPr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144A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8624B" w:rsidRPr="00D144AF">
        <w:rPr>
          <w:rFonts w:ascii="Times New Roman" w:hAnsi="Times New Roman" w:cs="Times New Roman"/>
          <w:b/>
          <w:bCs/>
          <w:sz w:val="28"/>
          <w:szCs w:val="28"/>
        </w:rPr>
        <w:t>рганизаци</w:t>
      </w:r>
      <w:r w:rsidRPr="00D144A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D73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47397A">
        <w:rPr>
          <w:rFonts w:ascii="Times New Roman" w:hAnsi="Times New Roman" w:cs="Times New Roman"/>
          <w:b/>
          <w:bCs/>
          <w:sz w:val="28"/>
          <w:szCs w:val="28"/>
        </w:rPr>
        <w:t>совместной</w:t>
      </w:r>
      <w:r w:rsidR="00C8624B" w:rsidRPr="00D144AF">
        <w:rPr>
          <w:rFonts w:ascii="Times New Roman" w:hAnsi="Times New Roman" w:cs="Times New Roman"/>
          <w:b/>
          <w:bCs/>
          <w:sz w:val="28"/>
          <w:szCs w:val="28"/>
        </w:rPr>
        <w:t xml:space="preserve"> непосредственно образовательной деятельности с детьми</w:t>
      </w:r>
      <w:r w:rsidR="007711A4">
        <w:rPr>
          <w:rFonts w:ascii="Times New Roman" w:hAnsi="Times New Roman" w:cs="Times New Roman"/>
          <w:b/>
          <w:bCs/>
          <w:sz w:val="28"/>
          <w:szCs w:val="28"/>
        </w:rPr>
        <w:t xml:space="preserve"> по теме </w:t>
      </w:r>
      <w:r w:rsidR="00C8624B" w:rsidRPr="00D144AF">
        <w:rPr>
          <w:rFonts w:ascii="Times New Roman" w:hAnsi="Times New Roman" w:cs="Times New Roman"/>
          <w:sz w:val="28"/>
          <w:szCs w:val="28"/>
        </w:rPr>
        <w:t xml:space="preserve"> «</w:t>
      </w:r>
      <w:r w:rsidR="00C22F84" w:rsidRPr="00D144AF">
        <w:rPr>
          <w:rFonts w:ascii="Times New Roman" w:hAnsi="Times New Roman" w:cs="Times New Roman"/>
          <w:sz w:val="28"/>
          <w:szCs w:val="28"/>
        </w:rPr>
        <w:t>Мам</w:t>
      </w:r>
      <w:r w:rsidR="000E6749" w:rsidRPr="00D144AF">
        <w:rPr>
          <w:rFonts w:ascii="Times New Roman" w:hAnsi="Times New Roman" w:cs="Times New Roman"/>
          <w:sz w:val="28"/>
          <w:szCs w:val="28"/>
        </w:rPr>
        <w:t>ин</w:t>
      </w:r>
      <w:r w:rsidR="001D3AF0">
        <w:rPr>
          <w:rFonts w:ascii="Times New Roman" w:hAnsi="Times New Roman" w:cs="Times New Roman"/>
          <w:sz w:val="28"/>
          <w:szCs w:val="28"/>
        </w:rPr>
        <w:t xml:space="preserve"> </w:t>
      </w:r>
      <w:r w:rsidR="000E6749" w:rsidRPr="00D144AF">
        <w:rPr>
          <w:rFonts w:ascii="Times New Roman" w:hAnsi="Times New Roman" w:cs="Times New Roman"/>
          <w:sz w:val="28"/>
          <w:szCs w:val="28"/>
        </w:rPr>
        <w:t>день</w:t>
      </w:r>
      <w:r w:rsidR="00C8624B" w:rsidRPr="00D144AF">
        <w:rPr>
          <w:rFonts w:ascii="Times New Roman" w:hAnsi="Times New Roman" w:cs="Times New Roman"/>
          <w:sz w:val="28"/>
          <w:szCs w:val="28"/>
        </w:rPr>
        <w:t>»</w:t>
      </w:r>
      <w:r w:rsidR="007711A4">
        <w:rPr>
          <w:rFonts w:ascii="Times New Roman" w:hAnsi="Times New Roman" w:cs="Times New Roman"/>
          <w:sz w:val="28"/>
          <w:szCs w:val="28"/>
        </w:rPr>
        <w:t>.</w:t>
      </w:r>
    </w:p>
    <w:p w:rsidR="00C8624B" w:rsidRPr="00D144AF" w:rsidRDefault="00C8624B" w:rsidP="00D1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D144AF">
        <w:rPr>
          <w:rFonts w:ascii="Times New Roman" w:hAnsi="Times New Roman" w:cs="Times New Roman"/>
          <w:sz w:val="28"/>
          <w:szCs w:val="28"/>
        </w:rPr>
        <w:t xml:space="preserve">: </w:t>
      </w:r>
      <w:r w:rsidR="00C22F84" w:rsidRPr="00D144AF">
        <w:rPr>
          <w:rFonts w:ascii="Times New Roman" w:hAnsi="Times New Roman" w:cs="Times New Roman"/>
          <w:sz w:val="28"/>
          <w:szCs w:val="28"/>
        </w:rPr>
        <w:t>вторая младшая</w:t>
      </w:r>
      <w:r w:rsidRPr="00D144AF">
        <w:rPr>
          <w:rFonts w:ascii="Times New Roman" w:hAnsi="Times New Roman" w:cs="Times New Roman"/>
          <w:sz w:val="28"/>
          <w:szCs w:val="28"/>
        </w:rPr>
        <w:t xml:space="preserve">  группа </w:t>
      </w:r>
      <w:r w:rsidR="007711A4">
        <w:rPr>
          <w:rFonts w:ascii="Times New Roman" w:hAnsi="Times New Roman" w:cs="Times New Roman"/>
          <w:sz w:val="28"/>
          <w:szCs w:val="28"/>
        </w:rPr>
        <w:t>(</w:t>
      </w:r>
      <w:r w:rsidR="00C22F84" w:rsidRPr="00D144AF">
        <w:rPr>
          <w:rFonts w:ascii="Times New Roman" w:hAnsi="Times New Roman" w:cs="Times New Roman"/>
          <w:color w:val="000000"/>
          <w:sz w:val="28"/>
          <w:szCs w:val="28"/>
        </w:rPr>
        <w:t>3-4 года</w:t>
      </w:r>
      <w:r w:rsidR="007711A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144AF">
        <w:rPr>
          <w:rFonts w:ascii="Times New Roman" w:hAnsi="Times New Roman" w:cs="Times New Roman"/>
          <w:sz w:val="28"/>
          <w:szCs w:val="28"/>
        </w:rPr>
        <w:t>.</w:t>
      </w:r>
    </w:p>
    <w:p w:rsidR="00C8624B" w:rsidRPr="00D144AF" w:rsidRDefault="00C8624B" w:rsidP="00D1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hAnsi="Times New Roman" w:cs="Times New Roman"/>
          <w:b/>
          <w:sz w:val="28"/>
          <w:szCs w:val="28"/>
        </w:rPr>
        <w:t xml:space="preserve">Форма НОД: </w:t>
      </w:r>
      <w:r w:rsidRPr="00D144AF">
        <w:rPr>
          <w:rFonts w:ascii="Times New Roman" w:hAnsi="Times New Roman" w:cs="Times New Roman"/>
          <w:sz w:val="28"/>
          <w:szCs w:val="28"/>
        </w:rPr>
        <w:t>интегрированное занятие</w:t>
      </w:r>
    </w:p>
    <w:p w:rsidR="00C8624B" w:rsidRPr="00D144AF" w:rsidRDefault="00C8624B" w:rsidP="00D1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hAnsi="Times New Roman" w:cs="Times New Roman"/>
          <w:b/>
          <w:sz w:val="28"/>
          <w:szCs w:val="28"/>
        </w:rPr>
        <w:t xml:space="preserve">Форма организации:  </w:t>
      </w:r>
      <w:r w:rsidRPr="00D144AF">
        <w:rPr>
          <w:rFonts w:ascii="Times New Roman" w:hAnsi="Times New Roman" w:cs="Times New Roman"/>
          <w:sz w:val="28"/>
          <w:szCs w:val="28"/>
        </w:rPr>
        <w:t>групповая, подгрупповая</w:t>
      </w:r>
    </w:p>
    <w:p w:rsidR="00C8624B" w:rsidRPr="00D144AF" w:rsidRDefault="00C8624B" w:rsidP="00D1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  <w:r w:rsidRPr="00D144AF">
        <w:rPr>
          <w:rFonts w:ascii="Times New Roman" w:hAnsi="Times New Roman" w:cs="Times New Roman"/>
          <w:sz w:val="28"/>
          <w:szCs w:val="28"/>
        </w:rPr>
        <w:t xml:space="preserve">: Примерная основная общеобразовательная программа дошкольного возраста </w:t>
      </w:r>
      <w:r w:rsidRPr="00D144A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144AF">
        <w:rPr>
          <w:rFonts w:ascii="Times New Roman" w:hAnsi="Times New Roman" w:cs="Times New Roman"/>
          <w:sz w:val="28"/>
          <w:szCs w:val="28"/>
        </w:rPr>
        <w:t>Открытия» под редакцией Юдиной Е.Г., технология программы «Сообщество»</w:t>
      </w:r>
      <w:r w:rsidR="001D3AF0">
        <w:rPr>
          <w:rFonts w:ascii="Times New Roman" w:hAnsi="Times New Roman" w:cs="Times New Roman"/>
          <w:sz w:val="28"/>
          <w:szCs w:val="28"/>
        </w:rPr>
        <w:t>.</w:t>
      </w:r>
    </w:p>
    <w:p w:rsidR="00C8624B" w:rsidRPr="00D144AF" w:rsidRDefault="00C8624B" w:rsidP="00D1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hAnsi="Times New Roman" w:cs="Times New Roman"/>
          <w:b/>
          <w:sz w:val="28"/>
          <w:szCs w:val="28"/>
        </w:rPr>
        <w:t xml:space="preserve">Наглядные:  </w:t>
      </w:r>
      <w:r w:rsidR="0047397A">
        <w:rPr>
          <w:rFonts w:ascii="Times New Roman" w:hAnsi="Times New Roman" w:cs="Times New Roman"/>
          <w:sz w:val="28"/>
          <w:szCs w:val="28"/>
        </w:rPr>
        <w:t xml:space="preserve">иллюстрационный </w:t>
      </w:r>
      <w:r w:rsidRPr="00D144AF">
        <w:rPr>
          <w:rFonts w:ascii="Times New Roman" w:hAnsi="Times New Roman" w:cs="Times New Roman"/>
          <w:sz w:val="28"/>
          <w:szCs w:val="28"/>
        </w:rPr>
        <w:t>материал из циклов  «</w:t>
      </w:r>
      <w:r w:rsidR="00CF71EB" w:rsidRPr="00D144AF">
        <w:rPr>
          <w:rFonts w:ascii="Times New Roman" w:hAnsi="Times New Roman" w:cs="Times New Roman"/>
          <w:sz w:val="28"/>
          <w:szCs w:val="28"/>
        </w:rPr>
        <w:t>Подарки к 8 марта</w:t>
      </w:r>
      <w:r w:rsidRPr="00D144AF">
        <w:rPr>
          <w:rFonts w:ascii="Times New Roman" w:hAnsi="Times New Roman" w:cs="Times New Roman"/>
          <w:sz w:val="28"/>
          <w:szCs w:val="28"/>
        </w:rPr>
        <w:t>»,  «</w:t>
      </w:r>
      <w:r w:rsidR="00CF71EB" w:rsidRPr="00D144AF">
        <w:rPr>
          <w:rFonts w:ascii="Times New Roman" w:hAnsi="Times New Roman" w:cs="Times New Roman"/>
          <w:sz w:val="28"/>
          <w:szCs w:val="28"/>
        </w:rPr>
        <w:t>Мамины помощники</w:t>
      </w:r>
      <w:r w:rsidRPr="00D144AF">
        <w:rPr>
          <w:rFonts w:ascii="Times New Roman" w:hAnsi="Times New Roman" w:cs="Times New Roman"/>
          <w:sz w:val="28"/>
          <w:szCs w:val="28"/>
        </w:rPr>
        <w:t>»,</w:t>
      </w:r>
      <w:r w:rsidR="00CF71EB" w:rsidRPr="00D144AF">
        <w:rPr>
          <w:rFonts w:ascii="Times New Roman" w:hAnsi="Times New Roman" w:cs="Times New Roman"/>
          <w:sz w:val="28"/>
          <w:szCs w:val="28"/>
        </w:rPr>
        <w:t xml:space="preserve"> «Поздравляем маму», иллюстр</w:t>
      </w:r>
      <w:r w:rsidR="0047397A">
        <w:rPr>
          <w:rFonts w:ascii="Times New Roman" w:hAnsi="Times New Roman" w:cs="Times New Roman"/>
          <w:sz w:val="28"/>
          <w:szCs w:val="28"/>
        </w:rPr>
        <w:t>ации с изображением бус, технические средства обучения (ноутбук)</w:t>
      </w:r>
      <w:r w:rsidR="007711A4">
        <w:rPr>
          <w:rFonts w:ascii="Times New Roman" w:hAnsi="Times New Roman" w:cs="Times New Roman"/>
          <w:sz w:val="28"/>
          <w:szCs w:val="28"/>
        </w:rPr>
        <w:t>, магнитофон со звукозаписью стихотворения</w:t>
      </w:r>
      <w:r w:rsidR="0047397A">
        <w:rPr>
          <w:rFonts w:ascii="Times New Roman" w:hAnsi="Times New Roman" w:cs="Times New Roman"/>
          <w:sz w:val="28"/>
          <w:szCs w:val="28"/>
        </w:rPr>
        <w:t>.</w:t>
      </w:r>
    </w:p>
    <w:p w:rsidR="00C8624B" w:rsidRPr="00D144AF" w:rsidRDefault="00C8624B" w:rsidP="00D14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71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1EB" w:rsidRPr="00D144AF">
        <w:rPr>
          <w:rFonts w:ascii="Times New Roman" w:hAnsi="Times New Roman" w:cs="Times New Roman"/>
          <w:sz w:val="28"/>
          <w:szCs w:val="28"/>
        </w:rPr>
        <w:t>бусы</w:t>
      </w:r>
      <w:r w:rsidR="007711A4">
        <w:rPr>
          <w:rFonts w:ascii="Times New Roman" w:hAnsi="Times New Roman" w:cs="Times New Roman"/>
          <w:sz w:val="28"/>
          <w:szCs w:val="28"/>
        </w:rPr>
        <w:t xml:space="preserve"> натуральные,</w:t>
      </w:r>
      <w:r w:rsidR="0047397A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CF71EB" w:rsidRPr="00D144AF">
        <w:rPr>
          <w:rFonts w:ascii="Times New Roman" w:hAnsi="Times New Roman" w:cs="Times New Roman"/>
          <w:sz w:val="28"/>
          <w:szCs w:val="28"/>
        </w:rPr>
        <w:t>,</w:t>
      </w:r>
      <w:r w:rsidR="001D3AF0">
        <w:rPr>
          <w:rFonts w:ascii="Times New Roman" w:hAnsi="Times New Roman" w:cs="Times New Roman"/>
          <w:sz w:val="28"/>
          <w:szCs w:val="28"/>
        </w:rPr>
        <w:t xml:space="preserve"> </w:t>
      </w:r>
      <w:r w:rsidR="007711A4">
        <w:rPr>
          <w:rFonts w:ascii="Times New Roman" w:hAnsi="Times New Roman" w:cs="Times New Roman"/>
          <w:sz w:val="28"/>
          <w:szCs w:val="28"/>
        </w:rPr>
        <w:t xml:space="preserve">пластилина, </w:t>
      </w:r>
      <w:r w:rsidR="00CF71EB" w:rsidRPr="00D144AF">
        <w:rPr>
          <w:rFonts w:ascii="Times New Roman" w:hAnsi="Times New Roman" w:cs="Times New Roman"/>
          <w:sz w:val="28"/>
          <w:szCs w:val="28"/>
        </w:rPr>
        <w:t>заготовки «детали цветов» для аппликации из цветной бумаги</w:t>
      </w:r>
      <w:r w:rsidRPr="00D144AF">
        <w:rPr>
          <w:rFonts w:ascii="Times New Roman" w:hAnsi="Times New Roman" w:cs="Times New Roman"/>
          <w:sz w:val="28"/>
          <w:szCs w:val="28"/>
        </w:rPr>
        <w:t xml:space="preserve">, </w:t>
      </w:r>
      <w:r w:rsidR="00CF71EB" w:rsidRPr="00D144AF">
        <w:rPr>
          <w:rFonts w:ascii="Times New Roman" w:hAnsi="Times New Roman" w:cs="Times New Roman"/>
          <w:sz w:val="28"/>
          <w:szCs w:val="28"/>
        </w:rPr>
        <w:t>альбомный лист размером А</w:t>
      </w:r>
      <w:proofErr w:type="gramStart"/>
      <w:r w:rsidR="00CF71EB" w:rsidRPr="00D144A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144AF">
        <w:rPr>
          <w:rFonts w:ascii="Times New Roman" w:hAnsi="Times New Roman" w:cs="Times New Roman"/>
          <w:sz w:val="28"/>
          <w:szCs w:val="28"/>
        </w:rPr>
        <w:t xml:space="preserve">, клей-карандаш, </w:t>
      </w:r>
      <w:r w:rsidR="00CF71EB" w:rsidRPr="00D144AF">
        <w:rPr>
          <w:rFonts w:ascii="Times New Roman" w:hAnsi="Times New Roman" w:cs="Times New Roman"/>
          <w:sz w:val="28"/>
          <w:szCs w:val="28"/>
        </w:rPr>
        <w:t>заготовки «платья» из различной ткани</w:t>
      </w:r>
      <w:r w:rsidR="001D3AF0">
        <w:rPr>
          <w:rFonts w:ascii="Times New Roman" w:hAnsi="Times New Roman" w:cs="Times New Roman"/>
          <w:sz w:val="28"/>
          <w:szCs w:val="28"/>
        </w:rPr>
        <w:t xml:space="preserve"> </w:t>
      </w:r>
      <w:r w:rsidR="007711A4">
        <w:rPr>
          <w:rFonts w:ascii="Times New Roman" w:hAnsi="Times New Roman" w:cs="Times New Roman"/>
          <w:sz w:val="28"/>
          <w:szCs w:val="28"/>
        </w:rPr>
        <w:t>(хлопок, драп, ситец</w:t>
      </w:r>
      <w:r w:rsidR="0047397A">
        <w:rPr>
          <w:rFonts w:ascii="Times New Roman" w:hAnsi="Times New Roman" w:cs="Times New Roman"/>
          <w:sz w:val="28"/>
          <w:szCs w:val="28"/>
        </w:rPr>
        <w:t>)</w:t>
      </w:r>
      <w:r w:rsidR="00CF71EB" w:rsidRPr="00D144AF">
        <w:rPr>
          <w:rFonts w:ascii="Times New Roman" w:hAnsi="Times New Roman" w:cs="Times New Roman"/>
          <w:sz w:val="28"/>
          <w:szCs w:val="28"/>
        </w:rPr>
        <w:t>, украшения для «платья», клей ПВА, кисточка</w:t>
      </w:r>
      <w:r w:rsidRPr="00D144AF">
        <w:rPr>
          <w:rFonts w:ascii="Times New Roman" w:hAnsi="Times New Roman" w:cs="Times New Roman"/>
          <w:sz w:val="28"/>
          <w:szCs w:val="28"/>
        </w:rPr>
        <w:t xml:space="preserve">, </w:t>
      </w:r>
      <w:r w:rsidR="0047397A">
        <w:rPr>
          <w:rFonts w:ascii="Times New Roman" w:hAnsi="Times New Roman" w:cs="Times New Roman"/>
          <w:sz w:val="28"/>
          <w:szCs w:val="28"/>
        </w:rPr>
        <w:t>пластилин</w:t>
      </w:r>
      <w:r w:rsidR="00CF71EB" w:rsidRPr="00D144AF">
        <w:rPr>
          <w:rFonts w:ascii="Times New Roman" w:hAnsi="Times New Roman" w:cs="Times New Roman"/>
          <w:sz w:val="28"/>
          <w:szCs w:val="28"/>
        </w:rPr>
        <w:t xml:space="preserve">, </w:t>
      </w:r>
      <w:r w:rsidR="0047397A">
        <w:rPr>
          <w:rFonts w:ascii="Times New Roman" w:hAnsi="Times New Roman" w:cs="Times New Roman"/>
          <w:sz w:val="28"/>
          <w:szCs w:val="28"/>
        </w:rPr>
        <w:t xml:space="preserve">леска. </w:t>
      </w:r>
    </w:p>
    <w:p w:rsidR="00C8624B" w:rsidRPr="00D144AF" w:rsidRDefault="00C8624B" w:rsidP="00D144A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D144AF">
        <w:rPr>
          <w:b/>
          <w:color w:val="000000"/>
          <w:sz w:val="28"/>
          <w:szCs w:val="28"/>
        </w:rPr>
        <w:t xml:space="preserve">Предварительная работа: </w:t>
      </w:r>
    </w:p>
    <w:p w:rsidR="00C8624B" w:rsidRDefault="00C8624B" w:rsidP="00D144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144AF">
        <w:rPr>
          <w:color w:val="000000"/>
          <w:sz w:val="28"/>
          <w:szCs w:val="28"/>
        </w:rPr>
        <w:t>- беседа «</w:t>
      </w:r>
      <w:r w:rsidR="00055521" w:rsidRPr="00D144AF">
        <w:rPr>
          <w:color w:val="000000"/>
          <w:sz w:val="28"/>
          <w:szCs w:val="28"/>
        </w:rPr>
        <w:t xml:space="preserve">О празднике </w:t>
      </w:r>
      <w:r w:rsidR="00055521" w:rsidRPr="00D144AF">
        <w:rPr>
          <w:sz w:val="28"/>
          <w:szCs w:val="28"/>
        </w:rPr>
        <w:t>8 марта</w:t>
      </w:r>
      <w:r w:rsidRPr="00D144AF">
        <w:rPr>
          <w:color w:val="000000"/>
          <w:sz w:val="28"/>
          <w:szCs w:val="28"/>
        </w:rPr>
        <w:t>»;</w:t>
      </w:r>
      <w:r w:rsidR="00055521" w:rsidRPr="00D144AF">
        <w:rPr>
          <w:sz w:val="28"/>
          <w:szCs w:val="28"/>
        </w:rPr>
        <w:t xml:space="preserve"> «Мамин день», «Мамины помощники», «Очень мамочку люблю, потому что…»</w:t>
      </w:r>
      <w:proofErr w:type="gramStart"/>
      <w:r w:rsidR="00055521" w:rsidRPr="00D144AF">
        <w:rPr>
          <w:sz w:val="28"/>
          <w:szCs w:val="28"/>
        </w:rPr>
        <w:t>,«</w:t>
      </w:r>
      <w:proofErr w:type="gramEnd"/>
      <w:r w:rsidR="00055521" w:rsidRPr="00D144AF">
        <w:rPr>
          <w:sz w:val="28"/>
          <w:szCs w:val="28"/>
        </w:rPr>
        <w:t>Моя бабушка», «Чем можно порадовать маму»</w:t>
      </w:r>
      <w:r w:rsidR="0047397A">
        <w:rPr>
          <w:sz w:val="28"/>
          <w:szCs w:val="28"/>
        </w:rPr>
        <w:t xml:space="preserve">, </w:t>
      </w:r>
      <w:r w:rsidR="0047397A" w:rsidRPr="00D144AF">
        <w:rPr>
          <w:color w:val="000000"/>
          <w:sz w:val="28"/>
          <w:szCs w:val="28"/>
        </w:rPr>
        <w:t>«Как я маме помогаю»</w:t>
      </w:r>
      <w:r w:rsidR="001D3AF0">
        <w:rPr>
          <w:sz w:val="28"/>
          <w:szCs w:val="28"/>
        </w:rPr>
        <w:t>;</w:t>
      </w:r>
    </w:p>
    <w:p w:rsidR="000823B0" w:rsidRPr="00D144AF" w:rsidRDefault="000823B0" w:rsidP="00D144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 «Модель трех вопросов»</w:t>
      </w:r>
      <w:r w:rsidR="001D3AF0">
        <w:rPr>
          <w:sz w:val="28"/>
          <w:szCs w:val="28"/>
        </w:rPr>
        <w:t>;</w:t>
      </w:r>
    </w:p>
    <w:p w:rsidR="00C8624B" w:rsidRPr="00D144AF" w:rsidRDefault="00C8624B" w:rsidP="00D144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4AF">
        <w:rPr>
          <w:color w:val="000000"/>
          <w:sz w:val="28"/>
          <w:szCs w:val="28"/>
        </w:rPr>
        <w:t xml:space="preserve">- </w:t>
      </w:r>
      <w:r w:rsidR="0047397A">
        <w:rPr>
          <w:color w:val="000000"/>
          <w:sz w:val="28"/>
          <w:szCs w:val="28"/>
        </w:rPr>
        <w:t>мультимедийная</w:t>
      </w:r>
      <w:r w:rsidR="001D3AF0">
        <w:rPr>
          <w:color w:val="000000"/>
          <w:sz w:val="28"/>
          <w:szCs w:val="28"/>
        </w:rPr>
        <w:t xml:space="preserve"> презентация «Праздник 8 марта»;</w:t>
      </w:r>
    </w:p>
    <w:p w:rsidR="00C8624B" w:rsidRPr="00D144AF" w:rsidRDefault="00C8624B" w:rsidP="00D144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4AF">
        <w:rPr>
          <w:color w:val="000000"/>
          <w:sz w:val="28"/>
          <w:szCs w:val="28"/>
        </w:rPr>
        <w:t xml:space="preserve">-  сбор иллюстративных материалов к альбому </w:t>
      </w:r>
      <w:r w:rsidR="00685322" w:rsidRPr="00D144AF">
        <w:rPr>
          <w:color w:val="000000"/>
          <w:sz w:val="28"/>
          <w:szCs w:val="28"/>
        </w:rPr>
        <w:t>«О маме</w:t>
      </w:r>
      <w:r w:rsidRPr="00D144AF">
        <w:rPr>
          <w:color w:val="000000"/>
          <w:sz w:val="28"/>
          <w:szCs w:val="28"/>
        </w:rPr>
        <w:t>»</w:t>
      </w:r>
      <w:r w:rsidR="0047397A">
        <w:rPr>
          <w:color w:val="000000"/>
          <w:sz w:val="28"/>
          <w:szCs w:val="28"/>
        </w:rPr>
        <w:t>, «Такие разные бусы»</w:t>
      </w:r>
      <w:r w:rsidRPr="00D144AF">
        <w:rPr>
          <w:color w:val="000000"/>
          <w:sz w:val="28"/>
          <w:szCs w:val="28"/>
        </w:rPr>
        <w:t>;</w:t>
      </w:r>
    </w:p>
    <w:p w:rsidR="00055521" w:rsidRPr="00D144AF" w:rsidRDefault="00C8624B" w:rsidP="00D144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4AF">
        <w:rPr>
          <w:color w:val="000000"/>
          <w:sz w:val="28"/>
          <w:szCs w:val="28"/>
        </w:rPr>
        <w:t xml:space="preserve">- </w:t>
      </w:r>
      <w:r w:rsidR="00685322" w:rsidRPr="00D144AF">
        <w:rPr>
          <w:sz w:val="28"/>
          <w:szCs w:val="28"/>
        </w:rPr>
        <w:t>д</w:t>
      </w:r>
      <w:r w:rsidR="00055521" w:rsidRPr="00D144AF">
        <w:rPr>
          <w:sz w:val="28"/>
          <w:szCs w:val="28"/>
        </w:rPr>
        <w:t>идактические</w:t>
      </w:r>
      <w:r w:rsidR="001D3AF0">
        <w:rPr>
          <w:sz w:val="28"/>
          <w:szCs w:val="28"/>
        </w:rPr>
        <w:t xml:space="preserve"> </w:t>
      </w:r>
      <w:r w:rsidRPr="00D144AF">
        <w:rPr>
          <w:color w:val="000000"/>
          <w:sz w:val="28"/>
          <w:szCs w:val="28"/>
        </w:rPr>
        <w:t>игры</w:t>
      </w:r>
      <w:proofErr w:type="gramStart"/>
      <w:r w:rsidR="00055521" w:rsidRPr="00D144AF">
        <w:rPr>
          <w:color w:val="000000"/>
          <w:sz w:val="28"/>
          <w:szCs w:val="28"/>
        </w:rPr>
        <w:t>:</w:t>
      </w:r>
      <w:r w:rsidR="00055521" w:rsidRPr="00D144AF">
        <w:rPr>
          <w:sz w:val="28"/>
          <w:szCs w:val="28"/>
        </w:rPr>
        <w:t>«</w:t>
      </w:r>
      <w:proofErr w:type="gramEnd"/>
      <w:r w:rsidR="00055521" w:rsidRPr="00D144AF">
        <w:rPr>
          <w:sz w:val="28"/>
          <w:szCs w:val="28"/>
        </w:rPr>
        <w:t>Назови ласково», «Найди лишнее», «Мамы и малыши»</w:t>
      </w:r>
      <w:r w:rsidRPr="00D144AF">
        <w:rPr>
          <w:color w:val="000000"/>
          <w:sz w:val="28"/>
          <w:szCs w:val="28"/>
        </w:rPr>
        <w:t>;</w:t>
      </w:r>
    </w:p>
    <w:p w:rsidR="00055521" w:rsidRPr="00D144AF" w:rsidRDefault="00055521" w:rsidP="00D144A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144AF">
        <w:rPr>
          <w:color w:val="000000"/>
          <w:sz w:val="28"/>
          <w:szCs w:val="28"/>
        </w:rPr>
        <w:t>-</w:t>
      </w:r>
      <w:r w:rsidR="00685322" w:rsidRPr="00D144AF">
        <w:rPr>
          <w:sz w:val="28"/>
          <w:szCs w:val="28"/>
        </w:rPr>
        <w:t xml:space="preserve"> с</w:t>
      </w:r>
      <w:r w:rsidRPr="00D144AF">
        <w:rPr>
          <w:sz w:val="28"/>
          <w:szCs w:val="28"/>
        </w:rPr>
        <w:t>южетно-ролевые игры: «Дочк</w:t>
      </w:r>
      <w:proofErr w:type="gramStart"/>
      <w:r w:rsidRPr="00D144AF">
        <w:rPr>
          <w:sz w:val="28"/>
          <w:szCs w:val="28"/>
        </w:rPr>
        <w:t>и-</w:t>
      </w:r>
      <w:proofErr w:type="gramEnd"/>
      <w:r w:rsidRPr="00D144AF">
        <w:rPr>
          <w:sz w:val="28"/>
          <w:szCs w:val="28"/>
        </w:rPr>
        <w:t xml:space="preserve"> матери», «Гладим бельё», «Чаепитие», «Едем в гост</w:t>
      </w:r>
      <w:r w:rsidR="001D0FC0" w:rsidRPr="00D144AF">
        <w:rPr>
          <w:sz w:val="28"/>
          <w:szCs w:val="28"/>
        </w:rPr>
        <w:t xml:space="preserve">и к бабушке», «С мамой в </w:t>
      </w:r>
      <w:r w:rsidR="00BB7DA2" w:rsidRPr="00D144AF">
        <w:rPr>
          <w:sz w:val="28"/>
          <w:szCs w:val="28"/>
        </w:rPr>
        <w:t>кафе»;</w:t>
      </w:r>
    </w:p>
    <w:p w:rsidR="000E6749" w:rsidRDefault="00C8624B" w:rsidP="000823B0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D144AF">
        <w:rPr>
          <w:rFonts w:ascii="Times New Roman" w:hAnsi="Times New Roman" w:cs="Times New Roman"/>
          <w:color w:val="000000"/>
          <w:sz w:val="28"/>
          <w:szCs w:val="28"/>
        </w:rPr>
        <w:t xml:space="preserve">- слушание песен </w:t>
      </w:r>
      <w:r w:rsidR="001D0FC0" w:rsidRPr="00D144AF">
        <w:rPr>
          <w:rFonts w:ascii="Times New Roman" w:hAnsi="Times New Roman" w:cs="Times New Roman"/>
          <w:color w:val="000000"/>
          <w:sz w:val="28"/>
          <w:szCs w:val="28"/>
        </w:rPr>
        <w:t>о маме: «</w:t>
      </w:r>
      <w:r w:rsidR="001D0FC0" w:rsidRPr="00D144AF">
        <w:rPr>
          <w:rFonts w:ascii="Times New Roman" w:hAnsi="Times New Roman" w:cs="Times New Roman"/>
          <w:bCs/>
          <w:sz w:val="28"/>
          <w:szCs w:val="28"/>
        </w:rPr>
        <w:t>Маме песенку пою», «Ах, какая мама!», «Мам</w:t>
      </w:r>
      <w:r w:rsidR="00BB7DA2" w:rsidRPr="00D144AF">
        <w:rPr>
          <w:rFonts w:ascii="Times New Roman" w:hAnsi="Times New Roman" w:cs="Times New Roman"/>
          <w:bCs/>
          <w:sz w:val="28"/>
          <w:szCs w:val="28"/>
        </w:rPr>
        <w:t>ин день», «Песенка Мамонтенка»;</w:t>
      </w:r>
      <w:r w:rsidR="001D0FC0" w:rsidRPr="00D144AF">
        <w:rPr>
          <w:rFonts w:ascii="Times New Roman" w:hAnsi="Times New Roman" w:cs="Times New Roman"/>
          <w:bCs/>
          <w:sz w:val="28"/>
          <w:szCs w:val="28"/>
        </w:rPr>
        <w:br/>
      </w:r>
      <w:r w:rsidRPr="00D144A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685322" w:rsidRPr="00D144AF">
        <w:rPr>
          <w:rFonts w:ascii="Times New Roman" w:hAnsi="Times New Roman" w:cs="Times New Roman"/>
          <w:sz w:val="28"/>
          <w:szCs w:val="28"/>
        </w:rPr>
        <w:t>ч</w:t>
      </w:r>
      <w:r w:rsidR="00C179C7" w:rsidRPr="00D144AF">
        <w:rPr>
          <w:rFonts w:ascii="Times New Roman" w:hAnsi="Times New Roman" w:cs="Times New Roman"/>
          <w:sz w:val="28"/>
          <w:szCs w:val="28"/>
        </w:rPr>
        <w:t xml:space="preserve">тение рассказов и стихов: </w:t>
      </w:r>
      <w:r w:rsidR="00C179C7" w:rsidRPr="00D144AF">
        <w:rPr>
          <w:rFonts w:ascii="Times New Roman" w:hAnsi="Times New Roman" w:cs="Times New Roman"/>
          <w:i/>
          <w:iCs/>
          <w:sz w:val="28"/>
          <w:szCs w:val="28"/>
        </w:rPr>
        <w:t>«Моя бабушка»</w:t>
      </w:r>
      <w:r w:rsidR="00C179C7" w:rsidRPr="00D144A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179C7" w:rsidRPr="00D144AF">
        <w:rPr>
          <w:rFonts w:ascii="Times New Roman" w:hAnsi="Times New Roman" w:cs="Times New Roman"/>
          <w:sz w:val="28"/>
          <w:szCs w:val="28"/>
        </w:rPr>
        <w:t>Капупикян</w:t>
      </w:r>
      <w:proofErr w:type="spellEnd"/>
      <w:r w:rsidR="00C179C7" w:rsidRPr="00D144AF">
        <w:rPr>
          <w:rFonts w:ascii="Times New Roman" w:hAnsi="Times New Roman" w:cs="Times New Roman"/>
          <w:sz w:val="28"/>
          <w:szCs w:val="28"/>
        </w:rPr>
        <w:t xml:space="preserve">, </w:t>
      </w:r>
      <w:r w:rsidR="00C179C7" w:rsidRPr="00D144AF">
        <w:rPr>
          <w:rFonts w:ascii="Times New Roman" w:hAnsi="Times New Roman" w:cs="Times New Roman"/>
          <w:i/>
          <w:iCs/>
          <w:sz w:val="28"/>
          <w:szCs w:val="28"/>
        </w:rPr>
        <w:t>«Мама»</w:t>
      </w:r>
      <w:r w:rsidR="00C179C7" w:rsidRPr="00D144AF">
        <w:rPr>
          <w:rFonts w:ascii="Times New Roman" w:hAnsi="Times New Roman" w:cs="Times New Roman"/>
          <w:sz w:val="28"/>
          <w:szCs w:val="28"/>
        </w:rPr>
        <w:t xml:space="preserve"> Ю. Яковлев, </w:t>
      </w:r>
      <w:r w:rsidR="00C179C7" w:rsidRPr="00D144AF">
        <w:rPr>
          <w:rFonts w:ascii="Times New Roman" w:hAnsi="Times New Roman" w:cs="Times New Roman"/>
          <w:i/>
          <w:iCs/>
          <w:sz w:val="28"/>
          <w:szCs w:val="28"/>
        </w:rPr>
        <w:t>«Разговор о маме»</w:t>
      </w:r>
      <w:r w:rsidR="001D3AF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B7DA2" w:rsidRPr="00D144AF">
        <w:rPr>
          <w:rFonts w:ascii="Times New Roman" w:hAnsi="Times New Roman" w:cs="Times New Roman"/>
          <w:sz w:val="28"/>
          <w:szCs w:val="28"/>
        </w:rPr>
        <w:br/>
        <w:t xml:space="preserve">Н. </w:t>
      </w:r>
      <w:proofErr w:type="spellStart"/>
      <w:r w:rsidR="00C179C7" w:rsidRPr="00D144AF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="00C179C7" w:rsidRPr="00D144AF">
        <w:rPr>
          <w:rFonts w:ascii="Times New Roman" w:hAnsi="Times New Roman" w:cs="Times New Roman"/>
          <w:sz w:val="28"/>
          <w:szCs w:val="28"/>
        </w:rPr>
        <w:t xml:space="preserve">, </w:t>
      </w:r>
      <w:r w:rsidR="00C179C7" w:rsidRPr="00D144AF">
        <w:rPr>
          <w:rFonts w:ascii="Times New Roman" w:hAnsi="Times New Roman" w:cs="Times New Roman"/>
          <w:i/>
          <w:iCs/>
          <w:sz w:val="28"/>
          <w:szCs w:val="28"/>
        </w:rPr>
        <w:t>«Я маму люблю»</w:t>
      </w:r>
      <w:r w:rsidR="00D144AF" w:rsidRPr="00D144AF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D144AF" w:rsidRPr="00D144AF"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 w:rsidR="00D144AF" w:rsidRPr="00D144AF">
        <w:rPr>
          <w:rFonts w:ascii="Times New Roman" w:hAnsi="Times New Roman" w:cs="Times New Roman"/>
          <w:sz w:val="28"/>
          <w:szCs w:val="28"/>
        </w:rPr>
        <w:t xml:space="preserve">, «Мамин день» </w:t>
      </w:r>
      <w:proofErr w:type="spellStart"/>
      <w:r w:rsidR="00D144AF" w:rsidRPr="00D144AF">
        <w:rPr>
          <w:rFonts w:ascii="Times New Roman" w:hAnsi="Times New Roman" w:cs="Times New Roman"/>
          <w:sz w:val="28"/>
          <w:szCs w:val="28"/>
        </w:rPr>
        <w:t>Г.Виеру</w:t>
      </w:r>
      <w:proofErr w:type="spellEnd"/>
      <w:r w:rsidR="00D144AF" w:rsidRPr="00D144AF">
        <w:rPr>
          <w:rFonts w:ascii="Times New Roman" w:hAnsi="Times New Roman" w:cs="Times New Roman"/>
          <w:sz w:val="28"/>
          <w:szCs w:val="28"/>
        </w:rPr>
        <w:t>, «</w:t>
      </w:r>
      <w:r w:rsidR="000823B0">
        <w:rPr>
          <w:rFonts w:ascii="Times New Roman" w:hAnsi="Times New Roman" w:cs="Times New Roman"/>
          <w:sz w:val="28"/>
          <w:szCs w:val="28"/>
        </w:rPr>
        <w:t>Посидим в тишине» Е. Благинина.</w:t>
      </w:r>
    </w:p>
    <w:p w:rsidR="00061025" w:rsidRDefault="00061025" w:rsidP="000823B0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p w:rsidR="00061025" w:rsidRPr="000823B0" w:rsidRDefault="00061025" w:rsidP="000823B0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7230"/>
      </w:tblGrid>
      <w:tr w:rsidR="00C8624B" w:rsidRPr="00D144AF" w:rsidTr="00357A0D">
        <w:tc>
          <w:tcPr>
            <w:tcW w:w="8046" w:type="dxa"/>
          </w:tcPr>
          <w:p w:rsidR="00C8624B" w:rsidRPr="00D144AF" w:rsidRDefault="00C8624B" w:rsidP="000E6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  <w:p w:rsidR="00C8624B" w:rsidRPr="00D144AF" w:rsidRDefault="00C8624B" w:rsidP="000E67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A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Совместной образовательной деятельности</w:t>
            </w:r>
          </w:p>
        </w:tc>
        <w:tc>
          <w:tcPr>
            <w:tcW w:w="7230" w:type="dxa"/>
          </w:tcPr>
          <w:p w:rsidR="00C8624B" w:rsidRPr="00D144AF" w:rsidRDefault="00C8624B" w:rsidP="000E67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AF">
              <w:rPr>
                <w:rFonts w:ascii="Times New Roman" w:hAnsi="Times New Roman" w:cs="Times New Roman"/>
                <w:b/>
                <w:sz w:val="28"/>
                <w:szCs w:val="28"/>
              </w:rPr>
              <w:t>Задачи с учетом индивидуальных особенностей воспитанников группы</w:t>
            </w:r>
          </w:p>
        </w:tc>
      </w:tr>
      <w:tr w:rsidR="00C8624B" w:rsidRPr="00D144AF" w:rsidTr="00357A0D">
        <w:tc>
          <w:tcPr>
            <w:tcW w:w="8046" w:type="dxa"/>
          </w:tcPr>
          <w:p w:rsidR="00C8624B" w:rsidRPr="00D144AF" w:rsidRDefault="00C8624B" w:rsidP="000E67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Образовательные</w:t>
            </w:r>
            <w:r w:rsidRPr="00D14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357A0D" w:rsidRPr="00D144AF" w:rsidRDefault="007055EF" w:rsidP="00C179C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4AF">
              <w:rPr>
                <w:sz w:val="28"/>
                <w:szCs w:val="28"/>
              </w:rPr>
              <w:t>Дать</w:t>
            </w:r>
            <w:r w:rsidR="001D3AF0">
              <w:rPr>
                <w:sz w:val="28"/>
                <w:szCs w:val="28"/>
              </w:rPr>
              <w:t xml:space="preserve"> </w:t>
            </w:r>
            <w:r w:rsidRPr="00D144AF">
              <w:rPr>
                <w:sz w:val="28"/>
                <w:szCs w:val="28"/>
              </w:rPr>
              <w:t>представление детям</w:t>
            </w:r>
            <w:r w:rsidR="001D3AF0">
              <w:rPr>
                <w:sz w:val="28"/>
                <w:szCs w:val="28"/>
              </w:rPr>
              <w:t xml:space="preserve"> </w:t>
            </w:r>
            <w:r w:rsidR="00C179C7" w:rsidRPr="00D144AF">
              <w:rPr>
                <w:sz w:val="28"/>
                <w:szCs w:val="28"/>
              </w:rPr>
              <w:t>о женском празднике 8 марта.</w:t>
            </w:r>
          </w:p>
          <w:p w:rsidR="00C8624B" w:rsidRPr="00D144AF" w:rsidRDefault="00C8624B" w:rsidP="000E67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44AF">
              <w:rPr>
                <w:b/>
                <w:sz w:val="28"/>
                <w:szCs w:val="28"/>
              </w:rPr>
              <w:t>Развивающие:</w:t>
            </w:r>
          </w:p>
          <w:p w:rsidR="00C8624B" w:rsidRPr="00D144AF" w:rsidRDefault="00C179C7" w:rsidP="00C179C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4AF">
              <w:rPr>
                <w:sz w:val="28"/>
                <w:szCs w:val="28"/>
                <w:shd w:val="clear" w:color="auto" w:fill="FFFFFF"/>
              </w:rPr>
              <w:t>Приобщение к прошлому и  настоящему своей страны через связь поколений.</w:t>
            </w:r>
          </w:p>
          <w:p w:rsidR="003E4413" w:rsidRPr="00D144AF" w:rsidRDefault="003E4413" w:rsidP="00C179C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4AF">
              <w:rPr>
                <w:sz w:val="28"/>
                <w:szCs w:val="28"/>
              </w:rPr>
              <w:t>Развивать творческие способности детей, через пение, танцы; художественную деятельность – создание поделок, рисунков.</w:t>
            </w:r>
          </w:p>
          <w:p w:rsidR="00C8624B" w:rsidRPr="00D144AF" w:rsidRDefault="00C8624B" w:rsidP="000E67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4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Обучающие:</w:t>
            </w:r>
          </w:p>
          <w:p w:rsidR="005D22BF" w:rsidRPr="00D144AF" w:rsidRDefault="005D22BF" w:rsidP="005D22B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4AF">
              <w:rPr>
                <w:sz w:val="28"/>
                <w:szCs w:val="28"/>
              </w:rPr>
              <w:t xml:space="preserve">Формировать представления детей о </w:t>
            </w:r>
            <w:r w:rsidR="00613377">
              <w:rPr>
                <w:sz w:val="28"/>
                <w:szCs w:val="28"/>
              </w:rPr>
              <w:t xml:space="preserve">праздновании «8 марта» в семье, передавая </w:t>
            </w:r>
            <w:r w:rsidRPr="00D144AF">
              <w:rPr>
                <w:sz w:val="28"/>
                <w:szCs w:val="28"/>
              </w:rPr>
              <w:t>свои семейные традиции, из поколения в поколение.</w:t>
            </w:r>
          </w:p>
          <w:p w:rsidR="0047397A" w:rsidRDefault="00C179C7" w:rsidP="0047397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144AF">
              <w:rPr>
                <w:sz w:val="28"/>
                <w:szCs w:val="28"/>
              </w:rPr>
              <w:t>Расширять представления де</w:t>
            </w:r>
            <w:r w:rsidR="005D22BF" w:rsidRPr="00D144AF">
              <w:rPr>
                <w:sz w:val="28"/>
                <w:szCs w:val="28"/>
              </w:rPr>
              <w:t>тей о роли мамы в жизни ребёнка</w:t>
            </w:r>
            <w:r w:rsidRPr="00D144AF">
              <w:rPr>
                <w:sz w:val="28"/>
                <w:szCs w:val="28"/>
              </w:rPr>
              <w:t>, через р</w:t>
            </w:r>
            <w:r w:rsidR="0047397A">
              <w:rPr>
                <w:sz w:val="28"/>
                <w:szCs w:val="28"/>
              </w:rPr>
              <w:t>аскрытия образа матери в поэзии</w:t>
            </w:r>
            <w:r w:rsidRPr="00D144AF">
              <w:rPr>
                <w:sz w:val="28"/>
                <w:szCs w:val="28"/>
              </w:rPr>
              <w:t>, музыке, художественной литературе.</w:t>
            </w:r>
          </w:p>
          <w:p w:rsidR="0047397A" w:rsidRPr="00613377" w:rsidRDefault="0047397A" w:rsidP="0047397A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613377">
              <w:rPr>
                <w:sz w:val="28"/>
                <w:szCs w:val="28"/>
              </w:rPr>
              <w:t>Расширять словарный запас детей</w:t>
            </w:r>
            <w:r w:rsidR="00613377" w:rsidRPr="00613377">
              <w:rPr>
                <w:sz w:val="28"/>
                <w:szCs w:val="28"/>
              </w:rPr>
              <w:t xml:space="preserve"> такими словами: </w:t>
            </w:r>
            <w:r w:rsidR="00613377">
              <w:rPr>
                <w:sz w:val="28"/>
                <w:szCs w:val="28"/>
              </w:rPr>
              <w:t xml:space="preserve">трудолюбивая, умная, ласковая, </w:t>
            </w:r>
            <w:r w:rsidR="00613377" w:rsidRPr="00613377">
              <w:rPr>
                <w:sz w:val="28"/>
                <w:szCs w:val="28"/>
              </w:rPr>
              <w:t>заботливая, обаятельная, маменька, лапушка</w:t>
            </w:r>
            <w:r w:rsidR="00613377">
              <w:rPr>
                <w:sz w:val="28"/>
                <w:szCs w:val="28"/>
              </w:rPr>
              <w:t>.</w:t>
            </w:r>
            <w:proofErr w:type="gramEnd"/>
            <w:r w:rsidR="00613377">
              <w:rPr>
                <w:sz w:val="28"/>
                <w:szCs w:val="28"/>
              </w:rPr>
              <w:t xml:space="preserve"> Р</w:t>
            </w:r>
            <w:r w:rsidRPr="00613377">
              <w:rPr>
                <w:sz w:val="28"/>
                <w:szCs w:val="28"/>
              </w:rPr>
              <w:t>азвивать связную речь.</w:t>
            </w:r>
          </w:p>
          <w:p w:rsidR="00C8624B" w:rsidRPr="00D144AF" w:rsidRDefault="00C8624B" w:rsidP="000E674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144AF">
              <w:rPr>
                <w:b/>
                <w:sz w:val="28"/>
                <w:szCs w:val="28"/>
              </w:rPr>
              <w:t>Воспитательные:</w:t>
            </w:r>
          </w:p>
          <w:p w:rsidR="00357A0D" w:rsidRPr="00D144AF" w:rsidRDefault="00357A0D" w:rsidP="00C179C7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44AF">
              <w:rPr>
                <w:sz w:val="28"/>
                <w:szCs w:val="28"/>
              </w:rPr>
              <w:t>Воспитывать чувство любви и уважения к женщине, маме, желания помогать ей, заботиться о ней.</w:t>
            </w:r>
          </w:p>
          <w:p w:rsidR="00C8624B" w:rsidRPr="00D144AF" w:rsidRDefault="005D22BF" w:rsidP="005D22B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144AF">
              <w:rPr>
                <w:sz w:val="28"/>
                <w:szCs w:val="28"/>
              </w:rPr>
              <w:t xml:space="preserve">Способствовать формированию уважительного отношения </w:t>
            </w:r>
            <w:proofErr w:type="gramStart"/>
            <w:r w:rsidRPr="00D144AF">
              <w:rPr>
                <w:sz w:val="28"/>
                <w:szCs w:val="28"/>
              </w:rPr>
              <w:t>к</w:t>
            </w:r>
            <w:proofErr w:type="gramEnd"/>
            <w:r w:rsidRPr="00D144AF">
              <w:rPr>
                <w:sz w:val="28"/>
                <w:szCs w:val="28"/>
              </w:rPr>
              <w:t xml:space="preserve"> своим близким. </w:t>
            </w:r>
          </w:p>
        </w:tc>
        <w:tc>
          <w:tcPr>
            <w:tcW w:w="7230" w:type="dxa"/>
          </w:tcPr>
          <w:p w:rsidR="005D22BF" w:rsidRPr="00D144AF" w:rsidRDefault="00C8624B" w:rsidP="00082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AF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  <w:r w:rsidRPr="00D144A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7397A" w:rsidRPr="00D144AF">
              <w:rPr>
                <w:rFonts w:ascii="Times New Roman" w:hAnsi="Times New Roman" w:cs="Times New Roman"/>
                <w:sz w:val="28"/>
                <w:szCs w:val="28"/>
              </w:rPr>
              <w:t xml:space="preserve"> Расшир</w:t>
            </w:r>
            <w:r w:rsidR="00613377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47397A" w:rsidRPr="00D144AF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запас детей</w:t>
            </w:r>
            <w:r w:rsidR="0047397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качественными прилагательными</w:t>
            </w:r>
            <w:r w:rsidR="00613377">
              <w:rPr>
                <w:rFonts w:ascii="Times New Roman" w:hAnsi="Times New Roman" w:cs="Times New Roman"/>
                <w:sz w:val="28"/>
                <w:szCs w:val="28"/>
              </w:rPr>
              <w:t>. Формирование умения о</w:t>
            </w:r>
            <w:r w:rsidR="00BC0A84">
              <w:rPr>
                <w:rFonts w:ascii="Times New Roman" w:hAnsi="Times New Roman" w:cs="Times New Roman"/>
                <w:sz w:val="28"/>
                <w:szCs w:val="28"/>
              </w:rPr>
              <w:t>бразов</w:t>
            </w:r>
            <w:r w:rsidR="00613377">
              <w:rPr>
                <w:rFonts w:ascii="Times New Roman" w:hAnsi="Times New Roman" w:cs="Times New Roman"/>
                <w:sz w:val="28"/>
                <w:szCs w:val="28"/>
              </w:rPr>
              <w:t xml:space="preserve">ывать существительные </w:t>
            </w:r>
            <w:r w:rsidR="00BC0A84">
              <w:rPr>
                <w:rFonts w:ascii="Times New Roman" w:hAnsi="Times New Roman" w:cs="Times New Roman"/>
                <w:sz w:val="28"/>
                <w:szCs w:val="28"/>
              </w:rPr>
              <w:t>родительного падежа единственного и множественного числа,</w:t>
            </w:r>
            <w:r w:rsidR="00613377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BC0A8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слова в предложении.</w:t>
            </w:r>
          </w:p>
          <w:p w:rsidR="00C8624B" w:rsidRPr="00D144AF" w:rsidRDefault="00C8624B" w:rsidP="00613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Развивающие. </w:t>
            </w:r>
            <w:r w:rsidRPr="00D144AF">
              <w:rPr>
                <w:rFonts w:ascii="Times New Roman" w:hAnsi="Times New Roman" w:cs="Times New Roman"/>
                <w:sz w:val="28"/>
                <w:szCs w:val="28"/>
              </w:rPr>
              <w:t>Способствовать желанию детей высказывать своё мнение на заданную тему, обращать внимани</w:t>
            </w:r>
            <w:r w:rsidR="00BC0A84">
              <w:rPr>
                <w:rFonts w:ascii="Times New Roman" w:hAnsi="Times New Roman" w:cs="Times New Roman"/>
                <w:sz w:val="28"/>
                <w:szCs w:val="28"/>
              </w:rPr>
              <w:t xml:space="preserve">е на оригинальные высказывания. </w:t>
            </w:r>
            <w:r w:rsidRPr="00D144AF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Воспитательные.</w:t>
            </w:r>
            <w:r w:rsidRPr="00D14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Воспитывать уважение к </w:t>
            </w:r>
            <w:r w:rsidR="0008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девочкам</w:t>
            </w:r>
            <w:r w:rsidRPr="00D144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0823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умение договариваться,  избегать конфликтов. </w:t>
            </w:r>
            <w:r w:rsidR="000823B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D22BF" w:rsidRPr="00D144A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желание  проявлять заботу, внимание, чуткость и ласковое отношение к </w:t>
            </w:r>
            <w:r w:rsidR="000823B0">
              <w:rPr>
                <w:rFonts w:ascii="Times New Roman" w:hAnsi="Times New Roman" w:cs="Times New Roman"/>
                <w:sz w:val="28"/>
                <w:szCs w:val="28"/>
              </w:rPr>
              <w:t>людям, животным.</w:t>
            </w:r>
          </w:p>
        </w:tc>
      </w:tr>
    </w:tbl>
    <w:p w:rsidR="000E6749" w:rsidRDefault="000E6749">
      <w:pPr>
        <w:rPr>
          <w:rFonts w:ascii="Times New Roman" w:hAnsi="Times New Roman" w:cs="Times New Roman"/>
        </w:rPr>
      </w:pPr>
    </w:p>
    <w:p w:rsidR="001121CA" w:rsidRDefault="001121CA">
      <w:pPr>
        <w:rPr>
          <w:rFonts w:ascii="Times New Roman" w:hAnsi="Times New Roman" w:cs="Times New Roman"/>
        </w:rPr>
      </w:pPr>
    </w:p>
    <w:p w:rsidR="001121CA" w:rsidRDefault="001121CA">
      <w:pPr>
        <w:rPr>
          <w:rFonts w:ascii="Times New Roman" w:hAnsi="Times New Roman" w:cs="Times New Roman"/>
        </w:rPr>
      </w:pPr>
    </w:p>
    <w:p w:rsidR="001121CA" w:rsidRDefault="001121CA">
      <w:pPr>
        <w:rPr>
          <w:rFonts w:ascii="Times New Roman" w:hAnsi="Times New Roman" w:cs="Times New Roman"/>
        </w:rPr>
      </w:pPr>
    </w:p>
    <w:p w:rsidR="001121CA" w:rsidRPr="00D144AF" w:rsidRDefault="001121CA">
      <w:pPr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3544"/>
        <w:gridCol w:w="2693"/>
        <w:gridCol w:w="2410"/>
      </w:tblGrid>
      <w:tr w:rsidR="00BE5B12" w:rsidRPr="00D144AF" w:rsidTr="001E348D">
        <w:trPr>
          <w:trHeight w:val="1156"/>
        </w:trPr>
        <w:tc>
          <w:tcPr>
            <w:tcW w:w="2694" w:type="dxa"/>
          </w:tcPr>
          <w:p w:rsidR="00BE5B12" w:rsidRPr="00D144AF" w:rsidRDefault="00BE5B12" w:rsidP="0028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BE5B12" w:rsidRPr="00D144AF" w:rsidRDefault="00BE5B12" w:rsidP="0028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111" w:type="dxa"/>
          </w:tcPr>
          <w:p w:rsidR="00BE5B12" w:rsidRPr="00D144AF" w:rsidRDefault="00BE5B12" w:rsidP="0028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3544" w:type="dxa"/>
          </w:tcPr>
          <w:p w:rsidR="00BE5B12" w:rsidRPr="00D144AF" w:rsidRDefault="00BE5B12" w:rsidP="0028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  <w:p w:rsidR="00BE5B12" w:rsidRPr="00D144AF" w:rsidRDefault="00BE5B12" w:rsidP="0028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(методы, приемы)</w:t>
            </w:r>
          </w:p>
        </w:tc>
        <w:tc>
          <w:tcPr>
            <w:tcW w:w="2693" w:type="dxa"/>
          </w:tcPr>
          <w:p w:rsidR="00BE5B12" w:rsidRPr="00D144AF" w:rsidRDefault="00BE5B12" w:rsidP="0028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410" w:type="dxa"/>
          </w:tcPr>
          <w:p w:rsidR="00BE5B12" w:rsidRPr="00D144AF" w:rsidRDefault="00BE5B12" w:rsidP="00281B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BE5B12" w:rsidRPr="00D144AF" w:rsidTr="001E348D">
        <w:tc>
          <w:tcPr>
            <w:tcW w:w="2694" w:type="dxa"/>
          </w:tcPr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D3A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  <w:proofErr w:type="gramEnd"/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деятельности</w:t>
            </w:r>
            <w:r w:rsidR="001D3A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D3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44AF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детей в деятельность на личностно-значимом уровне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Здравствуй, солнышко – дружок,     (руки вверх, «фонарики»)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Здравствуй, носик – пятачок    (указательным пальцем показываем носик)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Здравствуйте, губки     (показываем губки)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Здравствуйте, зубки     (показываем зубки)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Губками «почмокали»  («чмокаем»)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Зубками «пощёлкали»  («щёлкаем»)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Ручки вверх подняли   (поднимаем ручки вверх)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И ими помахали      (машем ладошками)</w:t>
            </w:r>
          </w:p>
          <w:p w:rsidR="00BE5B12" w:rsidRPr="00D144AF" w:rsidRDefault="00BE5B12" w:rsidP="00281BF3">
            <w:pPr>
              <w:pStyle w:val="c10"/>
              <w:spacing w:before="0" w:beforeAutospacing="0" w:after="0" w:afterAutospacing="0"/>
            </w:pPr>
            <w:r w:rsidRPr="00D144AF">
              <w:rPr>
                <w:rStyle w:val="c2"/>
              </w:rPr>
              <w:t>А теперь все вместе –</w:t>
            </w:r>
          </w:p>
          <w:p w:rsidR="00BE5B12" w:rsidRDefault="00BE5B12" w:rsidP="00B17B1A">
            <w:pPr>
              <w:pStyle w:val="c10"/>
              <w:spacing w:before="0" w:beforeAutospacing="0" w:after="0" w:afterAutospacing="0"/>
              <w:rPr>
                <w:rStyle w:val="c2"/>
              </w:rPr>
            </w:pPr>
            <w:r w:rsidRPr="00D144AF">
              <w:rPr>
                <w:rStyle w:val="c2"/>
              </w:rPr>
              <w:t>«Здравствуйте!»</w:t>
            </w:r>
            <w:r w:rsidR="00B17B1A" w:rsidRPr="00D144AF">
              <w:rPr>
                <w:rStyle w:val="c2"/>
              </w:rPr>
              <w:t xml:space="preserve"> - сказали   (хором здороваемся)</w:t>
            </w:r>
          </w:p>
          <w:p w:rsidR="000823B0" w:rsidRPr="00D144AF" w:rsidRDefault="000823B0" w:rsidP="00B17B1A">
            <w:pPr>
              <w:pStyle w:val="c10"/>
              <w:spacing w:before="0" w:beforeAutospacing="0" w:after="0" w:afterAutospacing="0"/>
            </w:pPr>
            <w:r>
              <w:rPr>
                <w:rStyle w:val="c2"/>
              </w:rPr>
              <w:t>И соседа дружочка обняли! (обнимают соседа рядом)</w:t>
            </w:r>
          </w:p>
        </w:tc>
        <w:tc>
          <w:tcPr>
            <w:tcW w:w="3544" w:type="dxa"/>
          </w:tcPr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Собирает детей вокруг себя</w:t>
            </w:r>
            <w:r w:rsidR="00952F4B">
              <w:rPr>
                <w:rFonts w:ascii="Times New Roman" w:hAnsi="Times New Roman" w:cs="Times New Roman"/>
                <w:sz w:val="24"/>
                <w:szCs w:val="24"/>
              </w:rPr>
              <w:t xml:space="preserve"> на ковре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B54" w:rsidRPr="00D144AF" w:rsidRDefault="00016B5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Быть образцом для подражания (улыбка, смотрит в глаза детей)</w:t>
            </w:r>
            <w:r w:rsidR="00016B54" w:rsidRPr="00D1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B54" w:rsidRPr="00D144AF" w:rsidRDefault="00016B5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Создает приветливую, доброжелательную ситуацию для дальнейшей деятельности детей.</w:t>
            </w:r>
          </w:p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F4B" w:rsidRPr="00D144AF" w:rsidRDefault="00BE5B12" w:rsidP="00952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hAnsi="Times New Roman"/>
              </w:rPr>
              <w:t xml:space="preserve">Дети: </w:t>
            </w:r>
            <w:r w:rsidR="00952F4B" w:rsidRPr="00D1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присаживаются на коврик.</w:t>
            </w:r>
          </w:p>
          <w:p w:rsidR="00952F4B" w:rsidRDefault="00952F4B" w:rsidP="00281BF3">
            <w:pPr>
              <w:pStyle w:val="NoteLevel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  <w:p w:rsidR="00BE5B12" w:rsidRPr="00D144AF" w:rsidRDefault="00B17B1A" w:rsidP="00281BF3">
            <w:pPr>
              <w:pStyle w:val="NoteLevel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144AF">
              <w:rPr>
                <w:rFonts w:ascii="Times New Roman" w:hAnsi="Times New Roman"/>
              </w:rPr>
              <w:t>Выполняют движения по тексту,</w:t>
            </w:r>
          </w:p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выражают различные эмоции</w:t>
            </w:r>
            <w:r w:rsidR="00B17B1A"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 мимикой, словами.</w:t>
            </w:r>
          </w:p>
          <w:p w:rsidR="00BE5B12" w:rsidRPr="00D144AF" w:rsidRDefault="00BE5B12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12" w:rsidRPr="00D144AF" w:rsidRDefault="00BE5B12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12" w:rsidRPr="00D144AF" w:rsidRDefault="00BE5B12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5B12" w:rsidRPr="00D144AF" w:rsidRDefault="00BE5B12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Проявляет эмоциональную отзывчивость, доброжелательность, </w:t>
            </w:r>
            <w:r w:rsidR="00B17B1A"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>получает позитивный настрой на целый день</w:t>
            </w: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E5B12" w:rsidRPr="00D144AF" w:rsidRDefault="00BE5B12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B12" w:rsidRPr="00D144AF" w:rsidRDefault="00BE5B12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B12" w:rsidRPr="00D144AF" w:rsidRDefault="00BE5B12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B4CAC" w:rsidRPr="00D144AF" w:rsidTr="001E348D">
        <w:trPr>
          <w:trHeight w:val="3815"/>
        </w:trPr>
        <w:tc>
          <w:tcPr>
            <w:tcW w:w="2694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. Поиск, решение задачи, проблемы</w:t>
            </w:r>
            <w:r w:rsidR="001D3A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Cs/>
                <w:sz w:val="24"/>
                <w:szCs w:val="24"/>
              </w:rPr>
              <w:t>Опора на опыт детей, необходимый для «открытия нового знания», освоения нового способа, умения, выработка навыка</w:t>
            </w: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момент</w:t>
            </w:r>
          </w:p>
        </w:tc>
        <w:tc>
          <w:tcPr>
            <w:tcW w:w="4111" w:type="dxa"/>
          </w:tcPr>
          <w:p w:rsidR="00EB4CAC" w:rsidRPr="00D144AF" w:rsidRDefault="00EB4CAC" w:rsidP="00281BF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44AF">
              <w:rPr>
                <w:color w:val="000000"/>
              </w:rPr>
              <w:t>Ход занятия.</w:t>
            </w:r>
          </w:p>
          <w:p w:rsidR="00EB4CAC" w:rsidRPr="00D144AF" w:rsidRDefault="00EB4CAC" w:rsidP="00281BF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144AF">
              <w:rPr>
                <w:b/>
                <w:color w:val="000000"/>
              </w:rPr>
              <w:t>Восп</w:t>
            </w:r>
            <w:r w:rsidR="001D3AF0">
              <w:rPr>
                <w:b/>
                <w:color w:val="000000"/>
              </w:rPr>
              <w:t>итатель</w:t>
            </w:r>
            <w:r w:rsidRPr="00D144AF">
              <w:rPr>
                <w:b/>
                <w:color w:val="000000"/>
              </w:rPr>
              <w:t xml:space="preserve">: - </w:t>
            </w:r>
            <w:r w:rsidR="001D3AF0">
              <w:rPr>
                <w:color w:val="000000"/>
              </w:rPr>
              <w:t xml:space="preserve">Ребята, </w:t>
            </w:r>
            <w:r w:rsidRPr="00D144AF">
              <w:rPr>
                <w:color w:val="000000"/>
              </w:rPr>
              <w:t xml:space="preserve"> </w:t>
            </w:r>
            <w:r w:rsidR="001D3AF0">
              <w:rPr>
                <w:color w:val="000000"/>
              </w:rPr>
              <w:t xml:space="preserve">послушайте стихотворение </w:t>
            </w:r>
            <w:r w:rsidR="001E348D">
              <w:rPr>
                <w:color w:val="000000"/>
              </w:rPr>
              <w:br/>
            </w:r>
            <w:r w:rsidR="001D3AF0">
              <w:rPr>
                <w:color w:val="000000"/>
              </w:rPr>
              <w:t>(звучит в звукозаписи).</w:t>
            </w:r>
          </w:p>
          <w:p w:rsidR="00EB4CAC" w:rsidRPr="00D144AF" w:rsidRDefault="00EB4CAC" w:rsidP="0028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может все на свете!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Мамой все гордятся дети!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Папа тоже мой хорош,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без мамы пропадешь.</w:t>
            </w:r>
          </w:p>
          <w:p w:rsidR="00EB4CAC" w:rsidRPr="00D144AF" w:rsidRDefault="00EB4CAC" w:rsidP="0028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мне кашу вкусно сварит?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косичку заплетет?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сказочку расскажет?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мне песенку споет?</w:t>
            </w:r>
          </w:p>
          <w:p w:rsidR="00EB4CAC" w:rsidRDefault="00EB4CAC" w:rsidP="0028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коленку кто подует,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вдруг я упаду?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Пойду маму обниму я,</w:t>
            </w:r>
            <w:r w:rsidRPr="00D1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нее я не могу!</w:t>
            </w:r>
          </w:p>
          <w:p w:rsidR="002E0C04" w:rsidRPr="00D144AF" w:rsidRDefault="002E0C04" w:rsidP="0028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 w:rsidR="008800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8800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ак вы ласково называете </w:t>
            </w:r>
            <w:r w:rsidR="00880073">
              <w:rPr>
                <w:rFonts w:ascii="Times New Roman" w:hAnsi="Times New Roman" w:cs="Times New Roman"/>
                <w:sz w:val="24"/>
                <w:szCs w:val="24"/>
              </w:rPr>
              <w:t xml:space="preserve">свою маму? </w:t>
            </w:r>
          </w:p>
          <w:p w:rsidR="00880073" w:rsidRDefault="00880073" w:rsidP="00281B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 детей.</w:t>
            </w:r>
          </w:p>
          <w:p w:rsidR="00EB4CAC" w:rsidRPr="00D144AF" w:rsidRDefault="00880073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EB4CAC"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4CAC" w:rsidRPr="00D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952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какая ваша мамочка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4CAC" w:rsidRPr="00D144AF" w:rsidRDefault="00880073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 Добрая, ласковая, заботливая, нежная, трудолюбивая, приветливая, хозяйственная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B4CAC" w:rsidRPr="00D144AF" w:rsidRDefault="00880073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EB4CAC"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4CAC" w:rsidRPr="00D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Что вы любите делать вместе с мамой? </w:t>
            </w:r>
          </w:p>
          <w:p w:rsidR="002E0C04" w:rsidRDefault="00880073" w:rsidP="00880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315E2E" w:rsidRPr="0031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вы молодцы. 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вам предлагаю показать</w:t>
            </w:r>
            <w:r w:rsidR="002E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умеете мамам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помогать. </w:t>
            </w: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348D" w:rsidRDefault="001E348D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5E2E" w:rsidRDefault="00315E2E" w:rsidP="00315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Физкультурная минутка «Помощники»</w:t>
            </w:r>
            <w:r w:rsidR="0016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Дружно помогаем маме,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белье полощем сами.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Потянулись, Наклонились.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мы потрудились.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A5135" w:rsidRDefault="00880073" w:rsidP="003A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315E2E" w:rsidRPr="0031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Сразу видно, что 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 помогаете, молодцы! </w:t>
            </w:r>
            <w:r w:rsid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315E2E" w:rsidRPr="00315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Ребята все ваши мама разные, и </w:t>
            </w:r>
            <w:r w:rsidR="003A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они самые милые и любимые. 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вами уже 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говорили, что скоро будет праздник –8 Марта. Кого </w:t>
            </w:r>
            <w:r w:rsidR="003A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поздравляют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этот день? </w:t>
            </w:r>
          </w:p>
          <w:p w:rsidR="00EB4CAC" w:rsidRPr="00315E2E" w:rsidRDefault="003A5135" w:rsidP="003A5135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бабушек, всех девочек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15E2E" w:rsidRPr="00315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2E0C04" w:rsidRPr="00D144AF" w:rsidRDefault="002E0C04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Читает стихотворение.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Default="002E0C0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Default="002E0C0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Default="002E0C0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4B" w:rsidRDefault="00952F4B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Задает вопрос</w:t>
            </w:r>
            <w:r w:rsidR="00952F4B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952F4B" w:rsidRDefault="00952F4B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затруднении в ответах, дает детям образец речи.</w:t>
            </w:r>
          </w:p>
          <w:p w:rsidR="00880073" w:rsidRDefault="00880073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Выслушивает ответы всех детей</w:t>
            </w: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детей к речевой активности. </w:t>
            </w: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Способствует тому, чтобы дети высказывались.</w:t>
            </w: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Стимулирует к речевой активности</w:t>
            </w: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вопросы, если дети затрудняются с ответом.</w:t>
            </w: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Одобряет ответы детей.</w:t>
            </w:r>
          </w:p>
          <w:p w:rsidR="00EB4CAC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Default="002E0C0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Default="002E0C0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Pr="002E0C04" w:rsidRDefault="002E0C04" w:rsidP="002E0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Проговаривает слова гимнастики, подкрепляя их движениями пальцев, кистями рук. - Стимулирует к проговариванию слов и показу детьми.</w:t>
            </w:r>
          </w:p>
          <w:p w:rsidR="002E0C04" w:rsidRPr="00D144AF" w:rsidRDefault="002E0C0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46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стихотворение.</w:t>
            </w:r>
          </w:p>
          <w:p w:rsidR="00EB4CAC" w:rsidRPr="00D144AF" w:rsidRDefault="00EB4CAC" w:rsidP="0046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 с изображением мамы и детей.</w:t>
            </w:r>
          </w:p>
          <w:p w:rsidR="00EB4CAC" w:rsidRPr="00D144AF" w:rsidRDefault="00EB4CAC" w:rsidP="0046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46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46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46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466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4B" w:rsidRDefault="00952F4B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4B" w:rsidRDefault="00952F4B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4B" w:rsidRDefault="00952F4B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4B" w:rsidRDefault="00952F4B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4B" w:rsidRDefault="00952F4B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Вступают в диалог.</w:t>
            </w:r>
          </w:p>
          <w:p w:rsidR="00EB4CAC" w:rsidRDefault="00EB4CAC" w:rsidP="00281BF3">
            <w:pPr>
              <w:pStyle w:val="NoteLevel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144AF">
              <w:rPr>
                <w:rFonts w:ascii="Times New Roman" w:hAnsi="Times New Roman"/>
              </w:rPr>
              <w:t>Эмоционально отвечают на вопр</w:t>
            </w:r>
            <w:r>
              <w:rPr>
                <w:rFonts w:ascii="Times New Roman" w:hAnsi="Times New Roman"/>
              </w:rPr>
              <w:t>осы, рассказывают о своей маме</w:t>
            </w:r>
            <w:r w:rsidR="002E0C04">
              <w:rPr>
                <w:rFonts w:ascii="Times New Roman" w:hAnsi="Times New Roman"/>
              </w:rPr>
              <w:t>.</w:t>
            </w: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  <w:p w:rsidR="002E0C04" w:rsidRPr="002E0C04" w:rsidRDefault="001E348D" w:rsidP="002E0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E0C04" w:rsidRPr="002E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Перевоплощаются и выполняют движения по тексту. </w:t>
            </w:r>
          </w:p>
          <w:p w:rsidR="002E0C04" w:rsidRPr="00D144AF" w:rsidRDefault="002E0C04" w:rsidP="002E0C04">
            <w:pPr>
              <w:pStyle w:val="NoteLevel1"/>
              <w:tabs>
                <w:tab w:val="clear" w:pos="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01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01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Default="002E0C04" w:rsidP="0001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04" w:rsidRDefault="002E0C04" w:rsidP="0001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Проявляет любопытство, заинтересованность.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Эмоциональная реакция на стихотворение.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01C5" w:rsidRDefault="001601C5" w:rsidP="009E5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Ребенок достаточно эмоционален, хорошо владеет устной речью,</w:t>
            </w:r>
          </w:p>
          <w:p w:rsidR="00EB4CAC" w:rsidRPr="00D144AF" w:rsidRDefault="00EB4CAC" w:rsidP="009E50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может выражать своим мысли и желания,</w:t>
            </w:r>
          </w:p>
          <w:p w:rsidR="00EB4CAC" w:rsidRDefault="00EB4CAC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может использовать речь для выражения  своих мыслей, чувств  желаний, высказывания </w:t>
            </w:r>
            <w:r w:rsidR="001E3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ситуации общения.</w:t>
            </w:r>
          </w:p>
          <w:p w:rsidR="002E0C04" w:rsidRDefault="002E0C04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0C04" w:rsidRDefault="002E0C04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0C04" w:rsidRDefault="002E0C04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E0C04" w:rsidRPr="002E0C04" w:rsidRDefault="001E348D" w:rsidP="002E0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br/>
            </w:r>
            <w:r w:rsidR="002E0C04" w:rsidRPr="002E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физическую активность. Самостоятельно выполняет доступные возрасту движения.</w:t>
            </w:r>
          </w:p>
          <w:p w:rsidR="002E0C04" w:rsidRPr="00D144AF" w:rsidRDefault="002E0C04" w:rsidP="00281BF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B4CAC" w:rsidRPr="00D144AF" w:rsidTr="001E348D">
        <w:trPr>
          <w:trHeight w:val="70"/>
        </w:trPr>
        <w:tc>
          <w:tcPr>
            <w:tcW w:w="2694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Планирование деятельности. 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обсуждение решения задачи, проблемы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CAC" w:rsidRPr="00D144AF" w:rsidRDefault="00EB4CAC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Цель.</w:t>
            </w:r>
          </w:p>
          <w:p w:rsidR="00EB4CAC" w:rsidRPr="00D144AF" w:rsidRDefault="00EB4CAC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определение конкретных действий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Презентация  Центров:</w:t>
            </w:r>
          </w:p>
        </w:tc>
        <w:tc>
          <w:tcPr>
            <w:tcW w:w="4111" w:type="dxa"/>
          </w:tcPr>
          <w:p w:rsidR="00EB4CAC" w:rsidRPr="00D144AF" w:rsidRDefault="00655AB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EB4CAC"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4CAC" w:rsidRPr="00D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Конечно. Мама - самый, родной человек в жизни каждого: и ребенка, и взрослого человека. </w:t>
            </w:r>
            <w:r w:rsidR="005A0333">
              <w:rPr>
                <w:rFonts w:ascii="Times New Roman" w:hAnsi="Times New Roman" w:cs="Times New Roman"/>
                <w:sz w:val="24"/>
                <w:szCs w:val="24"/>
              </w:rPr>
              <w:t>Мы уже с вами говорили</w:t>
            </w:r>
            <w:r w:rsidR="001601C5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="00EB4CAC">
              <w:rPr>
                <w:rFonts w:ascii="Times New Roman" w:hAnsi="Times New Roman" w:cs="Times New Roman"/>
                <w:sz w:val="24"/>
                <w:szCs w:val="24"/>
              </w:rPr>
              <w:t>то на праздник принято дарить цветы, подарки!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033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даже</w:t>
            </w:r>
            <w:r w:rsidR="005A0333">
              <w:rPr>
                <w:rFonts w:ascii="Times New Roman" w:hAnsi="Times New Roman" w:cs="Times New Roman"/>
                <w:sz w:val="24"/>
                <w:szCs w:val="24"/>
              </w:rPr>
              <w:t xml:space="preserve"> придумали сделать их своими руками.</w:t>
            </w:r>
          </w:p>
          <w:p w:rsidR="00EB4CAC" w:rsidRPr="00D144AF" w:rsidRDefault="00655ABD" w:rsidP="00281B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цветной бумаги,</w:t>
            </w:r>
            <w:r w:rsidR="00EB4CAC" w:rsidRPr="00D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B4CAC" w:rsidRPr="00D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арисовать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...)</w:t>
            </w:r>
            <w:r w:rsidR="00EB4CAC" w:rsidRPr="00D14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5ABD" w:rsidRDefault="00655ABD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color w:val="000000"/>
              </w:rPr>
            </w:pPr>
            <w:r w:rsidRPr="00D144AF">
              <w:rPr>
                <w:b/>
                <w:color w:val="000000"/>
              </w:rPr>
              <w:t>Восп</w:t>
            </w:r>
            <w:r>
              <w:rPr>
                <w:b/>
                <w:color w:val="000000"/>
              </w:rPr>
              <w:t>итатель</w:t>
            </w:r>
            <w:r w:rsidR="00EB4CAC" w:rsidRPr="00D144AF">
              <w:rPr>
                <w:b/>
                <w:color w:val="000000"/>
              </w:rPr>
              <w:t>:</w:t>
            </w:r>
            <w:r w:rsidR="00EB4CAC" w:rsidRPr="00D144AF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Настоящих цветов у нас сегодня нет, но</w:t>
            </w:r>
            <w:r w:rsidR="00EB4CAC" w:rsidRPr="00D144AF">
              <w:rPr>
                <w:color w:val="000000"/>
              </w:rPr>
              <w:t xml:space="preserve"> мы с вами </w:t>
            </w:r>
            <w:r>
              <w:rPr>
                <w:color w:val="000000"/>
              </w:rPr>
              <w:t>можем их сделать</w:t>
            </w:r>
            <w:r w:rsidR="00EB4CAC" w:rsidRPr="00D144AF">
              <w:rPr>
                <w:color w:val="000000"/>
              </w:rPr>
              <w:t xml:space="preserve"> из цветной бумаги.</w:t>
            </w:r>
          </w:p>
          <w:p w:rsidR="001E348D" w:rsidRDefault="00EB4CAC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color w:val="000000"/>
              </w:rPr>
            </w:pPr>
            <w:r w:rsidRPr="00D144AF">
              <w:rPr>
                <w:color w:val="000000"/>
              </w:rPr>
              <w:t xml:space="preserve"> </w:t>
            </w:r>
          </w:p>
          <w:p w:rsidR="00EB4CAC" w:rsidRPr="00D144AF" w:rsidRDefault="00EB4CAC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В</w:t>
            </w:r>
            <w:r w:rsidRPr="00D144AF">
              <w:rPr>
                <w:color w:val="000000"/>
                <w:shd w:val="clear" w:color="auto" w:fill="FFFFFF"/>
              </w:rPr>
              <w:t xml:space="preserve"> центре искусства  </w:t>
            </w:r>
            <w:r w:rsidR="00655ABD">
              <w:rPr>
                <w:color w:val="000000"/>
                <w:shd w:val="clear" w:color="auto" w:fill="FFFFFF"/>
              </w:rPr>
              <w:t xml:space="preserve">у </w:t>
            </w:r>
            <w:r w:rsidRPr="00D144AF">
              <w:rPr>
                <w:color w:val="000000"/>
                <w:shd w:val="clear" w:color="auto" w:fill="FFFFFF"/>
              </w:rPr>
              <w:t xml:space="preserve">вас </w:t>
            </w:r>
            <w:r w:rsidR="00655ABD">
              <w:rPr>
                <w:color w:val="000000"/>
                <w:shd w:val="clear" w:color="auto" w:fill="FFFFFF"/>
              </w:rPr>
              <w:t xml:space="preserve">для этого есть все необходимое. </w:t>
            </w:r>
            <w:r w:rsidRPr="00D144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А помогать вам будет Светлана Викторовна.</w:t>
            </w:r>
          </w:p>
          <w:p w:rsidR="001601C5" w:rsidRDefault="001601C5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b/>
                <w:color w:val="000000"/>
              </w:rPr>
            </w:pPr>
          </w:p>
          <w:p w:rsidR="001601C5" w:rsidRDefault="001601C5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b/>
                <w:color w:val="000000"/>
              </w:rPr>
            </w:pPr>
          </w:p>
          <w:p w:rsidR="005A0333" w:rsidRDefault="005A0333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b/>
                <w:color w:val="000000"/>
              </w:rPr>
            </w:pPr>
          </w:p>
          <w:p w:rsidR="005A0333" w:rsidRDefault="005A0333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b/>
                <w:color w:val="000000"/>
              </w:rPr>
            </w:pPr>
          </w:p>
          <w:p w:rsidR="00E129AA" w:rsidRDefault="00E129AA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b/>
                <w:color w:val="000000"/>
              </w:rPr>
            </w:pPr>
          </w:p>
          <w:p w:rsidR="00E129AA" w:rsidRDefault="00E129AA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b/>
                <w:color w:val="000000"/>
              </w:rPr>
            </w:pPr>
          </w:p>
          <w:p w:rsidR="00EB4CAC" w:rsidRPr="00D144AF" w:rsidRDefault="00655ABD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shd w:val="clear" w:color="auto" w:fill="FFFFFF"/>
              </w:rPr>
            </w:pPr>
            <w:r w:rsidRPr="00D144AF">
              <w:rPr>
                <w:b/>
                <w:color w:val="000000"/>
              </w:rPr>
              <w:lastRenderedPageBreak/>
              <w:t>Восп</w:t>
            </w:r>
            <w:r>
              <w:rPr>
                <w:b/>
                <w:color w:val="000000"/>
              </w:rPr>
              <w:t>итатель</w:t>
            </w:r>
            <w:r w:rsidR="00EB4CAC" w:rsidRPr="00D144AF">
              <w:rPr>
                <w:b/>
                <w:color w:val="000000"/>
              </w:rPr>
              <w:t>:</w:t>
            </w:r>
            <w:r w:rsidR="00EB4CAC" w:rsidRPr="00D144AF">
              <w:rPr>
                <w:color w:val="000000"/>
              </w:rPr>
              <w:t xml:space="preserve"> - Вы знаете на праздник все девочки, женщины любят надевать красивые платья. А ваши мамы любят наряжаться?</w:t>
            </w:r>
          </w:p>
          <w:p w:rsidR="00EB4CAC" w:rsidRPr="00D144AF" w:rsidRDefault="00655ABD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color w:val="000000"/>
              </w:rPr>
            </w:pPr>
            <w:r w:rsidRPr="00D144AF">
              <w:rPr>
                <w:b/>
                <w:color w:val="000000"/>
              </w:rPr>
              <w:t>Восп</w:t>
            </w:r>
            <w:r>
              <w:rPr>
                <w:b/>
                <w:color w:val="000000"/>
              </w:rPr>
              <w:t>итатель</w:t>
            </w:r>
            <w:r w:rsidR="00EB4CAC" w:rsidRPr="00D144AF">
              <w:rPr>
                <w:b/>
                <w:color w:val="000000"/>
              </w:rPr>
              <w:t>:</w:t>
            </w:r>
            <w:r w:rsidR="00EB4CAC" w:rsidRPr="00D144AF">
              <w:rPr>
                <w:color w:val="000000"/>
              </w:rPr>
              <w:t xml:space="preserve"> - А какие платья </w:t>
            </w:r>
            <w:r>
              <w:rPr>
                <w:color w:val="000000"/>
              </w:rPr>
              <w:t>любят ваши мамы</w:t>
            </w:r>
            <w:r w:rsidR="00EB4CAC" w:rsidRPr="00D144AF">
              <w:rPr>
                <w:color w:val="000000"/>
              </w:rPr>
              <w:t>?</w:t>
            </w:r>
          </w:p>
          <w:p w:rsidR="00EB4CAC" w:rsidRPr="00D144AF" w:rsidRDefault="00655ABD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EB4CAC" w:rsidRPr="00D144AF">
              <w:rPr>
                <w:color w:val="000000"/>
              </w:rPr>
              <w:t>Красные, желтые, синие</w:t>
            </w:r>
            <w:r>
              <w:rPr>
                <w:color w:val="000000"/>
              </w:rPr>
              <w:t>)</w:t>
            </w:r>
            <w:r w:rsidR="00EB4CAC" w:rsidRPr="00D144AF">
              <w:rPr>
                <w:color w:val="000000"/>
              </w:rPr>
              <w:t>.</w:t>
            </w:r>
          </w:p>
          <w:p w:rsidR="00655ABD" w:rsidRDefault="00655ABD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color w:val="000000"/>
              </w:rPr>
            </w:pPr>
            <w:r w:rsidRPr="00D144AF">
              <w:rPr>
                <w:b/>
                <w:color w:val="000000"/>
              </w:rPr>
              <w:t>Восп</w:t>
            </w:r>
            <w:r>
              <w:rPr>
                <w:b/>
                <w:color w:val="000000"/>
              </w:rPr>
              <w:t>итатель</w:t>
            </w:r>
            <w:r w:rsidR="00EB4CAC" w:rsidRPr="00D144AF">
              <w:rPr>
                <w:b/>
                <w:color w:val="000000"/>
              </w:rPr>
              <w:t>:</w:t>
            </w:r>
            <w:r w:rsidR="00EB4CAC" w:rsidRPr="00D144AF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А</w:t>
            </w:r>
            <w:r w:rsidR="00EB4CAC" w:rsidRPr="00D144AF">
              <w:rPr>
                <w:color w:val="000000"/>
              </w:rPr>
              <w:t xml:space="preserve"> еще </w:t>
            </w:r>
            <w:proofErr w:type="gramStart"/>
            <w:r w:rsidR="00EB4CAC" w:rsidRPr="00D144AF">
              <w:rPr>
                <w:color w:val="000000"/>
              </w:rPr>
              <w:t>длинные</w:t>
            </w:r>
            <w:proofErr w:type="gramEnd"/>
            <w:r w:rsidR="00EB4CAC" w:rsidRPr="00D144AF">
              <w:rPr>
                <w:color w:val="000000"/>
              </w:rPr>
              <w:t xml:space="preserve"> и короткие, сшиты</w:t>
            </w:r>
            <w:r>
              <w:rPr>
                <w:color w:val="000000"/>
              </w:rPr>
              <w:t>е</w:t>
            </w:r>
            <w:r w:rsidR="00EB4CAC" w:rsidRPr="00D144AF">
              <w:rPr>
                <w:color w:val="000000"/>
              </w:rPr>
              <w:t xml:space="preserve"> из разных тканей. </w:t>
            </w:r>
            <w:r>
              <w:rPr>
                <w:color w:val="000000"/>
              </w:rPr>
              <w:t xml:space="preserve">Давайте мы сегодня </w:t>
            </w:r>
            <w:r w:rsidR="00EB4CAC" w:rsidRPr="00D144AF">
              <w:rPr>
                <w:color w:val="000000"/>
              </w:rPr>
              <w:t xml:space="preserve"> для мамочек </w:t>
            </w:r>
            <w:r>
              <w:rPr>
                <w:color w:val="000000"/>
              </w:rPr>
              <w:t xml:space="preserve">сами сделаем </w:t>
            </w:r>
            <w:r w:rsidR="00EB4CAC" w:rsidRPr="00D144AF">
              <w:rPr>
                <w:color w:val="000000"/>
              </w:rPr>
              <w:t xml:space="preserve">нарядные платья. </w:t>
            </w:r>
          </w:p>
          <w:p w:rsidR="00EB4CAC" w:rsidRDefault="005A0333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  <w:rPr>
                <w:color w:val="000000"/>
              </w:rPr>
            </w:pPr>
            <w:r>
              <w:rPr>
                <w:color w:val="000000"/>
              </w:rPr>
              <w:t>Весь необходимый материал вас ждет в центре</w:t>
            </w:r>
            <w:r w:rsidR="00655ABD">
              <w:rPr>
                <w:color w:val="000000"/>
              </w:rPr>
              <w:t xml:space="preserve"> познания</w:t>
            </w:r>
            <w:r>
              <w:rPr>
                <w:color w:val="000000"/>
              </w:rPr>
              <w:t xml:space="preserve">, а помогать </w:t>
            </w:r>
            <w:r w:rsidR="00EB4CAC">
              <w:rPr>
                <w:color w:val="000000"/>
              </w:rPr>
              <w:t xml:space="preserve">вам буду я. </w:t>
            </w:r>
          </w:p>
          <w:p w:rsidR="00594ADD" w:rsidRDefault="00594ADD" w:rsidP="00281B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4ADD" w:rsidRDefault="00594ADD" w:rsidP="00281B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4ADD" w:rsidRDefault="00594ADD" w:rsidP="00281B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4ADD" w:rsidRDefault="00594ADD" w:rsidP="00281B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396" w:rsidRDefault="00E97396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396" w:rsidRDefault="00E97396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2779" w:rsidRDefault="004B2779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B2779" w:rsidRDefault="004B2779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E348D" w:rsidRDefault="001E348D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4CAC" w:rsidRPr="00D144AF" w:rsidRDefault="00655ABD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EB4CAC"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Я знаю, что </w:t>
            </w:r>
            <w:r w:rsidR="005A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женщины</w:t>
            </w:r>
            <w:r w:rsid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любят украшения: бусы, серьги, </w:t>
            </w:r>
            <w:r w:rsidR="005A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браслеты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 </w:t>
            </w:r>
            <w:r w:rsidR="005A03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девочки  любите бусы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EB4CAC" w:rsidRDefault="00655ABD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EB4CAC"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15770" w:rsidRP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Хотите сделать свои бусы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пластилина</w:t>
            </w:r>
            <w:r w:rsidR="004B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подарить их маме или сестре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EB4CAC" w:rsidRP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5770" w:rsidRP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B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</w:t>
            </w:r>
            <w:r w:rsidR="00EB4CAC" w:rsidRP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можете сделать бусы разной формы, разного цвета и размера. </w:t>
            </w:r>
            <w:r w:rsidR="00715770" w:rsidRP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весь необходимый материал вас ждет в центре математики. </w:t>
            </w:r>
            <w:r w:rsid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Помогать вам будет</w:t>
            </w:r>
            <w:r w:rsidR="00EB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Валентиновна.</w:t>
            </w:r>
          </w:p>
          <w:p w:rsidR="004B79AE" w:rsidRDefault="004B79AE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15770" w:rsidRDefault="00715770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4CAC" w:rsidRPr="00EB4CAC" w:rsidRDefault="004B2779" w:rsidP="00281B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EB4CAC" w:rsidRPr="00EB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4CAC" w:rsidRPr="00EB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Ребята, а вы знаете, на праздники </w:t>
            </w:r>
            <w:r w:rsidR="0071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приглашать гостей</w:t>
            </w:r>
            <w:r w:rsidR="00EB4CAC" w:rsidRPr="00EB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71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вы </w:t>
            </w:r>
            <w:proofErr w:type="gramStart"/>
            <w:r w:rsidR="0071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</w:t>
            </w:r>
            <w:proofErr w:type="gramEnd"/>
            <w:r w:rsidR="0071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к вам приходят гости</w:t>
            </w:r>
            <w:r w:rsidR="0071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15770" w:rsidRPr="00EB4CAC" w:rsidRDefault="004B2779" w:rsidP="00281B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71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Когда ко мне приходят гости на праздник, я пеку печенье.</w:t>
            </w:r>
          </w:p>
          <w:p w:rsidR="00EB4CAC" w:rsidRPr="00EB4CAC" w:rsidRDefault="00EB4CAC" w:rsidP="00281B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вы </w:t>
            </w:r>
            <w:r w:rsidR="004B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встречаете гостей</w:t>
            </w:r>
            <w:r w:rsidRPr="00EB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B2779" w:rsidRDefault="00EB4CAC" w:rsidP="00281B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Здорово! А я вам предлагаю с Ольгой Александровной сделать печенье из цветного соленого теста к праздничному столу! </w:t>
            </w:r>
          </w:p>
          <w:p w:rsidR="00EB4CAC" w:rsidRDefault="00715770" w:rsidP="00281BF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 необходимый материал </w:t>
            </w:r>
            <w:r w:rsidR="004B27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можете найти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центре кулинарии.</w:t>
            </w:r>
          </w:p>
          <w:p w:rsidR="004B2779" w:rsidRPr="00EB4CAC" w:rsidRDefault="004B2779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2779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Сейчас </w:t>
            </w:r>
            <w:r w:rsidR="004B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предлагаю вам определиться, чем вы сегодня займетесь, </w:t>
            </w:r>
            <w:r w:rsidRPr="00D14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какой центр пойдёт</w:t>
            </w:r>
            <w:r w:rsidR="004B2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14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B2779" w:rsidRDefault="004B2779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5770" w:rsidRPr="00D144AF" w:rsidRDefault="004B2779" w:rsidP="004B27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="00715770" w:rsidRPr="00EB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715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Напоминаю ребята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когда прозвенит колокольчик</w:t>
            </w:r>
            <w:r w:rsidR="001E34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157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буду ждать вас на ковре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чтобы увидеть, что же у вас получилось.</w:t>
            </w:r>
          </w:p>
        </w:tc>
        <w:tc>
          <w:tcPr>
            <w:tcW w:w="3544" w:type="dxa"/>
          </w:tcPr>
          <w:p w:rsidR="00EB4CAC" w:rsidRPr="00D144AF" w:rsidRDefault="00EB4CAC" w:rsidP="00A8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к модели «Трех вопросов»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AC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Обсуждает, инициирует общее обсуждение.</w:t>
            </w:r>
            <w:r w:rsidR="001601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мышления.</w:t>
            </w:r>
          </w:p>
          <w:p w:rsidR="001601C5" w:rsidRDefault="001601C5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2E0C04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искусства педагог предлагает сделать открытку аппликацию из различной цветной бумаги; рисунок; букеты из бросов</w:t>
            </w:r>
            <w:r w:rsidR="001601C5">
              <w:rPr>
                <w:rFonts w:ascii="Times New Roman" w:hAnsi="Times New Roman" w:cs="Times New Roman"/>
                <w:sz w:val="24"/>
                <w:szCs w:val="24"/>
              </w:rPr>
              <w:t>ого материала и цветной бумаги.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Обсуждает, обращает внимание </w:t>
            </w:r>
            <w:r w:rsidR="00655AB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на детали.</w:t>
            </w:r>
          </w:p>
          <w:p w:rsidR="005A0333" w:rsidRDefault="005A0333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AA" w:rsidRDefault="00E129AA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мышления.</w:t>
            </w:r>
            <w:r w:rsidR="00594A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Выслушивает ответы всех детей</w:t>
            </w:r>
          </w:p>
          <w:p w:rsidR="00EB4CAC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детей к речевой активности. </w:t>
            </w:r>
          </w:p>
          <w:p w:rsidR="005A0333" w:rsidRDefault="005A0333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иллюстрационный материал.</w:t>
            </w:r>
          </w:p>
          <w:p w:rsidR="00594ADD" w:rsidRPr="00D144AF" w:rsidRDefault="00594ADD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познания педагог предлагает рассмотреть платья из ткани (хлопок, драп, ситец, шелк). Предлагает</w:t>
            </w:r>
            <w:r w:rsidR="001121CA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мнется ткань или нет, толстая или тонкая, гладкая или шершавая. Педагог</w:t>
            </w:r>
            <w:r w:rsidR="004B7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</w:t>
            </w:r>
            <w:r w:rsidR="001121CA">
              <w:rPr>
                <w:rFonts w:ascii="Times New Roman" w:hAnsi="Times New Roman" w:cs="Times New Roman"/>
                <w:sz w:val="24"/>
                <w:szCs w:val="24"/>
              </w:rPr>
              <w:t xml:space="preserve"> поразмышлять из  какой ткани платье будет теплым</w:t>
            </w:r>
            <w:r w:rsidR="00E97396">
              <w:rPr>
                <w:rFonts w:ascii="Times New Roman" w:hAnsi="Times New Roman" w:cs="Times New Roman"/>
                <w:sz w:val="24"/>
                <w:szCs w:val="24"/>
              </w:rPr>
              <w:t>, в каком более удобно.</w:t>
            </w:r>
          </w:p>
          <w:p w:rsidR="00594ADD" w:rsidRDefault="00594ADD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DD" w:rsidRDefault="00594ADD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1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DD" w:rsidRDefault="00EB4CAC" w:rsidP="0021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Стимулирует к речевой активности.</w:t>
            </w:r>
          </w:p>
          <w:p w:rsidR="00EB4CAC" w:rsidRDefault="00EB4CAC" w:rsidP="0021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Использует наглядные средства.</w:t>
            </w:r>
          </w:p>
          <w:p w:rsidR="00EB4CAC" w:rsidRDefault="00EB4CAC" w:rsidP="0021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215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мышления.</w:t>
            </w:r>
          </w:p>
          <w:p w:rsidR="004B79AE" w:rsidRDefault="00E97396" w:rsidP="00E9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центре математики педагог обращает внимание детей на то, что на бумаге мы видим изображение фигур, а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держим предмет в руках, то он уж имеет форму. Педагог предлагает детям рассмотреть бусы на картинках, назвать фигуры бусинок, а затем показывает натуральные бусинки  разной формы (шара, куба). После того как были рассмотрены бусы и бусинки, педагог предлагает детям самим сделать бусинки из пластилина.</w:t>
            </w:r>
          </w:p>
          <w:p w:rsidR="004B79AE" w:rsidRDefault="004B79AE" w:rsidP="00E9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AE" w:rsidRPr="00D144AF" w:rsidRDefault="004B79AE" w:rsidP="004B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стимулирующие процесс мышления.</w:t>
            </w:r>
          </w:p>
          <w:p w:rsidR="004B79AE" w:rsidRPr="00D144AF" w:rsidRDefault="004B79AE" w:rsidP="004B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Выслушивает ответы всех детей</w:t>
            </w:r>
          </w:p>
          <w:p w:rsidR="004B79AE" w:rsidRPr="00D144AF" w:rsidRDefault="004B79AE" w:rsidP="004B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Стимулирует детей к речевой активности. </w:t>
            </w:r>
          </w:p>
          <w:p w:rsidR="004B79AE" w:rsidRPr="00D144AF" w:rsidRDefault="004B79AE" w:rsidP="004B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Способствует тому, чтобы дети высказывались.</w:t>
            </w:r>
          </w:p>
          <w:p w:rsidR="004B79AE" w:rsidRDefault="004B79AE" w:rsidP="004B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Стимулирует к речевой активности.</w:t>
            </w:r>
          </w:p>
          <w:p w:rsidR="008927FB" w:rsidRPr="00D144AF" w:rsidRDefault="008927FB" w:rsidP="004B7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кулинарии педагог вместе с детьми рассматривает цветное соленое тесто, предлагает детям выбрать цвет и форму для своего печенья. Интересуется любимыми вкусами печенья у детей.</w:t>
            </w:r>
          </w:p>
          <w:p w:rsidR="00EB4CAC" w:rsidRPr="00D144AF" w:rsidRDefault="00EB4CAC" w:rsidP="00E97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свои предположения.</w:t>
            </w:r>
          </w:p>
          <w:p w:rsidR="00EB4CAC" w:rsidRPr="00D144AF" w:rsidRDefault="00EB4CAC" w:rsidP="0016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Дети предлагают подарить подарки маме, сделанные своими руками.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EB4CAC" w:rsidRPr="00D144AF" w:rsidRDefault="004B79AE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пожелания</w:t>
            </w:r>
            <w:r w:rsidR="005A03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какую открытку или букет хотят сделать для мамы.</w:t>
            </w:r>
          </w:p>
          <w:p w:rsidR="00EB4CAC" w:rsidRDefault="00EB4CAC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Pr="00D144AF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C5" w:rsidRDefault="001601C5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рассказывают про платья мам.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Дети отвечают на вопросы, опираясь на свой жизненный опыт.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суждения.</w:t>
            </w:r>
          </w:p>
          <w:p w:rsidR="00EB4CAC" w:rsidRPr="00D144AF" w:rsidRDefault="004B79AE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рассматривают ткани, пробуют их мять, разгладить ручками. Затем делают аппликацию из ткани «Платье для мамы», украшают его по своему замыслу. </w:t>
            </w:r>
            <w:r w:rsidR="00EB4CAC" w:rsidRPr="00D144AF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реагируют на процесс обсуждения.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Дети отвечают на вопросы, опираясь на свой жизненный опыт.</w:t>
            </w:r>
          </w:p>
          <w:p w:rsidR="00EB4CAC" w:rsidRPr="00D144AF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суждения.</w:t>
            </w:r>
          </w:p>
          <w:p w:rsidR="00E97396" w:rsidRDefault="00E97396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AE" w:rsidRDefault="004B79AE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AE" w:rsidRDefault="004B79AE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AE" w:rsidRDefault="004B79AE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396" w:rsidRDefault="00E97396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педагогом 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предложенные бусы и бусинки. Сами пробуют сделать бусинки для бус. </w:t>
            </w:r>
            <w:r w:rsidR="004B79AE">
              <w:rPr>
                <w:rFonts w:ascii="Times New Roman" w:hAnsi="Times New Roman" w:cs="Times New Roman"/>
                <w:sz w:val="24"/>
                <w:szCs w:val="24"/>
              </w:rPr>
              <w:t xml:space="preserve">Сделав бусинки,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нанизывают их на леску.</w:t>
            </w:r>
          </w:p>
          <w:p w:rsidR="00E97396" w:rsidRDefault="00E97396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Эмоционально реагируют на процесс обсуждения.</w:t>
            </w: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Pr="00D144AF" w:rsidRDefault="008927FB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 цвет и формы для своего печенья.</w:t>
            </w:r>
          </w:p>
          <w:p w:rsidR="008927FB" w:rsidRDefault="008927FB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FB" w:rsidRDefault="008927FB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Берут своё  фото (визитки) и расходятся по выбранным  центрам, согласно указанной цифре.</w:t>
            </w:r>
          </w:p>
        </w:tc>
        <w:tc>
          <w:tcPr>
            <w:tcW w:w="2410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речевую активность.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281BF3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281BF3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Делает элементарные умозаключения и выводы.</w:t>
            </w:r>
          </w:p>
          <w:p w:rsidR="001601C5" w:rsidRPr="00D144AF" w:rsidRDefault="001601C5" w:rsidP="00160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Проявляет   интерес к различным видам детской деятель</w:t>
            </w:r>
            <w:r w:rsidRPr="00D144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Проявляет самостоятельность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 способы и средства реализации собственного 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замысла. 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активность.</w:t>
            </w:r>
          </w:p>
          <w:p w:rsidR="00EB4CAC" w:rsidRPr="00D144AF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Делает элементарные умозаключения и выводы.</w:t>
            </w:r>
          </w:p>
          <w:p w:rsidR="00EB4CAC" w:rsidRPr="00D144AF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DD" w:rsidRDefault="00594ADD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DD" w:rsidRDefault="00594ADD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AA" w:rsidRDefault="00E129AA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AA" w:rsidRDefault="00E129AA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EB4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активность.</w:t>
            </w:r>
          </w:p>
          <w:p w:rsidR="00EB4CAC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Default="00EB4CAC" w:rsidP="00AF6181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Проявляет   интерес к различным видам детской деятель</w:t>
            </w:r>
            <w:r w:rsidRPr="00D144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AC" w:rsidRPr="00D144AF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AF61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79AE" w:rsidRDefault="004B79AE" w:rsidP="00281B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B79AE" w:rsidRDefault="004B79AE" w:rsidP="00281B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проявляет способность решать адекватные возрасту задачи.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B4CAC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Pr="00D144AF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Проявляет речевую активность.</w:t>
            </w:r>
          </w:p>
          <w:p w:rsidR="001E348D" w:rsidRDefault="001E348D" w:rsidP="001E348D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1E348D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1E348D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E348D" w:rsidRDefault="001E348D" w:rsidP="001E348D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E348D" w:rsidRPr="00D144AF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Проявляет   интерес к различным видам детской деятель</w:t>
            </w:r>
            <w:r w:rsidRPr="00D144A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48D" w:rsidRPr="00D144AF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48D" w:rsidRPr="00D144AF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348D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348D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348D" w:rsidRPr="00D144AF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>Ребенок проявляет способность решать адекватные возрасту задачи.</w:t>
            </w:r>
          </w:p>
          <w:p w:rsidR="001E348D" w:rsidRPr="00D144AF" w:rsidRDefault="001E348D" w:rsidP="001E348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E348D" w:rsidRPr="00EB4CAC" w:rsidRDefault="001E348D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AC" w:rsidRPr="00D144AF" w:rsidTr="001E348D">
        <w:tc>
          <w:tcPr>
            <w:tcW w:w="2694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14F9A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Открытие» ребенком нового </w:t>
            </w: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знания, освоения умения, способа деятельности.</w:t>
            </w:r>
          </w:p>
          <w:p w:rsidR="00EB4CAC" w:rsidRPr="00D144AF" w:rsidRDefault="00EB4CAC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Цель.</w:t>
            </w:r>
          </w:p>
          <w:p w:rsidR="00EB4CAC" w:rsidRPr="00D144AF" w:rsidRDefault="00EB4CAC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видеть красоту в собственных работах.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4CAC" w:rsidRPr="00D144AF" w:rsidRDefault="00F97DB9" w:rsidP="00F97D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Дети выбирают центр активности и вид деятельности. </w:t>
            </w:r>
          </w:p>
        </w:tc>
        <w:tc>
          <w:tcPr>
            <w:tcW w:w="3544" w:type="dxa"/>
          </w:tcPr>
          <w:p w:rsidR="00F97DB9" w:rsidRDefault="00F97DB9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детям права выбора деятельности,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партнеров.</w:t>
            </w:r>
          </w:p>
          <w:p w:rsidR="00F97DB9" w:rsidRDefault="00F97DB9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педагог ненавязчиво предлагает разные способы достижения цели,</w:t>
            </w:r>
          </w:p>
          <w:p w:rsidR="00F97DB9" w:rsidRDefault="00F97DB9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обуждает к высказываниям, рассуждениям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CAC" w:rsidRPr="00D144AF" w:rsidRDefault="00EB4CAC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 возможность принять решение о дальнейшем применении (использовании) своего «продукта».</w:t>
            </w:r>
          </w:p>
          <w:p w:rsidR="00EB4CAC" w:rsidRPr="00D144AF" w:rsidRDefault="00EB4CAC" w:rsidP="00281BF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4AF">
              <w:rPr>
                <w:color w:val="000000"/>
              </w:rPr>
              <w:t>Обсуждение с детьми.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Стимулирует мыслительные процессы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готовые работы детей.</w:t>
            </w:r>
          </w:p>
        </w:tc>
        <w:tc>
          <w:tcPr>
            <w:tcW w:w="2693" w:type="dxa"/>
          </w:tcPr>
          <w:p w:rsidR="00F97DB9" w:rsidRDefault="00F97DB9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самостоятельно или 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взрослого стремятся достичь желаемой цели. </w:t>
            </w:r>
          </w:p>
          <w:p w:rsidR="00F97DB9" w:rsidRDefault="00F97DB9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B9" w:rsidRDefault="00F97DB9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Демонстрируют свои работы.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Делятся впечатлениями.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F97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Способен</w:t>
            </w:r>
            <w:proofErr w:type="gramEnd"/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самостоятельно </w:t>
            </w: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принять решение, договариваться, сопереживать неудачам и радоваться успехам других.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AC" w:rsidRPr="00D144AF" w:rsidTr="001E348D">
        <w:trPr>
          <w:trHeight w:val="1266"/>
        </w:trPr>
        <w:tc>
          <w:tcPr>
            <w:tcW w:w="2694" w:type="dxa"/>
          </w:tcPr>
          <w:p w:rsidR="00F14F9A" w:rsidRPr="00D144AF" w:rsidRDefault="00F14F9A" w:rsidP="00F14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F14F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44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Рефлексия.</w:t>
            </w:r>
          </w:p>
          <w:p w:rsidR="00F14F9A" w:rsidRPr="00D144AF" w:rsidRDefault="00F14F9A" w:rsidP="00F14F9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4AF">
              <w:rPr>
                <w:rStyle w:val="c2"/>
                <w:b/>
                <w:bCs/>
                <w:color w:val="000000"/>
                <w:u w:val="single"/>
              </w:rPr>
              <w:t>Цель.</w:t>
            </w:r>
          </w:p>
          <w:p w:rsidR="00F14F9A" w:rsidRPr="00D144AF" w:rsidRDefault="00F14F9A" w:rsidP="00F14F9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144AF">
              <w:rPr>
                <w:rStyle w:val="c11"/>
                <w:color w:val="000000"/>
              </w:rPr>
              <w:t>Осознание детьми своей деятельности, самооценка результатов деятельности своей и всей группы.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7DB9" w:rsidRPr="004B2779" w:rsidRDefault="00F97DB9" w:rsidP="00F97DB9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4B2779">
              <w:rPr>
                <w:color w:val="000000"/>
              </w:rPr>
              <w:t>После звукового сигнала дети собираются на ковре</w:t>
            </w:r>
            <w:r>
              <w:rPr>
                <w:color w:val="000000"/>
              </w:rPr>
              <w:t xml:space="preserve"> со своими работами</w:t>
            </w:r>
            <w:r w:rsidRPr="004B2779">
              <w:rPr>
                <w:color w:val="000000"/>
              </w:rPr>
              <w:t xml:space="preserve"> для подведения итогов.</w:t>
            </w:r>
          </w:p>
          <w:p w:rsidR="00F97DB9" w:rsidRDefault="00F97DB9" w:rsidP="00F97DB9">
            <w:pPr>
              <w:pStyle w:val="c0"/>
              <w:spacing w:before="0" w:beforeAutospacing="0" w:after="0" w:afterAutospacing="0"/>
            </w:pPr>
            <w:r w:rsidRPr="00D144AF">
              <w:rPr>
                <w:b/>
                <w:color w:val="000000"/>
              </w:rPr>
              <w:t>Восп</w:t>
            </w:r>
            <w:r>
              <w:rPr>
                <w:b/>
                <w:color w:val="000000"/>
              </w:rPr>
              <w:t>итатель</w:t>
            </w:r>
            <w:r w:rsidRPr="00EB4CAC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t>Как много интересного я вижу в ваших руках!</w:t>
            </w:r>
            <w:r w:rsidRPr="00D144AF">
              <w:t xml:space="preserve"> Вика, </w:t>
            </w:r>
            <w:r>
              <w:t>к</w:t>
            </w:r>
            <w:r w:rsidRPr="00D144AF">
              <w:t>акой красивый букет</w:t>
            </w:r>
            <w:r>
              <w:t xml:space="preserve"> у тебя получился, как называются твои цветы</w:t>
            </w:r>
            <w:r w:rsidRPr="00D144AF">
              <w:t xml:space="preserve">? </w:t>
            </w:r>
          </w:p>
          <w:p w:rsidR="00F97DB9" w:rsidRDefault="00F97DB9" w:rsidP="00F97DB9">
            <w:pPr>
              <w:pStyle w:val="c0"/>
              <w:spacing w:before="0" w:beforeAutospacing="0" w:after="0" w:afterAutospacing="0"/>
            </w:pPr>
            <w:r>
              <w:t>Из чего вы сегодня делали свои букеты?</w:t>
            </w:r>
            <w:r w:rsidR="00F14F9A">
              <w:t xml:space="preserve"> Вам было сложно?</w:t>
            </w:r>
          </w:p>
          <w:p w:rsidR="00F14F9A" w:rsidRPr="00D144AF" w:rsidRDefault="00F14F9A" w:rsidP="00F97DB9">
            <w:pPr>
              <w:pStyle w:val="c0"/>
              <w:spacing w:before="0" w:beforeAutospacing="0" w:after="0" w:afterAutospacing="0"/>
            </w:pPr>
          </w:p>
          <w:p w:rsidR="00F97DB9" w:rsidRDefault="00F14F9A" w:rsidP="00F97DB9">
            <w:pPr>
              <w:spacing w:after="0"/>
              <w:rPr>
                <w:rFonts w:ascii="Times New Roman" w:hAnsi="Times New Roman" w:cs="Times New Roman"/>
              </w:rPr>
            </w:pPr>
            <w:r w:rsidRPr="00D14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итатель</w:t>
            </w:r>
            <w:r w:rsidRPr="00EB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97DB9" w:rsidRPr="00464A15">
              <w:rPr>
                <w:rFonts w:ascii="Times New Roman" w:hAnsi="Times New Roman" w:cs="Times New Roman"/>
              </w:rPr>
              <w:t>Какие прекрасные</w:t>
            </w:r>
            <w:r w:rsidR="00F97DB9">
              <w:rPr>
                <w:rFonts w:ascii="Times New Roman" w:hAnsi="Times New Roman" w:cs="Times New Roman"/>
              </w:rPr>
              <w:t xml:space="preserve"> и необычные</w:t>
            </w:r>
            <w:r w:rsidR="00F97DB9" w:rsidRPr="00464A15">
              <w:rPr>
                <w:rFonts w:ascii="Times New Roman" w:hAnsi="Times New Roman" w:cs="Times New Roman"/>
              </w:rPr>
              <w:t xml:space="preserve"> платья получились у вас ребята. Покажите </w:t>
            </w:r>
            <w:r w:rsidR="00F97DB9">
              <w:rPr>
                <w:rFonts w:ascii="Times New Roman" w:hAnsi="Times New Roman" w:cs="Times New Roman"/>
              </w:rPr>
              <w:t>их всем</w:t>
            </w:r>
            <w:r w:rsidR="00F97DB9" w:rsidRPr="00464A15">
              <w:rPr>
                <w:rFonts w:ascii="Times New Roman" w:hAnsi="Times New Roman" w:cs="Times New Roman"/>
              </w:rPr>
              <w:t xml:space="preserve">. </w:t>
            </w:r>
          </w:p>
          <w:p w:rsidR="00F97DB9" w:rsidRDefault="00F97DB9" w:rsidP="00281BF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 думаю, что мамы</w:t>
            </w:r>
            <w:r w:rsidRPr="00464A15">
              <w:rPr>
                <w:rFonts w:ascii="Times New Roman" w:hAnsi="Times New Roman" w:cs="Times New Roman"/>
              </w:rPr>
              <w:t xml:space="preserve"> будут очень рады таким подаркам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EB4CAC" w:rsidRPr="00F14F9A" w:rsidRDefault="00F14F9A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материалы вы</w:t>
            </w:r>
            <w:r w:rsidR="00EB4CAC"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использовали</w:t>
            </w:r>
            <w:proofErr w:type="gramStart"/>
            <w:r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 украсить платья?</w:t>
            </w:r>
            <w:r w:rsidR="00EB4CAC" w:rsidRPr="00F14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4CAC" w:rsidRPr="00F14F9A" w:rsidRDefault="00EB4CAC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</w:pPr>
            <w:r w:rsidRPr="00F14F9A">
              <w:t xml:space="preserve">Ярослав, у тебя такое красивое платье получилось, тебе </w:t>
            </w:r>
            <w:r w:rsidR="00F14F9A" w:rsidRPr="00F14F9A">
              <w:t>было сложно</w:t>
            </w:r>
            <w:r w:rsidRPr="00F14F9A">
              <w:t>?</w:t>
            </w:r>
          </w:p>
          <w:p w:rsidR="00EB4CAC" w:rsidRPr="00F14F9A" w:rsidRDefault="00F14F9A" w:rsidP="00281BF3">
            <w:pPr>
              <w:pStyle w:val="a3"/>
              <w:shd w:val="clear" w:color="auto" w:fill="FFFFFF"/>
              <w:spacing w:before="0" w:beforeAutospacing="0" w:after="0" w:afterAutospacing="0" w:line="275" w:lineRule="atLeast"/>
            </w:pPr>
            <w:r w:rsidRPr="00D144AF">
              <w:rPr>
                <w:b/>
                <w:color w:val="000000"/>
              </w:rPr>
              <w:t>Восп</w:t>
            </w:r>
            <w:r>
              <w:rPr>
                <w:b/>
                <w:color w:val="000000"/>
              </w:rPr>
              <w:t>итатель</w:t>
            </w:r>
            <w:r w:rsidRPr="00EB4CAC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F14F9A">
              <w:rPr>
                <w:color w:val="000000"/>
              </w:rPr>
              <w:t>Обратите внимание</w:t>
            </w:r>
            <w:proofErr w:type="gramStart"/>
            <w:r w:rsidRPr="00F14F9A">
              <w:rPr>
                <w:color w:val="000000"/>
              </w:rPr>
              <w:t xml:space="preserve"> ,</w:t>
            </w:r>
            <w:proofErr w:type="gramEnd"/>
            <w:r w:rsidRPr="00F14F9A">
              <w:rPr>
                <w:color w:val="000000"/>
              </w:rPr>
              <w:t xml:space="preserve"> какие необычные бусы получились у ребят.</w:t>
            </w:r>
            <w:r>
              <w:rPr>
                <w:b/>
                <w:color w:val="000000"/>
              </w:rPr>
              <w:t xml:space="preserve"> </w:t>
            </w:r>
            <w:r w:rsidR="00EB4CAC" w:rsidRPr="00F14F9A">
              <w:t>Миля</w:t>
            </w:r>
            <w:r w:rsidRPr="00F14F9A">
              <w:t>,</w:t>
            </w:r>
            <w:r w:rsidR="00EB4CAC" w:rsidRPr="00F14F9A">
              <w:t xml:space="preserve"> твои бусинки какой </w:t>
            </w:r>
            <w:r w:rsidR="00EB4CAC" w:rsidRPr="00F14F9A">
              <w:lastRenderedPageBreak/>
              <w:t xml:space="preserve">формы? </w:t>
            </w:r>
            <w:r w:rsidRPr="00F14F9A">
              <w:t>Сложно было нанизывать бусинки на леску? Кто вам помогал? Вы поблагодарили за помощь?</w:t>
            </w:r>
          </w:p>
          <w:p w:rsidR="00F14F9A" w:rsidRPr="00D144AF" w:rsidRDefault="00F14F9A" w:rsidP="00F14F9A">
            <w:pPr>
              <w:pStyle w:val="NoteLevel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144AF">
              <w:rPr>
                <w:rFonts w:ascii="Times New Roman" w:hAnsi="Times New Roman"/>
              </w:rPr>
              <w:t>Что вам понравилось больше всего?</w:t>
            </w:r>
          </w:p>
          <w:p w:rsidR="00EB4CAC" w:rsidRPr="00D144AF" w:rsidRDefault="00EB4CAC" w:rsidP="00281BF3">
            <w:pPr>
              <w:pStyle w:val="c0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Стимулирование к анализу.</w:t>
            </w:r>
          </w:p>
          <w:p w:rsidR="00EB4CAC" w:rsidRPr="00D144AF" w:rsidRDefault="00EB4CAC" w:rsidP="00281B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готовые работы, дают анализ детским работам.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Инициирует общее обсуждение того, что дети узнали.</w:t>
            </w: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Активизирует обсуждение.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высказываниям, рассуждениям.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Default="00F14F9A" w:rsidP="00F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Default="00F14F9A" w:rsidP="00F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Pr="00D144AF" w:rsidRDefault="00F14F9A" w:rsidP="00F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детским высказываниям.</w:t>
            </w:r>
          </w:p>
          <w:p w:rsidR="00EB4CAC" w:rsidRPr="00D144AF" w:rsidRDefault="00F14F9A" w:rsidP="00F14F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Выражает признательность и благодарность.</w:t>
            </w:r>
          </w:p>
        </w:tc>
        <w:tc>
          <w:tcPr>
            <w:tcW w:w="2693" w:type="dxa"/>
          </w:tcPr>
          <w:p w:rsidR="00EB4CAC" w:rsidRPr="00D144AF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Отмечают особенности своей работы.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Анализируют свои работы.</w:t>
            </w:r>
          </w:p>
          <w:p w:rsidR="00EB4CAC" w:rsidRPr="00D144AF" w:rsidRDefault="00EB4CAC" w:rsidP="00281B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Обобщают имевшиеся и полученные знания.</w:t>
            </w:r>
          </w:p>
          <w:p w:rsidR="00F97DB9" w:rsidRPr="00D144AF" w:rsidRDefault="00F97DB9" w:rsidP="00F97D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Делают самостоятельный выбор о дальнейшем применении своих работ.</w:t>
            </w:r>
          </w:p>
          <w:p w:rsidR="00EB4CAC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Pr="00D144AF" w:rsidRDefault="00F14F9A" w:rsidP="00F1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Выражают собственные чувства.</w:t>
            </w:r>
          </w:p>
          <w:p w:rsidR="00F14F9A" w:rsidRPr="00D144AF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CAC" w:rsidRPr="00D144AF" w:rsidRDefault="00EB4CAC" w:rsidP="00281B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>Умеет делиться своими впечатлениями.</w:t>
            </w:r>
          </w:p>
          <w:p w:rsidR="00EB4CAC" w:rsidRPr="00D144AF" w:rsidRDefault="00EB4CAC" w:rsidP="00281B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Отвечает на разнообразные вопросы взрослого, касающиеся ближайшего окружения.</w:t>
            </w:r>
          </w:p>
          <w:p w:rsidR="00EB4CAC" w:rsidRPr="00D144AF" w:rsidRDefault="00EB4CAC" w:rsidP="00281B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 xml:space="preserve">Испытывает положительные эмоции от правильно решённых  задач. </w:t>
            </w:r>
          </w:p>
          <w:p w:rsidR="00EB4CAC" w:rsidRPr="00D144AF" w:rsidRDefault="00EB4CAC" w:rsidP="00281BF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Проявляют дружеские качества.</w:t>
            </w:r>
          </w:p>
          <w:p w:rsidR="00EB4CAC" w:rsidRDefault="00EB4CAC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sz w:val="24"/>
                <w:szCs w:val="24"/>
              </w:rPr>
              <w:t>Эмоционально отзываются.</w:t>
            </w:r>
          </w:p>
          <w:p w:rsidR="00F14F9A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F9A" w:rsidRPr="00D144AF" w:rsidRDefault="00F14F9A" w:rsidP="00281B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Проявляет эмоциональную реакцию, умеет </w:t>
            </w: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делиться своими впечатлениями с воспитателями</w:t>
            </w:r>
            <w:r w:rsidRPr="00D144A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D144AF">
              <w:rPr>
                <w:rFonts w:ascii="Times New Roman" w:hAnsi="Times New Roman" w:cs="Times New Roman"/>
                <w:iCs/>
                <w:sz w:val="24"/>
                <w:szCs w:val="24"/>
              </w:rPr>
              <w:t>сверстниками.</w:t>
            </w:r>
          </w:p>
        </w:tc>
      </w:tr>
    </w:tbl>
    <w:p w:rsidR="00E129AA" w:rsidRDefault="00E129AA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348D" w:rsidRDefault="001E348D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275" w:type="dxa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3544"/>
        <w:gridCol w:w="2976"/>
        <w:gridCol w:w="2126"/>
      </w:tblGrid>
      <w:tr w:rsidR="00715770" w:rsidRPr="00E129AA" w:rsidTr="00E129AA">
        <w:tc>
          <w:tcPr>
            <w:tcW w:w="1951" w:type="dxa"/>
          </w:tcPr>
          <w:p w:rsidR="00715770" w:rsidRPr="00E129AA" w:rsidRDefault="00715770" w:rsidP="00281B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lastRenderedPageBreak/>
              <w:t>Цен</w:t>
            </w:r>
            <w:r w:rsidR="00F14F9A">
              <w:rPr>
                <w:rFonts w:ascii="Times New Roman" w:hAnsi="Times New Roman"/>
                <w:sz w:val="28"/>
                <w:szCs w:val="28"/>
              </w:rPr>
              <w:t>т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р активности</w:t>
            </w:r>
          </w:p>
        </w:tc>
        <w:tc>
          <w:tcPr>
            <w:tcW w:w="4678" w:type="dxa"/>
          </w:tcPr>
          <w:p w:rsidR="00715770" w:rsidRPr="00E129AA" w:rsidRDefault="00715770" w:rsidP="00D85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9AA">
              <w:rPr>
                <w:rFonts w:ascii="Times New Roman" w:hAnsi="Times New Roman"/>
                <w:b/>
                <w:sz w:val="28"/>
                <w:szCs w:val="28"/>
              </w:rPr>
              <w:t>Содержание  деятельности</w:t>
            </w:r>
          </w:p>
        </w:tc>
        <w:tc>
          <w:tcPr>
            <w:tcW w:w="3544" w:type="dxa"/>
          </w:tcPr>
          <w:p w:rsidR="00715770" w:rsidRPr="00E129AA" w:rsidRDefault="00715770" w:rsidP="00D85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9AA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педагога</w:t>
            </w:r>
          </w:p>
          <w:p w:rsidR="00715770" w:rsidRPr="00E129AA" w:rsidRDefault="00715770" w:rsidP="00D85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9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(методы, приемы)</w:t>
            </w:r>
          </w:p>
        </w:tc>
        <w:tc>
          <w:tcPr>
            <w:tcW w:w="2976" w:type="dxa"/>
          </w:tcPr>
          <w:p w:rsidR="00715770" w:rsidRPr="00E129AA" w:rsidRDefault="00715770" w:rsidP="00D85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9AA">
              <w:rPr>
                <w:rFonts w:ascii="Times New Roman" w:hAnsi="Times New Roman"/>
                <w:b/>
                <w:sz w:val="28"/>
                <w:szCs w:val="28"/>
              </w:rPr>
              <w:t>Действия, деятельность детей, выполнение которых приведет к достижению запланированных результатов</w:t>
            </w:r>
          </w:p>
        </w:tc>
        <w:tc>
          <w:tcPr>
            <w:tcW w:w="2126" w:type="dxa"/>
          </w:tcPr>
          <w:p w:rsidR="00715770" w:rsidRPr="00E129AA" w:rsidRDefault="00715770" w:rsidP="00D85B8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9AA">
              <w:rPr>
                <w:rFonts w:ascii="Times New Roman" w:hAnsi="Times New Roman"/>
                <w:b/>
                <w:sz w:val="28"/>
                <w:szCs w:val="28"/>
              </w:rPr>
              <w:t xml:space="preserve">Планируемый результат </w:t>
            </w:r>
          </w:p>
        </w:tc>
      </w:tr>
      <w:tr w:rsidR="00715770" w:rsidRPr="00E129AA" w:rsidTr="00744658">
        <w:trPr>
          <w:trHeight w:val="6936"/>
        </w:trPr>
        <w:tc>
          <w:tcPr>
            <w:tcW w:w="1951" w:type="dxa"/>
          </w:tcPr>
          <w:p w:rsidR="00715770" w:rsidRPr="00E129AA" w:rsidRDefault="00715770" w:rsidP="00281B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Цен</w:t>
            </w:r>
            <w:r w:rsidR="00F14F9A">
              <w:rPr>
                <w:rFonts w:ascii="Times New Roman" w:hAnsi="Times New Roman"/>
                <w:sz w:val="28"/>
                <w:szCs w:val="28"/>
              </w:rPr>
              <w:t>т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р познания и эксперимент</w:t>
            </w:r>
            <w:r w:rsidR="00F14F9A">
              <w:rPr>
                <w:rFonts w:ascii="Times New Roman" w:hAnsi="Times New Roman"/>
                <w:sz w:val="28"/>
                <w:szCs w:val="28"/>
              </w:rPr>
              <w:t>и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4678" w:type="dxa"/>
          </w:tcPr>
          <w:p w:rsidR="00715770" w:rsidRPr="00E129AA" w:rsidRDefault="00C32BC6" w:rsidP="00281BF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D85B80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обратите внимание, как много силуэтов разной одежды лежит перед вами на столе. Но все они белые, не очень привлекательные. Давайте подберем наряд для вашей мамы и украсим его. </w:t>
            </w:r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Ваши мамы любят носить платья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юбки с блузками или же брюки</w:t>
            </w:r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D85B80" w:rsidRPr="00E129AA" w:rsidRDefault="00C32BC6" w:rsidP="00281BF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D85B80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C32BC6">
              <w:rPr>
                <w:rFonts w:ascii="Times New Roman" w:hAnsi="Times New Roman"/>
                <w:color w:val="000000"/>
                <w:sz w:val="28"/>
                <w:szCs w:val="28"/>
              </w:rPr>
              <w:t>Вот я просто обожаю красивые платья! А ты, Лера?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85B80" w:rsidRPr="00E129AA" w:rsidRDefault="00C32BC6" w:rsidP="00D85B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D85B80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- </w:t>
            </w:r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Знаете ребята, платья шьют из разной ткани. Посмотрите,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нашем подносе лежат лоскутки разной ткани. </w:t>
            </w:r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Возьмите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любой лоскуток и почувствуйте, какая это ткань </w:t>
            </w:r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на ощупь.</w:t>
            </w:r>
          </w:p>
          <w:p w:rsidR="00D85B80" w:rsidRPr="00E129AA" w:rsidRDefault="00C32BC6" w:rsidP="00281BF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(Толстая, мягкая, шершавая, гладкая...)</w:t>
            </w:r>
          </w:p>
          <w:p w:rsidR="00D85B80" w:rsidRPr="00E129AA" w:rsidRDefault="00C32BC6" w:rsidP="00281B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D85B80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ткань - </w:t>
            </w:r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толстая, </w:t>
            </w:r>
            <w:proofErr w:type="gramStart"/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значит</w:t>
            </w:r>
            <w:proofErr w:type="gramEnd"/>
            <w:r w:rsidR="00D85B80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платье из такой ткани будет тепло?</w:t>
            </w:r>
          </w:p>
          <w:p w:rsidR="00A833AE" w:rsidRPr="00E129AA" w:rsidRDefault="00C32BC6" w:rsidP="00281BF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опробуйте</w:t>
            </w:r>
            <w:r w:rsidR="00A833AE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сжать в кулаке</w:t>
            </w:r>
            <w:r w:rsidR="00A833AE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. Мнется?</w:t>
            </w:r>
          </w:p>
          <w:p w:rsidR="00A833AE" w:rsidRPr="00E129AA" w:rsidRDefault="00C32BC6" w:rsidP="00281BF3">
            <w:pPr>
              <w:rPr>
                <w:rFonts w:ascii="Times New Roman" w:hAnsi="Times New Roman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proofErr w:type="gramStart"/>
            <w:r w:rsidR="00A833AE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:-</w:t>
            </w:r>
            <w:proofErr w:type="gramEnd"/>
            <w:r w:rsidRPr="00C32BC6">
              <w:rPr>
                <w:rFonts w:ascii="Times New Roman" w:hAnsi="Times New Roman"/>
                <w:color w:val="000000"/>
                <w:sz w:val="28"/>
                <w:szCs w:val="28"/>
              </w:rPr>
              <w:t>А теперь давайте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A833AE" w:rsidRPr="00E129AA">
              <w:rPr>
                <w:rFonts w:ascii="Times New Roman" w:hAnsi="Times New Roman"/>
                <w:sz w:val="28"/>
                <w:szCs w:val="28"/>
              </w:rPr>
              <w:t xml:space="preserve">опробуем </w:t>
            </w:r>
            <w:r w:rsidR="008E52EE">
              <w:rPr>
                <w:rFonts w:ascii="Times New Roman" w:hAnsi="Times New Roman"/>
                <w:sz w:val="28"/>
                <w:szCs w:val="28"/>
              </w:rPr>
              <w:t xml:space="preserve">ее </w:t>
            </w:r>
            <w:r w:rsidR="00A833AE" w:rsidRPr="00E129AA">
              <w:rPr>
                <w:rFonts w:ascii="Times New Roman" w:hAnsi="Times New Roman"/>
                <w:sz w:val="28"/>
                <w:szCs w:val="28"/>
              </w:rPr>
              <w:t>потянуть в разные стороны</w:t>
            </w:r>
            <w:r w:rsidR="008E52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33AE" w:rsidRPr="00E12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52EE">
              <w:rPr>
                <w:rFonts w:ascii="Times New Roman" w:hAnsi="Times New Roman"/>
                <w:sz w:val="28"/>
                <w:szCs w:val="28"/>
              </w:rPr>
              <w:t>Т</w:t>
            </w:r>
            <w:r w:rsidR="00A833AE" w:rsidRPr="00E129AA">
              <w:rPr>
                <w:rFonts w:ascii="Times New Roman" w:hAnsi="Times New Roman"/>
                <w:sz w:val="28"/>
                <w:szCs w:val="28"/>
              </w:rPr>
              <w:t xml:space="preserve">янется? Не рвется? </w:t>
            </w:r>
          </w:p>
          <w:p w:rsidR="00A833AE" w:rsidRPr="00E129AA" w:rsidRDefault="008E52EE" w:rsidP="00281BF3">
            <w:pPr>
              <w:rPr>
                <w:rFonts w:ascii="Times New Roman" w:hAnsi="Times New Roman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A833AE" w:rsidRPr="00E129A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A833AE" w:rsidRPr="00E129AA">
              <w:rPr>
                <w:rFonts w:ascii="Times New Roman" w:hAnsi="Times New Roman"/>
                <w:sz w:val="28"/>
                <w:szCs w:val="28"/>
              </w:rPr>
              <w:t xml:space="preserve"> - Она крепкая, прочная.</w:t>
            </w:r>
          </w:p>
          <w:p w:rsidR="00A833AE" w:rsidRPr="00E129AA" w:rsidRDefault="00FC5EF3" w:rsidP="00A833AE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Эта ткань называется шерстяная.</w:t>
            </w:r>
            <w:r w:rsidR="008E5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833AE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такой ткани моно сшить не только теплое платье, но и </w:t>
            </w:r>
            <w:r w:rsidR="008E52EE">
              <w:rPr>
                <w:rFonts w:ascii="Times New Roman" w:hAnsi="Times New Roman"/>
                <w:sz w:val="28"/>
                <w:szCs w:val="28"/>
              </w:rPr>
              <w:t>пальто, куртку, кофту</w:t>
            </w:r>
            <w:r w:rsidR="00A833AE" w:rsidRPr="00E129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E52EE">
              <w:rPr>
                <w:rFonts w:ascii="Times New Roman" w:hAnsi="Times New Roman"/>
                <w:sz w:val="28"/>
                <w:szCs w:val="28"/>
              </w:rPr>
              <w:t>брюки и даже шапку</w:t>
            </w:r>
            <w:r w:rsidR="00A833AE" w:rsidRPr="00E12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3AE" w:rsidRPr="00E129AA" w:rsidRDefault="008E52EE" w:rsidP="00A833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A833AE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- </w:t>
            </w:r>
            <w:r w:rsidR="00A833AE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Ребята</w:t>
            </w:r>
            <w:r w:rsidR="00FC5EF3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833AE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обратите внимание на другую ткань</w:t>
            </w:r>
            <w:r w:rsidR="00A833AE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833AE" w:rsidRPr="00E129AA" w:rsidRDefault="00FC5EF3" w:rsidP="00A833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Какая </w:t>
            </w:r>
            <w:r w:rsidR="008E52EE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  <w:r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ощупь?</w:t>
            </w:r>
          </w:p>
          <w:p w:rsidR="00FC5EF3" w:rsidRPr="00E129AA" w:rsidRDefault="008E52EE" w:rsidP="00A833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FC5EF3" w:rsidRPr="00E129AA">
              <w:rPr>
                <w:rFonts w:ascii="Times New Roman" w:hAnsi="Times New Roman"/>
                <w:sz w:val="28"/>
                <w:szCs w:val="28"/>
              </w:rPr>
              <w:t>Тонкая, гладкая, мягкая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C5EF3" w:rsidRPr="00E12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5EF3" w:rsidRPr="00E129AA" w:rsidRDefault="008E52EE" w:rsidP="00FC5E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FC5EF3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:- </w:t>
            </w:r>
            <w:r w:rsidR="00FC5EF3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Она тонкая, </w:t>
            </w:r>
            <w:proofErr w:type="gramStart"/>
            <w:r w:rsidR="00FC5EF3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значит</w:t>
            </w:r>
            <w:proofErr w:type="gramEnd"/>
            <w:r w:rsidR="00FC5EF3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плать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из такой ткани будет не жарко. </w:t>
            </w:r>
          </w:p>
          <w:p w:rsidR="00FC5EF3" w:rsidRPr="008E52EE" w:rsidRDefault="00FC5EF3" w:rsidP="00FC5E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Попробуйте ее помять. Мнется?</w:t>
            </w:r>
            <w:r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E52EE"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>начит</w:t>
            </w:r>
            <w:proofErr w:type="gramEnd"/>
            <w:r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E52EE"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>платье из такой ткани</w:t>
            </w:r>
            <w:r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нужно будет гладить утюгом.</w:t>
            </w:r>
          </w:p>
          <w:p w:rsidR="00FC5EF3" w:rsidRPr="00E129AA" w:rsidRDefault="008E52EE" w:rsidP="00FC5EF3">
            <w:pPr>
              <w:rPr>
                <w:rFonts w:ascii="Times New Roman" w:hAnsi="Times New Roman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FC5EF3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FC5EF3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FC5EF3" w:rsidRPr="00E129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FC5EF3" w:rsidRPr="00E129AA">
              <w:rPr>
                <w:rFonts w:ascii="Times New Roman" w:hAnsi="Times New Roman"/>
                <w:sz w:val="28"/>
                <w:szCs w:val="28"/>
              </w:rPr>
              <w:t>опробуем потянуть в разные стороны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C5EF3" w:rsidRPr="00E129AA">
              <w:rPr>
                <w:rFonts w:ascii="Times New Roman" w:hAnsi="Times New Roman"/>
                <w:sz w:val="28"/>
                <w:szCs w:val="28"/>
              </w:rPr>
              <w:t xml:space="preserve"> тянется? Не рвется? </w:t>
            </w:r>
          </w:p>
          <w:p w:rsidR="00FC5EF3" w:rsidRPr="008E52EE" w:rsidRDefault="00FC5EF3" w:rsidP="00FC5E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E52EE">
              <w:rPr>
                <w:rFonts w:ascii="Times New Roman" w:hAnsi="Times New Roman"/>
                <w:sz w:val="28"/>
                <w:szCs w:val="28"/>
              </w:rPr>
              <w:t xml:space="preserve">Эта ткань крепкая, прочная, </w:t>
            </w:r>
            <w:r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называется хлопок. </w:t>
            </w:r>
          </w:p>
          <w:p w:rsidR="00FC5EF3" w:rsidRPr="00E129AA" w:rsidRDefault="00FC5EF3" w:rsidP="00FC5E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такой ткани можно сшить не только платье, но и 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рубашки, юбочки, шорты, футболки.</w:t>
            </w:r>
          </w:p>
          <w:p w:rsidR="00FC5EF3" w:rsidRPr="00E129AA" w:rsidRDefault="00FC5EF3" w:rsidP="00FC5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E52EE" w:rsidRDefault="008E52EE" w:rsidP="00FC5E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FC5EF3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Ребята, у нас остался еще один лоскуток, </w:t>
            </w:r>
            <w:r w:rsidR="00FC5EF3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давайте  рассмотрим его.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можно сказать об этой ткани? </w:t>
            </w:r>
          </w:p>
          <w:p w:rsidR="00FC5EF3" w:rsidRPr="00E129AA" w:rsidRDefault="008E52EE" w:rsidP="00FC5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 w:rsidR="00FC5EF3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5EF3" w:rsidRPr="00E129AA">
              <w:rPr>
                <w:rFonts w:ascii="Times New Roman" w:hAnsi="Times New Roman"/>
                <w:sz w:val="28"/>
                <w:szCs w:val="28"/>
              </w:rPr>
              <w:t>Тонкая, гладкая, мягкая</w:t>
            </w:r>
            <w:r>
              <w:rPr>
                <w:rFonts w:ascii="Times New Roman" w:hAnsi="Times New Roman"/>
                <w:sz w:val="28"/>
                <w:szCs w:val="28"/>
              </w:rPr>
              <w:t>, легкая, не мнется, тянется, не рвется)</w:t>
            </w:r>
            <w:r w:rsidR="00FC5EF3" w:rsidRPr="00E12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5EF3" w:rsidRPr="008E52EE" w:rsidRDefault="008E52EE" w:rsidP="00FC5EF3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FC5EF3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- </w:t>
            </w:r>
            <w:r w:rsidR="00FC5EF3"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 ткань называется </w:t>
            </w:r>
            <w:r w:rsidR="00E129AA" w:rsidRPr="008E52E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ситец</w:t>
            </w:r>
            <w:r w:rsidR="00FC5EF3" w:rsidRPr="008E52E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C5EF3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C5EF3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такой ткани можно сшить не только платье, но </w:t>
            </w:r>
            <w:r w:rsidR="00E129AA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одежду для малышей, пеленки, рубашки, платочки</w:t>
            </w:r>
            <w:r w:rsidR="00FC5EF3" w:rsidRPr="00E12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3AE" w:rsidRPr="00E129AA" w:rsidRDefault="00AB00D6" w:rsidP="008E52EE">
            <w:pPr>
              <w:rPr>
                <w:rFonts w:ascii="Times New Roman" w:hAnsi="Times New Roman"/>
                <w:sz w:val="28"/>
                <w:szCs w:val="28"/>
              </w:rPr>
            </w:pPr>
            <w:r w:rsidRPr="00D144A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итатель</w:t>
            </w:r>
            <w:r w:rsidR="00E129AA" w:rsidRPr="00E129A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="00E129AA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Мы с вами рассмотрели </w:t>
            </w:r>
            <w:r w:rsidR="008E52EE">
              <w:rPr>
                <w:rFonts w:ascii="Times New Roman" w:hAnsi="Times New Roman"/>
                <w:color w:val="000000"/>
                <w:sz w:val="28"/>
                <w:szCs w:val="28"/>
              </w:rPr>
              <w:t>разные виды</w:t>
            </w:r>
            <w:r w:rsidR="00E129AA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ткани</w:t>
            </w:r>
            <w:r w:rsidR="008E52EE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E129AA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шерсти, хлопка, ситца. Я предлагаю </w:t>
            </w:r>
            <w:r w:rsidR="008E5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вам </w:t>
            </w:r>
            <w:r w:rsidR="00E129AA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>выбрать платье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юбку, рубашку или брюки</w:t>
            </w:r>
            <w:r w:rsidR="00E129AA" w:rsidRPr="00E129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любой понравившейся ткани</w:t>
            </w:r>
            <w:r w:rsidR="00744658">
              <w:rPr>
                <w:rFonts w:ascii="Times New Roman" w:hAnsi="Times New Roman"/>
                <w:color w:val="000000"/>
                <w:sz w:val="28"/>
                <w:szCs w:val="28"/>
              </w:rPr>
              <w:t>, и украсить его для своей мамы.</w:t>
            </w:r>
          </w:p>
        </w:tc>
        <w:tc>
          <w:tcPr>
            <w:tcW w:w="3544" w:type="dxa"/>
          </w:tcPr>
          <w:p w:rsidR="00A833AE" w:rsidRPr="00E129AA" w:rsidRDefault="00A833AE" w:rsidP="00A833AE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Стимулирует детей к речевой активности. </w:t>
            </w:r>
          </w:p>
          <w:p w:rsidR="00E129AA" w:rsidRDefault="00E129AA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48D" w:rsidRDefault="001E348D" w:rsidP="00A83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33AE" w:rsidRPr="00E129AA" w:rsidRDefault="00A833AE" w:rsidP="00A833AE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Предлагает детям взять шерстяную ткань.</w:t>
            </w:r>
          </w:p>
          <w:p w:rsid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B80" w:rsidRPr="00E129AA" w:rsidRDefault="00D85B80" w:rsidP="00D85B80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Задает вопросы, стимулирующие процесс мышления.</w:t>
            </w:r>
          </w:p>
          <w:p w:rsid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B80" w:rsidRPr="00E129AA" w:rsidRDefault="00D85B80" w:rsidP="00D85B80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Выслушивает ответы всех детей</w:t>
            </w:r>
          </w:p>
          <w:p w:rsid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85B80" w:rsidRPr="00E129AA" w:rsidRDefault="00D85B80" w:rsidP="00D85B80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Способствует тому, чтобы дети высказывались.</w:t>
            </w:r>
          </w:p>
          <w:p w:rsidR="00715770" w:rsidRPr="00E129AA" w:rsidRDefault="00D85B80" w:rsidP="00D85B80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3AE" w:rsidRPr="00E129AA" w:rsidRDefault="00A833AE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33AE" w:rsidRPr="00E129AA" w:rsidRDefault="00A833AE" w:rsidP="00D85B80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Предлагает детям взять платье из хлопка.</w:t>
            </w:r>
          </w:p>
          <w:p w:rsidR="00FC5EF3" w:rsidRPr="00E129AA" w:rsidRDefault="00FC5EF3" w:rsidP="00FC5E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Задает вопросы, стимулирующие процесс мышления.</w:t>
            </w:r>
          </w:p>
          <w:p w:rsidR="00FC5EF3" w:rsidRPr="00E129AA" w:rsidRDefault="00FC5EF3" w:rsidP="00FC5E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Выслушивает ответы всех детей</w:t>
            </w:r>
          </w:p>
          <w:p w:rsidR="00FC5EF3" w:rsidRPr="00E129AA" w:rsidRDefault="00FC5EF3" w:rsidP="00FC5E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Способствует тому, чтобы дети высказывались.</w:t>
            </w:r>
          </w:p>
          <w:p w:rsidR="00FC5EF3" w:rsidRPr="00E129AA" w:rsidRDefault="00FC5EF3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D85B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Pr="00E129AA" w:rsidRDefault="00744658" w:rsidP="00744658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 xml:space="preserve">Предлагает детям взять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последнее 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 xml:space="preserve">платье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ситца)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4658" w:rsidRPr="00E129AA" w:rsidRDefault="00744658" w:rsidP="00744658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Задает вопросы, стимулирующие процесс мышления.</w:t>
            </w:r>
          </w:p>
          <w:p w:rsidR="00744658" w:rsidRPr="00E129AA" w:rsidRDefault="00744658" w:rsidP="00744658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 xml:space="preserve">Выслушивает ответы всех </w:t>
            </w:r>
            <w:r w:rsidRPr="00E129AA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  <w:p w:rsidR="00744658" w:rsidRPr="00E129AA" w:rsidRDefault="00744658" w:rsidP="00744658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Способствует тому, чтобы дети высказывались.</w:t>
            </w:r>
          </w:p>
          <w:p w:rsidR="00744658" w:rsidRDefault="00744658" w:rsidP="007446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AB00D6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 xml:space="preserve">Предлагает детям </w:t>
            </w:r>
            <w:r w:rsidR="00744658">
              <w:rPr>
                <w:rFonts w:ascii="Times New Roman" w:hAnsi="Times New Roman"/>
                <w:sz w:val="28"/>
                <w:szCs w:val="28"/>
              </w:rPr>
              <w:t xml:space="preserve">выбрать </w:t>
            </w:r>
            <w:r w:rsidR="00AB00D6">
              <w:rPr>
                <w:rFonts w:ascii="Times New Roman" w:hAnsi="Times New Roman"/>
                <w:sz w:val="28"/>
                <w:szCs w:val="28"/>
              </w:rPr>
              <w:t>наряд для мамы</w:t>
            </w:r>
            <w:r w:rsidR="00744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0D6">
              <w:rPr>
                <w:rFonts w:ascii="Times New Roman" w:hAnsi="Times New Roman"/>
                <w:sz w:val="28"/>
                <w:szCs w:val="28"/>
              </w:rPr>
              <w:t>и</w:t>
            </w:r>
            <w:r w:rsidR="00744658">
              <w:rPr>
                <w:rFonts w:ascii="Times New Roman" w:hAnsi="Times New Roman"/>
                <w:sz w:val="28"/>
                <w:szCs w:val="28"/>
              </w:rPr>
              <w:t xml:space="preserve"> украсить его по своему замыслу.</w:t>
            </w:r>
          </w:p>
        </w:tc>
        <w:tc>
          <w:tcPr>
            <w:tcW w:w="2976" w:type="dxa"/>
          </w:tcPr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вопросы, рассказывают про платья мам.</w:t>
            </w:r>
          </w:p>
          <w:p w:rsidR="00744658" w:rsidRDefault="00744658" w:rsidP="00E129AA">
            <w:pP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Дети отвечают на вопросы, опираясь на свой жизненный опыт.</w:t>
            </w: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Выражают собственные суждения.</w:t>
            </w:r>
          </w:p>
          <w:p w:rsid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Дети рассматривают ткани, пробуют их мять, разгладить ручками</w:t>
            </w:r>
            <w:r w:rsidR="00744658">
              <w:rPr>
                <w:rFonts w:ascii="Times New Roman" w:hAnsi="Times New Roman"/>
                <w:sz w:val="28"/>
                <w:szCs w:val="28"/>
              </w:rPr>
              <w:t>, трогают руками, определяют какая она на ощупь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44658">
              <w:rPr>
                <w:rFonts w:ascii="Times New Roman" w:hAnsi="Times New Roman"/>
                <w:sz w:val="28"/>
                <w:szCs w:val="28"/>
              </w:rPr>
              <w:t xml:space="preserve"> Тянут ткань в разные стороны.</w:t>
            </w: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выводы, после исследования ткани</w:t>
            </w: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 xml:space="preserve">Эмоционально </w:t>
            </w:r>
            <w:r w:rsidRPr="00E129AA">
              <w:rPr>
                <w:rFonts w:ascii="Times New Roman" w:hAnsi="Times New Roman"/>
                <w:sz w:val="28"/>
                <w:szCs w:val="28"/>
              </w:rPr>
              <w:lastRenderedPageBreak/>
              <w:t>реагируют на процесс обсуждения</w:t>
            </w:r>
            <w:r w:rsidR="00744658">
              <w:rPr>
                <w:rFonts w:ascii="Times New Roman" w:hAnsi="Times New Roman"/>
                <w:sz w:val="28"/>
                <w:szCs w:val="28"/>
              </w:rPr>
              <w:t xml:space="preserve"> и процесс исследования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15770" w:rsidRDefault="00715770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Выбирают платье из понравившейся ткани.</w:t>
            </w: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Затем делают аппликацию из ткани «Платье для мамы», украшают его по своему замыслу.</w:t>
            </w: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Pr="00E129AA" w:rsidRDefault="00744658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lastRenderedPageBreak/>
              <w:t>Проявляет речевую активность.</w:t>
            </w: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 xml:space="preserve">Проявляет </w:t>
            </w:r>
            <w:r w:rsidR="00744658">
              <w:rPr>
                <w:rFonts w:ascii="Times New Roman" w:hAnsi="Times New Roman"/>
                <w:sz w:val="28"/>
                <w:szCs w:val="28"/>
              </w:rPr>
              <w:t>позна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вательно-исследовательскую активность.</w:t>
            </w: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t>Делает элементарные умозаключения и выводы.</w:t>
            </w: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Fonts w:ascii="Times New Roman" w:hAnsi="Times New Roman"/>
                <w:sz w:val="28"/>
                <w:szCs w:val="28"/>
              </w:rPr>
              <w:lastRenderedPageBreak/>
              <w:t>Проявляет речевую активность.</w:t>
            </w: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Pr="00E129AA" w:rsidRDefault="00E129AA" w:rsidP="00E129AA">
            <w:pP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  <w:p w:rsidR="00E129AA" w:rsidRDefault="00E129AA" w:rsidP="00E129AA">
            <w:pPr>
              <w:rPr>
                <w:rFonts w:ascii="Times New Roman" w:hAnsi="Times New Roman"/>
                <w:sz w:val="28"/>
                <w:szCs w:val="28"/>
              </w:rPr>
            </w:pPr>
            <w:r w:rsidRPr="00E129A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Проявляет   интерес к различным видам детской деятель</w:t>
            </w:r>
            <w:r w:rsidRPr="00E129A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ности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Проявляет интерес к продуктивной деятельности.</w:t>
            </w: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658" w:rsidRDefault="00744658" w:rsidP="00E129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129AA">
              <w:rPr>
                <w:rFonts w:ascii="Times New Roman" w:hAnsi="Times New Roman"/>
                <w:sz w:val="28"/>
                <w:szCs w:val="28"/>
              </w:rPr>
              <w:t>ппликацию из ткани «Платье для мамы», украшают его по своему замыслу.</w:t>
            </w:r>
          </w:p>
          <w:p w:rsidR="00715770" w:rsidRPr="00E129AA" w:rsidRDefault="00715770" w:rsidP="00281B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658" w:rsidRDefault="00744658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4658" w:rsidRPr="00744658" w:rsidRDefault="00744658" w:rsidP="00744658">
      <w:pPr>
        <w:rPr>
          <w:rFonts w:ascii="Times New Roman" w:hAnsi="Times New Roman" w:cs="Times New Roman"/>
          <w:sz w:val="24"/>
          <w:szCs w:val="24"/>
        </w:rPr>
      </w:pPr>
    </w:p>
    <w:p w:rsidR="00744658" w:rsidRDefault="00744658" w:rsidP="00744658">
      <w:pPr>
        <w:rPr>
          <w:rFonts w:ascii="Times New Roman" w:hAnsi="Times New Roman" w:cs="Times New Roman"/>
          <w:sz w:val="24"/>
          <w:szCs w:val="24"/>
        </w:rPr>
      </w:pPr>
    </w:p>
    <w:p w:rsidR="008927FB" w:rsidRPr="00744658" w:rsidRDefault="008927FB" w:rsidP="00744658">
      <w:pPr>
        <w:tabs>
          <w:tab w:val="left" w:pos="1490"/>
        </w:tabs>
        <w:rPr>
          <w:rFonts w:ascii="Times New Roman" w:hAnsi="Times New Roman" w:cs="Times New Roman"/>
          <w:sz w:val="24"/>
          <w:szCs w:val="24"/>
        </w:rPr>
      </w:pPr>
    </w:p>
    <w:p w:rsidR="00744658" w:rsidRDefault="00744658" w:rsidP="00D144AF">
      <w:pPr>
        <w:spacing w:after="0"/>
      </w:pPr>
    </w:p>
    <w:p w:rsidR="00744658" w:rsidRDefault="00744658" w:rsidP="00D144AF">
      <w:pPr>
        <w:spacing w:after="0"/>
      </w:pPr>
    </w:p>
    <w:p w:rsidR="00744658" w:rsidRDefault="00744658" w:rsidP="00D144AF">
      <w:pPr>
        <w:spacing w:after="0"/>
      </w:pPr>
    </w:p>
    <w:p w:rsidR="00BE5B12" w:rsidRPr="00D144AF" w:rsidRDefault="00BE5B12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12" w:rsidRPr="00D144AF" w:rsidRDefault="00BE5B12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12" w:rsidRPr="00D144AF" w:rsidRDefault="00BE5B12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12" w:rsidRPr="00D144AF" w:rsidRDefault="00BE5B12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12" w:rsidRPr="00D144AF" w:rsidRDefault="00BE5B12" w:rsidP="00281B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5B12" w:rsidRPr="00D144AF" w:rsidSect="00E97396">
      <w:pgSz w:w="16838" w:h="11906" w:orient="landscape"/>
      <w:pgMar w:top="1135" w:right="195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945CD"/>
    <w:multiLevelType w:val="hybridMultilevel"/>
    <w:tmpl w:val="2868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2E06"/>
    <w:multiLevelType w:val="multilevel"/>
    <w:tmpl w:val="C458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4348"/>
    <w:multiLevelType w:val="hybridMultilevel"/>
    <w:tmpl w:val="0BCC05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0EA16478"/>
    <w:multiLevelType w:val="hybridMultilevel"/>
    <w:tmpl w:val="23AA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21B07"/>
    <w:multiLevelType w:val="hybridMultilevel"/>
    <w:tmpl w:val="4892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15746"/>
    <w:multiLevelType w:val="hybridMultilevel"/>
    <w:tmpl w:val="0F848B34"/>
    <w:lvl w:ilvl="0" w:tplc="A9A6B354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B68D5"/>
    <w:multiLevelType w:val="hybridMultilevel"/>
    <w:tmpl w:val="09DA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B066B"/>
    <w:multiLevelType w:val="hybridMultilevel"/>
    <w:tmpl w:val="1D20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96F31"/>
    <w:multiLevelType w:val="multilevel"/>
    <w:tmpl w:val="1EFAD718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675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378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716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89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463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800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1740" w:hanging="2160"/>
      </w:pPr>
      <w:rPr>
        <w:rFonts w:hint="default"/>
        <w:b/>
        <w:i w:val="0"/>
      </w:rPr>
    </w:lvl>
  </w:abstractNum>
  <w:abstractNum w:abstractNumId="10">
    <w:nsid w:val="586F6836"/>
    <w:multiLevelType w:val="multilevel"/>
    <w:tmpl w:val="5AE6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C29D1"/>
    <w:multiLevelType w:val="multilevel"/>
    <w:tmpl w:val="5198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B65B4"/>
    <w:multiLevelType w:val="multilevel"/>
    <w:tmpl w:val="0CFC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0F"/>
    <w:rsid w:val="00016B54"/>
    <w:rsid w:val="000332F2"/>
    <w:rsid w:val="00055521"/>
    <w:rsid w:val="00061025"/>
    <w:rsid w:val="00070FF3"/>
    <w:rsid w:val="000823B0"/>
    <w:rsid w:val="000D667D"/>
    <w:rsid w:val="000E6749"/>
    <w:rsid w:val="001121CA"/>
    <w:rsid w:val="001601C5"/>
    <w:rsid w:val="001D0FC0"/>
    <w:rsid w:val="001D3AF0"/>
    <w:rsid w:val="001E348D"/>
    <w:rsid w:val="00203316"/>
    <w:rsid w:val="002158FE"/>
    <w:rsid w:val="00231C0F"/>
    <w:rsid w:val="00281BF3"/>
    <w:rsid w:val="002E0C04"/>
    <w:rsid w:val="00315E2E"/>
    <w:rsid w:val="00357A0D"/>
    <w:rsid w:val="003A5135"/>
    <w:rsid w:val="003B5A1D"/>
    <w:rsid w:val="003E4413"/>
    <w:rsid w:val="0043645D"/>
    <w:rsid w:val="00464A15"/>
    <w:rsid w:val="00465DFE"/>
    <w:rsid w:val="00466CF7"/>
    <w:rsid w:val="0047397A"/>
    <w:rsid w:val="00492FDB"/>
    <w:rsid w:val="004B2779"/>
    <w:rsid w:val="004B30FE"/>
    <w:rsid w:val="004B79AE"/>
    <w:rsid w:val="004D5166"/>
    <w:rsid w:val="00540C22"/>
    <w:rsid w:val="005524C1"/>
    <w:rsid w:val="005875FB"/>
    <w:rsid w:val="00594ADD"/>
    <w:rsid w:val="005A0333"/>
    <w:rsid w:val="005B5E87"/>
    <w:rsid w:val="005D22BF"/>
    <w:rsid w:val="00613377"/>
    <w:rsid w:val="006439AB"/>
    <w:rsid w:val="00655ABD"/>
    <w:rsid w:val="00685322"/>
    <w:rsid w:val="007055EF"/>
    <w:rsid w:val="00715770"/>
    <w:rsid w:val="00732528"/>
    <w:rsid w:val="00744658"/>
    <w:rsid w:val="00745708"/>
    <w:rsid w:val="007711A4"/>
    <w:rsid w:val="00880073"/>
    <w:rsid w:val="008927FB"/>
    <w:rsid w:val="008E4B6A"/>
    <w:rsid w:val="008E52EE"/>
    <w:rsid w:val="0090371D"/>
    <w:rsid w:val="00952F4B"/>
    <w:rsid w:val="009E505A"/>
    <w:rsid w:val="00A67F61"/>
    <w:rsid w:val="00A833AE"/>
    <w:rsid w:val="00A841BE"/>
    <w:rsid w:val="00A95866"/>
    <w:rsid w:val="00AB00D6"/>
    <w:rsid w:val="00AE28C7"/>
    <w:rsid w:val="00AF6181"/>
    <w:rsid w:val="00B17B1A"/>
    <w:rsid w:val="00B50D75"/>
    <w:rsid w:val="00B53F84"/>
    <w:rsid w:val="00B544A1"/>
    <w:rsid w:val="00BB7DA2"/>
    <w:rsid w:val="00BC0A84"/>
    <w:rsid w:val="00BE5B12"/>
    <w:rsid w:val="00C179C7"/>
    <w:rsid w:val="00C22F84"/>
    <w:rsid w:val="00C329CE"/>
    <w:rsid w:val="00C32BC6"/>
    <w:rsid w:val="00C621E2"/>
    <w:rsid w:val="00C657C7"/>
    <w:rsid w:val="00C856D5"/>
    <w:rsid w:val="00C8624B"/>
    <w:rsid w:val="00CF3072"/>
    <w:rsid w:val="00CF71EB"/>
    <w:rsid w:val="00D144AF"/>
    <w:rsid w:val="00D73C87"/>
    <w:rsid w:val="00D85B80"/>
    <w:rsid w:val="00DB3F42"/>
    <w:rsid w:val="00E129AA"/>
    <w:rsid w:val="00E65B58"/>
    <w:rsid w:val="00E97396"/>
    <w:rsid w:val="00EB4CAC"/>
    <w:rsid w:val="00EF0845"/>
    <w:rsid w:val="00EF2BBA"/>
    <w:rsid w:val="00F14F9A"/>
    <w:rsid w:val="00F537B9"/>
    <w:rsid w:val="00F97DB9"/>
    <w:rsid w:val="00FC5EF3"/>
    <w:rsid w:val="00FF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2 Знак,Знак2"/>
    <w:basedOn w:val="a"/>
    <w:uiPriority w:val="99"/>
    <w:unhideWhenUsed/>
    <w:qFormat/>
    <w:rsid w:val="0043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45D"/>
    <w:rPr>
      <w:b/>
      <w:bCs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BE5B12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1"/>
    <w:qFormat/>
    <w:rsid w:val="00BE5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E5B1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5B12"/>
  </w:style>
  <w:style w:type="paragraph" w:customStyle="1" w:styleId="NoteLevel1">
    <w:name w:val="Note Level 1"/>
    <w:basedOn w:val="a"/>
    <w:uiPriority w:val="99"/>
    <w:unhideWhenUsed/>
    <w:rsid w:val="00BE5B12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BE5B12"/>
    <w:rPr>
      <w:rFonts w:ascii="Century Schoolbook" w:hAnsi="Century Schoolbook" w:cs="Century Schoolbook" w:hint="default"/>
      <w:sz w:val="18"/>
      <w:szCs w:val="18"/>
    </w:rPr>
  </w:style>
  <w:style w:type="paragraph" w:customStyle="1" w:styleId="c1">
    <w:name w:val="c1"/>
    <w:basedOn w:val="a"/>
    <w:rsid w:val="00B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5B12"/>
  </w:style>
  <w:style w:type="paragraph" w:customStyle="1" w:styleId="c10">
    <w:name w:val="c10"/>
    <w:basedOn w:val="a"/>
    <w:rsid w:val="00B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39AB"/>
  </w:style>
  <w:style w:type="character" w:customStyle="1" w:styleId="c5">
    <w:name w:val="c5"/>
    <w:basedOn w:val="a0"/>
    <w:rsid w:val="00203316"/>
  </w:style>
  <w:style w:type="character" w:customStyle="1" w:styleId="blk">
    <w:name w:val="blk"/>
    <w:basedOn w:val="a0"/>
    <w:rsid w:val="00A95866"/>
  </w:style>
  <w:style w:type="table" w:styleId="a7">
    <w:name w:val="Table Grid"/>
    <w:basedOn w:val="a1"/>
    <w:uiPriority w:val="59"/>
    <w:rsid w:val="005D2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22BF"/>
  </w:style>
  <w:style w:type="paragraph" w:styleId="21">
    <w:name w:val="Body Text 2"/>
    <w:basedOn w:val="a"/>
    <w:link w:val="22"/>
    <w:rsid w:val="005D22BF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D22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055EF"/>
    <w:pPr>
      <w:ind w:left="720"/>
      <w:contextualSpacing/>
    </w:pPr>
  </w:style>
  <w:style w:type="character" w:styleId="a9">
    <w:name w:val="Emphasis"/>
    <w:basedOn w:val="a0"/>
    <w:uiPriority w:val="20"/>
    <w:qFormat/>
    <w:rsid w:val="0068532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4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6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3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Знак2 Знак,Знак2"/>
    <w:basedOn w:val="a"/>
    <w:uiPriority w:val="99"/>
    <w:unhideWhenUsed/>
    <w:qFormat/>
    <w:rsid w:val="0043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45D"/>
    <w:rPr>
      <w:b/>
      <w:bCs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BE5B12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1"/>
    <w:qFormat/>
    <w:rsid w:val="00BE5B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E5B12"/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B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5B12"/>
  </w:style>
  <w:style w:type="paragraph" w:customStyle="1" w:styleId="NoteLevel1">
    <w:name w:val="Note Level 1"/>
    <w:basedOn w:val="a"/>
    <w:uiPriority w:val="99"/>
    <w:unhideWhenUsed/>
    <w:rsid w:val="00BE5B12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BE5B12"/>
    <w:rPr>
      <w:rFonts w:ascii="Century Schoolbook" w:hAnsi="Century Schoolbook" w:cs="Century Schoolbook" w:hint="default"/>
      <w:sz w:val="18"/>
      <w:szCs w:val="18"/>
    </w:rPr>
  </w:style>
  <w:style w:type="paragraph" w:customStyle="1" w:styleId="c1">
    <w:name w:val="c1"/>
    <w:basedOn w:val="a"/>
    <w:rsid w:val="00B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E5B12"/>
  </w:style>
  <w:style w:type="paragraph" w:customStyle="1" w:styleId="c10">
    <w:name w:val="c10"/>
    <w:basedOn w:val="a"/>
    <w:rsid w:val="00BE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39AB"/>
  </w:style>
  <w:style w:type="character" w:customStyle="1" w:styleId="c5">
    <w:name w:val="c5"/>
    <w:basedOn w:val="a0"/>
    <w:rsid w:val="00203316"/>
  </w:style>
  <w:style w:type="character" w:customStyle="1" w:styleId="blk">
    <w:name w:val="blk"/>
    <w:basedOn w:val="a0"/>
    <w:rsid w:val="00A95866"/>
  </w:style>
  <w:style w:type="table" w:styleId="a7">
    <w:name w:val="Table Grid"/>
    <w:basedOn w:val="a1"/>
    <w:uiPriority w:val="59"/>
    <w:rsid w:val="005D22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22BF"/>
  </w:style>
  <w:style w:type="paragraph" w:styleId="21">
    <w:name w:val="Body Text 2"/>
    <w:basedOn w:val="a"/>
    <w:link w:val="22"/>
    <w:rsid w:val="005D22BF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D22B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055EF"/>
    <w:pPr>
      <w:ind w:left="720"/>
      <w:contextualSpacing/>
    </w:pPr>
  </w:style>
  <w:style w:type="character" w:styleId="a9">
    <w:name w:val="Emphasis"/>
    <w:basedOn w:val="a0"/>
    <w:uiPriority w:val="20"/>
    <w:qFormat/>
    <w:rsid w:val="00685322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9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65B0-5368-4265-95A8-CB89A2E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cp:lastPrinted>2018-05-27T18:51:00Z</cp:lastPrinted>
  <dcterms:created xsi:type="dcterms:W3CDTF">2018-05-27T18:56:00Z</dcterms:created>
  <dcterms:modified xsi:type="dcterms:W3CDTF">2018-09-19T15:38:00Z</dcterms:modified>
</cp:coreProperties>
</file>