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F25" w:rsidRPr="00083F25" w:rsidRDefault="00083F25" w:rsidP="00C71F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3F25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Детский сад «Берёзка», филиал Автономного учреждения дошкольного образования</w:t>
      </w:r>
    </w:p>
    <w:p w:rsidR="00083F25" w:rsidRPr="00083F25" w:rsidRDefault="00083F25" w:rsidP="00083F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3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муниципального образования </w:t>
      </w:r>
      <w:proofErr w:type="spellStart"/>
      <w:r w:rsidRPr="00083F25">
        <w:rPr>
          <w:rFonts w:ascii="Times New Roman" w:eastAsia="Times New Roman" w:hAnsi="Times New Roman" w:cs="Times New Roman"/>
          <w:sz w:val="24"/>
          <w:szCs w:val="24"/>
          <w:lang w:eastAsia="ru-RU"/>
        </w:rPr>
        <w:t>Заводоуковский</w:t>
      </w:r>
      <w:proofErr w:type="spellEnd"/>
      <w:r w:rsidRPr="00083F2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городской округ </w:t>
      </w:r>
    </w:p>
    <w:p w:rsidR="00083F25" w:rsidRPr="00083F25" w:rsidRDefault="00083F25" w:rsidP="00083F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3F25">
        <w:rPr>
          <w:rFonts w:ascii="Times New Roman" w:eastAsia="Times New Roman" w:hAnsi="Times New Roman" w:cs="Times New Roman"/>
          <w:sz w:val="24"/>
          <w:szCs w:val="24"/>
          <w:lang w:eastAsia="ru-RU"/>
        </w:rPr>
        <w:t>«Центр развития ребёнка – Детский сад «Светлячок»</w:t>
      </w:r>
    </w:p>
    <w:p w:rsidR="00B54D9D" w:rsidRDefault="00B54D9D" w:rsidP="00B01D1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B54D9D" w:rsidRDefault="00B54D9D" w:rsidP="00B01D1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B54D9D" w:rsidRDefault="00B01D10" w:rsidP="00716E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97C9F5" wp14:editId="732BABF2">
            <wp:extent cx="5712310" cy="3227041"/>
            <wp:effectExtent l="0" t="0" r="3175" b="0"/>
            <wp:docPr id="2" name="Рисунок 2" descr="https://avatars.mds.yandex.net/get-zen_doc/1210285/pub_5e7b636467fa9a331275699f_5e7b63f2d213790764987a75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210285/pub_5e7b636467fa9a331275699f_5e7b63f2d213790764987a75/scale_120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498" cy="3226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D9D" w:rsidRDefault="00B54D9D" w:rsidP="00716EF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83F25" w:rsidRPr="00083F25" w:rsidRDefault="00083F25" w:rsidP="00716EFF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54D9D" w:rsidRDefault="00B01D10" w:rsidP="0056431C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01D10">
        <w:rPr>
          <w:rFonts w:ascii="Times New Roman" w:hAnsi="Times New Roman" w:cs="Times New Roman"/>
          <w:b/>
          <w:sz w:val="44"/>
          <w:szCs w:val="44"/>
        </w:rPr>
        <w:t>Познавательно – творческий</w:t>
      </w:r>
      <w:r w:rsidR="0056431C">
        <w:rPr>
          <w:rFonts w:ascii="Times New Roman" w:hAnsi="Times New Roman" w:cs="Times New Roman"/>
          <w:b/>
          <w:sz w:val="44"/>
          <w:szCs w:val="44"/>
        </w:rPr>
        <w:t>, информационный</w:t>
      </w:r>
      <w:r w:rsidRPr="00B01D10">
        <w:rPr>
          <w:rFonts w:ascii="Times New Roman" w:hAnsi="Times New Roman" w:cs="Times New Roman"/>
          <w:b/>
          <w:sz w:val="44"/>
          <w:szCs w:val="44"/>
        </w:rPr>
        <w:t xml:space="preserve"> проект</w:t>
      </w:r>
    </w:p>
    <w:p w:rsidR="0056431C" w:rsidRPr="0056431C" w:rsidRDefault="0056431C" w:rsidP="0056431C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01D10" w:rsidRPr="00B01D10" w:rsidRDefault="00B01D10" w:rsidP="00716EFF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01D10">
        <w:rPr>
          <w:rFonts w:ascii="Times New Roman" w:hAnsi="Times New Roman" w:cs="Times New Roman"/>
          <w:b/>
          <w:sz w:val="32"/>
          <w:szCs w:val="32"/>
        </w:rPr>
        <w:t>в  подготовительной группе № 9 «Фантазёры»</w:t>
      </w:r>
    </w:p>
    <w:p w:rsidR="00B01D10" w:rsidRDefault="00B01D10" w:rsidP="00716EFF">
      <w:pPr>
        <w:spacing w:after="0" w:line="360" w:lineRule="auto"/>
        <w:jc w:val="center"/>
        <w:rPr>
          <w:rFonts w:ascii="Monotype Corsiva" w:hAnsi="Monotype Corsiva" w:cs="Times New Roman"/>
          <w:b/>
          <w:sz w:val="72"/>
          <w:szCs w:val="72"/>
        </w:rPr>
      </w:pPr>
      <w:r w:rsidRPr="00B01D10">
        <w:rPr>
          <w:rFonts w:ascii="Monotype Corsiva" w:hAnsi="Monotype Corsiva" w:cs="Times New Roman"/>
          <w:b/>
          <w:sz w:val="72"/>
          <w:szCs w:val="72"/>
        </w:rPr>
        <w:t>«Щи да каша – пища наша»</w:t>
      </w:r>
    </w:p>
    <w:p w:rsidR="00B01D10" w:rsidRDefault="00B01D10" w:rsidP="00716EF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1D10" w:rsidRPr="00083F25" w:rsidRDefault="00B01D10" w:rsidP="00B01D10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83F25">
        <w:rPr>
          <w:rFonts w:ascii="Times New Roman" w:hAnsi="Times New Roman" w:cs="Times New Roman"/>
          <w:sz w:val="28"/>
          <w:szCs w:val="28"/>
        </w:rPr>
        <w:t>Составила: С.А. Белова, воспитатель</w:t>
      </w:r>
    </w:p>
    <w:p w:rsidR="00B01D10" w:rsidRDefault="00B01D10" w:rsidP="00B01D10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01D10" w:rsidRDefault="00B01D10" w:rsidP="00B01D10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6431C" w:rsidRDefault="0056431C" w:rsidP="00B01D10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01D10" w:rsidRDefault="00B01D10" w:rsidP="005643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1D10">
        <w:rPr>
          <w:rFonts w:ascii="Times New Roman" w:hAnsi="Times New Roman" w:cs="Times New Roman"/>
          <w:sz w:val="28"/>
          <w:szCs w:val="28"/>
        </w:rPr>
        <w:t>2021 г.</w:t>
      </w:r>
    </w:p>
    <w:p w:rsidR="00C71F67" w:rsidRDefault="00C71F67" w:rsidP="005643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6431C" w:rsidRPr="00083F25" w:rsidRDefault="0056431C" w:rsidP="0056431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6EFF" w:rsidRPr="00586EAB" w:rsidRDefault="00586EAB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</w:t>
      </w:r>
      <w:r w:rsidR="00716EFF" w:rsidRPr="00586EAB">
        <w:rPr>
          <w:rFonts w:ascii="Times New Roman" w:hAnsi="Times New Roman" w:cs="Times New Roman"/>
          <w:b/>
          <w:sz w:val="24"/>
          <w:szCs w:val="24"/>
        </w:rPr>
        <w:t>Паспорт проекта.</w:t>
      </w:r>
    </w:p>
    <w:p w:rsidR="00716EFF" w:rsidRPr="00586EAB" w:rsidRDefault="00716EF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Название проекта</w:t>
      </w:r>
      <w:r w:rsidRPr="00586EAB">
        <w:rPr>
          <w:rFonts w:ascii="Times New Roman" w:hAnsi="Times New Roman" w:cs="Times New Roman"/>
          <w:sz w:val="24"/>
          <w:szCs w:val="24"/>
        </w:rPr>
        <w:t xml:space="preserve"> «Щи да каша - пища наша».</w:t>
      </w:r>
    </w:p>
    <w:p w:rsidR="00716EFF" w:rsidRPr="00586EAB" w:rsidRDefault="00716EF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  <w:r w:rsidRPr="00586EAB">
        <w:rPr>
          <w:rFonts w:ascii="Times New Roman" w:hAnsi="Times New Roman" w:cs="Times New Roman"/>
          <w:sz w:val="24"/>
          <w:szCs w:val="24"/>
        </w:rPr>
        <w:t xml:space="preserve"> дети подготовительной группы № 9 «Фантазёры», воспитатель С.А. Белова, родители детей.</w:t>
      </w:r>
    </w:p>
    <w:p w:rsidR="0056431C" w:rsidRPr="00586EAB" w:rsidRDefault="0056431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Сроки реализации проекта:</w:t>
      </w:r>
      <w:r w:rsidRPr="00586EAB">
        <w:rPr>
          <w:rFonts w:ascii="Times New Roman" w:hAnsi="Times New Roman" w:cs="Times New Roman"/>
          <w:sz w:val="24"/>
          <w:szCs w:val="24"/>
        </w:rPr>
        <w:t xml:space="preserve"> с 11 по 22 октября.</w:t>
      </w:r>
    </w:p>
    <w:p w:rsidR="00716EFF" w:rsidRPr="00586EAB" w:rsidRDefault="0056431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Тип проекта:</w:t>
      </w:r>
      <w:r w:rsidRPr="00586EAB">
        <w:rPr>
          <w:rFonts w:ascii="Times New Roman" w:hAnsi="Times New Roman" w:cs="Times New Roman"/>
          <w:sz w:val="24"/>
          <w:szCs w:val="24"/>
        </w:rPr>
        <w:t xml:space="preserve"> Краткосрочный, групповой, </w:t>
      </w:r>
      <w:r w:rsidR="007664FB" w:rsidRPr="00586EAB">
        <w:rPr>
          <w:rFonts w:ascii="Times New Roman" w:hAnsi="Times New Roman" w:cs="Times New Roman"/>
          <w:sz w:val="24"/>
          <w:szCs w:val="24"/>
        </w:rPr>
        <w:t>познавательно -</w:t>
      </w:r>
      <w:r w:rsidR="00716EFF" w:rsidRPr="00586EAB">
        <w:rPr>
          <w:rFonts w:ascii="Times New Roman" w:hAnsi="Times New Roman" w:cs="Times New Roman"/>
          <w:sz w:val="24"/>
          <w:szCs w:val="24"/>
        </w:rPr>
        <w:t xml:space="preserve"> творческий, информационный.</w:t>
      </w:r>
    </w:p>
    <w:p w:rsidR="00FB1039" w:rsidRPr="00586EAB" w:rsidRDefault="00FB1039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Актуальность:</w:t>
      </w:r>
      <w:r w:rsidRPr="00586EAB">
        <w:rPr>
          <w:rFonts w:ascii="Times New Roman" w:hAnsi="Times New Roman" w:cs="Times New Roman"/>
          <w:sz w:val="24"/>
          <w:szCs w:val="24"/>
        </w:rPr>
        <w:t xml:space="preserve"> Сегодня сохранение и укрепление здоровья детей – одна из главных стратегических задач развития страны. Она регламентируется такими нормативно - правовыми документами, как закон РФ «Об образовании», «О санитарно – эпидемиологическом благополучии населения», а также Указами Президента России «О неотложных мерах по обеспечению здоровья населения Российской Федерации», «Об утверждении основных направлений государственной социальной политики по улучшению положения детей в Российской Федерации». </w:t>
      </w:r>
    </w:p>
    <w:p w:rsidR="00FB1039" w:rsidRPr="00586EAB" w:rsidRDefault="00FB1039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На фоне экологической и социальной напряженности в стране, на фоне небывалого роста болезней «цивилизации», чтобы быть здоровым, нужно овладеть искусством сохранения и укрепления своего здоровья. Этому искусству и должно уделяться как можно больше внимания в дошкольном учреждении. Не следует также забывать, что только в дошкольном возрасте самое благоприятное время для выработки правильных привычек, которые в сочетании с обучением дошкольников методам совершенствования и сохранения здоровья приведут к положительным результатам. Многие из нас забыли исконно - русские традиции здорового питания. И поэтому на столе преобладают импортные продукты, порою, щедро сдобренные химическими добавками. </w:t>
      </w:r>
    </w:p>
    <w:p w:rsidR="0099184B" w:rsidRPr="00586EAB" w:rsidRDefault="00FB1039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За последние десятки лет наш рацион изменился до неузнаваемости. Благодаря гастрономической революции готовить стало легче, а переваривать труднее. Мы пьем порошковое молоко, завариваем кипятком сухое картофельное пюре, мажем на хлеб искусственное масло, утоляем голод хот-догами, чипсами и шоколадными батончиками. Супчики из пакетика, лапша моментального приготовления, бульонные кубики вытеснили со стола здоровую еду.</w:t>
      </w:r>
      <w:r w:rsidR="0099184B"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Pr="00586EAB">
        <w:rPr>
          <w:rFonts w:ascii="Times New Roman" w:hAnsi="Times New Roman" w:cs="Times New Roman"/>
          <w:sz w:val="24"/>
          <w:szCs w:val="24"/>
        </w:rPr>
        <w:t xml:space="preserve">Польза сомнительная. </w:t>
      </w:r>
    </w:p>
    <w:p w:rsidR="00FB1039" w:rsidRPr="00586EAB" w:rsidRDefault="00FB1039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А вот наши предки были гораздо умнее. Они употребляли простую здоровую пищу - каши, натуральные овощи, ягоды, фрукты, молоко. Такое питание позволяло им жить долго и сохранять здоровье до глубокой старости. </w:t>
      </w:r>
    </w:p>
    <w:p w:rsidR="0099184B" w:rsidRPr="00586EAB" w:rsidRDefault="00FB1039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Уже ни для кого не секрет, что большая часть проблем со здоровьем современного человека, во многом, связана с кардинально изменившимися приоритетами в питании. Исследования показали, что неправильное питание может увеличить вероятность развития у детей таких болезней как рак и сердечно - сосудистые заболевания, высокое кровяное </w:t>
      </w:r>
      <w:r w:rsidRPr="00586EAB">
        <w:rPr>
          <w:rFonts w:ascii="Times New Roman" w:hAnsi="Times New Roman" w:cs="Times New Roman"/>
          <w:sz w:val="24"/>
          <w:szCs w:val="24"/>
        </w:rPr>
        <w:lastRenderedPageBreak/>
        <w:t>давление и избыточный вес. Важно побудить ребенка задум</w:t>
      </w:r>
      <w:r w:rsidR="0099184B" w:rsidRPr="00586EAB">
        <w:rPr>
          <w:rFonts w:ascii="Times New Roman" w:hAnsi="Times New Roman" w:cs="Times New Roman"/>
          <w:sz w:val="24"/>
          <w:szCs w:val="24"/>
        </w:rPr>
        <w:t xml:space="preserve">аться о работе своего организма, </w:t>
      </w:r>
      <w:r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="0099184B" w:rsidRPr="00586EAB">
        <w:rPr>
          <w:rFonts w:ascii="Times New Roman" w:hAnsi="Times New Roman" w:cs="Times New Roman"/>
          <w:sz w:val="24"/>
          <w:szCs w:val="24"/>
        </w:rPr>
        <w:t xml:space="preserve">сформировать у детей правильное представление о здоровом питании, способствовать пониманию того, что здоровое питание должно являться неотъемлемой частью повседневной жизни. </w:t>
      </w:r>
    </w:p>
    <w:p w:rsidR="00FB1039" w:rsidRPr="00586EAB" w:rsidRDefault="0099184B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Без преувеличения можно сказать, что правильное питание – это залог хорошего самочувствия, работоспособности, активной деятельности, отличного настроения, важнейшее и непременное условие нашего здоровья и долголетия.</w:t>
      </w:r>
    </w:p>
    <w:p w:rsidR="0056431C" w:rsidRPr="00586EAB" w:rsidRDefault="0056431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6431C" w:rsidRPr="00586EAB" w:rsidRDefault="0056431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Проблема:</w:t>
      </w:r>
      <w:r w:rsidRPr="00586EAB">
        <w:rPr>
          <w:rFonts w:ascii="Times New Roman" w:hAnsi="Times New Roman" w:cs="Times New Roman"/>
          <w:sz w:val="24"/>
          <w:szCs w:val="24"/>
        </w:rPr>
        <w:t xml:space="preserve"> Современное питание и увлечённость детей фаст – </w:t>
      </w:r>
      <w:proofErr w:type="spellStart"/>
      <w:r w:rsidRPr="00586EAB">
        <w:rPr>
          <w:rFonts w:ascii="Times New Roman" w:hAnsi="Times New Roman" w:cs="Times New Roman"/>
          <w:sz w:val="24"/>
          <w:szCs w:val="24"/>
        </w:rPr>
        <w:t>фудами</w:t>
      </w:r>
      <w:proofErr w:type="spellEnd"/>
      <w:r w:rsidRPr="00586EAB">
        <w:rPr>
          <w:rFonts w:ascii="Times New Roman" w:hAnsi="Times New Roman" w:cs="Times New Roman"/>
          <w:sz w:val="24"/>
          <w:szCs w:val="24"/>
        </w:rPr>
        <w:t xml:space="preserve"> приводит к незнанию русской национальной кухни, её разнообразия, питательной ценности и роли в укреплении здоровья детей.</w:t>
      </w:r>
    </w:p>
    <w:p w:rsidR="0056431C" w:rsidRPr="00586EAB" w:rsidRDefault="0056431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Проблемный вопрос: Всё ли полезно, что в рот полезло? </w:t>
      </w:r>
    </w:p>
    <w:p w:rsidR="0056431C" w:rsidRPr="00586EAB" w:rsidRDefault="0056431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6EFF" w:rsidRPr="00586EAB" w:rsidRDefault="00716EF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Цель проекта:</w:t>
      </w:r>
      <w:r w:rsidRPr="00586EAB">
        <w:rPr>
          <w:rFonts w:ascii="Times New Roman" w:hAnsi="Times New Roman" w:cs="Times New Roman"/>
          <w:sz w:val="24"/>
          <w:szCs w:val="24"/>
        </w:rPr>
        <w:t> </w:t>
      </w:r>
      <w:r w:rsidR="00243AFE" w:rsidRPr="00586EAB">
        <w:rPr>
          <w:rFonts w:ascii="Times New Roman" w:hAnsi="Times New Roman" w:cs="Times New Roman"/>
          <w:sz w:val="24"/>
          <w:szCs w:val="24"/>
        </w:rPr>
        <w:t> С</w:t>
      </w:r>
      <w:r w:rsidRPr="00586EAB">
        <w:rPr>
          <w:rFonts w:ascii="Times New Roman" w:hAnsi="Times New Roman" w:cs="Times New Roman"/>
          <w:sz w:val="24"/>
          <w:szCs w:val="24"/>
        </w:rPr>
        <w:t>оздать условия для формирования знаний детей и их родителей о правилах правильного питания.</w:t>
      </w:r>
    </w:p>
    <w:p w:rsidR="00716EFF" w:rsidRPr="00586EAB" w:rsidRDefault="008B0262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Задачи</w:t>
      </w:r>
      <w:r w:rsidR="00716EFF" w:rsidRPr="00586EAB">
        <w:rPr>
          <w:rFonts w:ascii="Times New Roman" w:hAnsi="Times New Roman" w:cs="Times New Roman"/>
          <w:b/>
          <w:sz w:val="24"/>
          <w:szCs w:val="24"/>
        </w:rPr>
        <w:t>:</w:t>
      </w:r>
    </w:p>
    <w:p w:rsidR="00716EFF" w:rsidRPr="00586EAB" w:rsidRDefault="00716EF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Сформировать представления о полезности пищи, учить отличать полезную и вредную пищу.</w:t>
      </w:r>
    </w:p>
    <w:p w:rsidR="00880BF8" w:rsidRPr="00586EAB" w:rsidRDefault="00880BF8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Развивать представление о традициях и обычаях питания, способствующих сохранению и укреплению здоровья.</w:t>
      </w:r>
    </w:p>
    <w:p w:rsidR="0043463E" w:rsidRPr="00586EAB" w:rsidRDefault="0043463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Установить взаимосвязь, что здоровье зависит от правильного питания (еда должна быть не только вкусной, но  и полезной).</w:t>
      </w:r>
    </w:p>
    <w:p w:rsidR="0043463E" w:rsidRPr="00586EAB" w:rsidRDefault="0043463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Для родителей: вызвать интерес к совместной деятельности по реализации проекта, повысить уровень просвещенности в вопросах правильного питания.</w:t>
      </w:r>
    </w:p>
    <w:p w:rsidR="00586EAB" w:rsidRDefault="00586EAB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664FB" w:rsidRPr="00586EAB" w:rsidRDefault="007664FB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 xml:space="preserve">Принципы работы: </w:t>
      </w:r>
    </w:p>
    <w:p w:rsidR="001B2839" w:rsidRPr="00586EAB" w:rsidRDefault="0007512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Принцип необходимости и достаточности предоставляемой информации; </w:t>
      </w:r>
    </w:p>
    <w:p w:rsidR="001B2839" w:rsidRPr="00586EAB" w:rsidRDefault="0007512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Принцип систематичности и последовательности;</w:t>
      </w:r>
    </w:p>
    <w:p w:rsidR="001B2839" w:rsidRPr="00586EAB" w:rsidRDefault="0007512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Принцип психологической комфортности; </w:t>
      </w:r>
    </w:p>
    <w:p w:rsidR="001B2839" w:rsidRPr="00586EAB" w:rsidRDefault="0007512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Принцип </w:t>
      </w:r>
      <w:proofErr w:type="spellStart"/>
      <w:r w:rsidRPr="00586EAB">
        <w:rPr>
          <w:rFonts w:ascii="Times New Roman" w:hAnsi="Times New Roman" w:cs="Times New Roman"/>
          <w:sz w:val="24"/>
          <w:szCs w:val="24"/>
        </w:rPr>
        <w:t>вовлечённости</w:t>
      </w:r>
      <w:proofErr w:type="spellEnd"/>
      <w:r w:rsidRPr="00586EAB">
        <w:rPr>
          <w:rFonts w:ascii="Times New Roman" w:hAnsi="Times New Roman" w:cs="Times New Roman"/>
          <w:sz w:val="24"/>
          <w:szCs w:val="24"/>
        </w:rPr>
        <w:t xml:space="preserve"> в реализацию проекта родителей дошкольников.</w:t>
      </w:r>
    </w:p>
    <w:p w:rsidR="0043463E" w:rsidRPr="00586EAB" w:rsidRDefault="0043463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664FB" w:rsidRPr="00586EAB" w:rsidRDefault="007664FB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Гипотеза</w:t>
      </w:r>
    </w:p>
    <w:p w:rsidR="00586EAB" w:rsidRDefault="007664FB" w:rsidP="0043463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ab/>
        <w:t>Если использовать комплексный подход по знакомству детей дошкольного возраста с традиционной русской кухней, то это будет способствовать расширению их представлений о самой идеальной, здоровой пище для человека.</w:t>
      </w:r>
    </w:p>
    <w:p w:rsidR="0043463E" w:rsidRPr="00586EAB" w:rsidRDefault="0043463E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lastRenderedPageBreak/>
        <w:t>Планируемый результат:</w:t>
      </w:r>
    </w:p>
    <w:p w:rsidR="0043463E" w:rsidRPr="00586EAB" w:rsidRDefault="0043463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Повышен уровень знаний у детей и  родителей о полезном питании, сформирован  интерес к здоровому питанию в семьях;</w:t>
      </w:r>
    </w:p>
    <w:p w:rsidR="0043463E" w:rsidRPr="00586EAB" w:rsidRDefault="0043463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Сформированы основные понятия правильного питания, умение отличать полезные и вредные продукты, понимание того, что только мы в ответе за своё здоровье.</w:t>
      </w:r>
    </w:p>
    <w:p w:rsidR="00716EFF" w:rsidRPr="00586EAB" w:rsidRDefault="00716EF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 xml:space="preserve">Материально – технические ресурсы: 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Для обеспечения успешной реализации проекта необходимы следующие материально – технические условия: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Мультимедийная система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Программное обеспечение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</w:p>
    <w:p w:rsidR="00F64EF5" w:rsidRPr="00586EAB" w:rsidRDefault="00F64EF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Презентации по теме;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Подборка музыкальных произведений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  <w:r w:rsidRPr="00586E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86EAB">
        <w:rPr>
          <w:rFonts w:ascii="Times New Roman" w:hAnsi="Times New Roman" w:cs="Times New Roman"/>
          <w:sz w:val="24"/>
          <w:szCs w:val="24"/>
        </w:rPr>
        <w:t>- Материалы для творческой деятельности (бумага цветная, картон, пластилин, краски, фломастеры, цветные карандаши, клей)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  <w:proofErr w:type="gramEnd"/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Набор различных круп (</w:t>
      </w:r>
      <w:proofErr w:type="gramStart"/>
      <w:r w:rsidRPr="00586EAB">
        <w:rPr>
          <w:rFonts w:ascii="Times New Roman" w:hAnsi="Times New Roman" w:cs="Times New Roman"/>
          <w:sz w:val="24"/>
          <w:szCs w:val="24"/>
        </w:rPr>
        <w:t>гречневая</w:t>
      </w:r>
      <w:proofErr w:type="gramEnd"/>
      <w:r w:rsidRPr="00586EAB">
        <w:rPr>
          <w:rFonts w:ascii="Times New Roman" w:hAnsi="Times New Roman" w:cs="Times New Roman"/>
          <w:sz w:val="24"/>
          <w:szCs w:val="24"/>
        </w:rPr>
        <w:t>, перловая, пшенная, манная и т.д.)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Набор муляжей овощей, фруктов, хлебобулочных изделий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</w:p>
    <w:p w:rsidR="00F64EF5" w:rsidRPr="00586EAB" w:rsidRDefault="00F64EF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Картотеки картинок «Домашняя утварь», «</w:t>
      </w:r>
      <w:r w:rsidR="00B92C71" w:rsidRPr="00586EAB">
        <w:rPr>
          <w:rFonts w:ascii="Times New Roman" w:hAnsi="Times New Roman" w:cs="Times New Roman"/>
          <w:sz w:val="24"/>
          <w:szCs w:val="24"/>
        </w:rPr>
        <w:t>Еда - тогда и сегодня</w:t>
      </w:r>
      <w:r w:rsidRPr="00586EAB">
        <w:rPr>
          <w:rFonts w:ascii="Times New Roman" w:hAnsi="Times New Roman" w:cs="Times New Roman"/>
          <w:sz w:val="24"/>
          <w:szCs w:val="24"/>
        </w:rPr>
        <w:t>»;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Подбор методической и художественной литературы (книги – энциклопедии, сказки)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Подбор наглядного материала: иллюстрации, плакаты, фотографии</w:t>
      </w:r>
      <w:r w:rsidR="00F64EF5" w:rsidRPr="00586EAB">
        <w:rPr>
          <w:rFonts w:ascii="Times New Roman" w:hAnsi="Times New Roman" w:cs="Times New Roman"/>
          <w:sz w:val="24"/>
          <w:szCs w:val="24"/>
        </w:rPr>
        <w:t>;</w:t>
      </w:r>
    </w:p>
    <w:p w:rsidR="00CD0435" w:rsidRPr="00586EAB" w:rsidRDefault="00F64EF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Д</w:t>
      </w:r>
      <w:r w:rsidR="00CD0435" w:rsidRPr="00586EAB">
        <w:rPr>
          <w:rFonts w:ascii="Times New Roman" w:hAnsi="Times New Roman" w:cs="Times New Roman"/>
          <w:sz w:val="24"/>
          <w:szCs w:val="24"/>
        </w:rPr>
        <w:t>идактические игры;</w:t>
      </w:r>
    </w:p>
    <w:p w:rsidR="00CD0435" w:rsidRPr="00586EAB" w:rsidRDefault="00F64EF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Подбор мультфильмов.</w:t>
      </w:r>
    </w:p>
    <w:p w:rsidR="00CD0435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6709" w:rsidRPr="00586EAB" w:rsidRDefault="00CD043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Взаимодействие с родителями:</w:t>
      </w:r>
      <w:r w:rsidRPr="00586EAB">
        <w:rPr>
          <w:rFonts w:ascii="Times New Roman" w:hAnsi="Times New Roman" w:cs="Times New Roman"/>
          <w:sz w:val="24"/>
          <w:szCs w:val="24"/>
        </w:rPr>
        <w:t> </w:t>
      </w:r>
      <w:r w:rsidR="00FD7DA8" w:rsidRPr="00586EAB">
        <w:rPr>
          <w:rFonts w:ascii="Times New Roman" w:hAnsi="Times New Roman" w:cs="Times New Roman"/>
          <w:sz w:val="24"/>
          <w:szCs w:val="24"/>
        </w:rPr>
        <w:t>В</w:t>
      </w:r>
      <w:r w:rsidR="00F64EF5" w:rsidRPr="00586EAB">
        <w:rPr>
          <w:rFonts w:ascii="Times New Roman" w:hAnsi="Times New Roman" w:cs="Times New Roman"/>
          <w:sz w:val="24"/>
          <w:szCs w:val="24"/>
        </w:rPr>
        <w:t>овлечение родителей в проектную деятельность:</w:t>
      </w:r>
      <w:r w:rsidR="00266709" w:rsidRPr="00586EAB">
        <w:rPr>
          <w:rFonts w:ascii="Times New Roman" w:hAnsi="Times New Roman" w:cs="Times New Roman"/>
          <w:sz w:val="24"/>
          <w:szCs w:val="24"/>
        </w:rPr>
        <w:t xml:space="preserve"> Домашнее задание совместно с родителями: «Обогатить практический опыт детей в приготовлении каши</w:t>
      </w:r>
      <w:r w:rsidR="00D66BBE" w:rsidRPr="00586EAB">
        <w:rPr>
          <w:rFonts w:ascii="Times New Roman" w:hAnsi="Times New Roman" w:cs="Times New Roman"/>
          <w:sz w:val="24"/>
          <w:szCs w:val="24"/>
        </w:rPr>
        <w:t>, щей</w:t>
      </w:r>
      <w:r w:rsidR="00266709" w:rsidRPr="00586EAB">
        <w:rPr>
          <w:rFonts w:ascii="Times New Roman" w:hAnsi="Times New Roman" w:cs="Times New Roman"/>
          <w:sz w:val="24"/>
          <w:szCs w:val="24"/>
        </w:rPr>
        <w:t>»</w:t>
      </w:r>
      <w:r w:rsidR="00D66BBE" w:rsidRPr="00586EAB">
        <w:rPr>
          <w:rFonts w:ascii="Times New Roman" w:hAnsi="Times New Roman" w:cs="Times New Roman"/>
          <w:sz w:val="24"/>
          <w:szCs w:val="24"/>
        </w:rPr>
        <w:t xml:space="preserve">, </w:t>
      </w:r>
      <w:r w:rsidR="00FD7DA8" w:rsidRPr="00586EAB">
        <w:rPr>
          <w:rFonts w:ascii="Times New Roman" w:hAnsi="Times New Roman" w:cs="Times New Roman"/>
          <w:sz w:val="24"/>
          <w:szCs w:val="24"/>
        </w:rPr>
        <w:t>сделать фото для фотоколлажа «Моя каша самая вкусная!», принять участие в выставке творческих работ</w:t>
      </w:r>
      <w:r w:rsidR="00567757" w:rsidRPr="00586EAB"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="00567757" w:rsidRPr="00586EAB">
        <w:rPr>
          <w:rFonts w:ascii="Times New Roman" w:hAnsi="Times New Roman" w:cs="Times New Roman"/>
          <w:sz w:val="24"/>
          <w:szCs w:val="24"/>
        </w:rPr>
        <w:t xml:space="preserve">«Чудо – овощи», </w:t>
      </w:r>
      <w:r w:rsidR="00FD7DA8" w:rsidRPr="00586EAB">
        <w:rPr>
          <w:rFonts w:ascii="Times New Roman" w:hAnsi="Times New Roman" w:cs="Times New Roman"/>
          <w:sz w:val="24"/>
          <w:szCs w:val="24"/>
        </w:rPr>
        <w:t xml:space="preserve"> «Крупяные чудеса», «Кукла – оберёг «</w:t>
      </w:r>
      <w:proofErr w:type="spellStart"/>
      <w:r w:rsidR="00FD7DA8" w:rsidRPr="00586EAB">
        <w:rPr>
          <w:rFonts w:ascii="Times New Roman" w:hAnsi="Times New Roman" w:cs="Times New Roman"/>
          <w:sz w:val="24"/>
          <w:szCs w:val="24"/>
        </w:rPr>
        <w:t>Крупеничка</w:t>
      </w:r>
      <w:proofErr w:type="spellEnd"/>
      <w:r w:rsidR="00FD7DA8" w:rsidRPr="00586EAB">
        <w:rPr>
          <w:rFonts w:ascii="Times New Roman" w:hAnsi="Times New Roman" w:cs="Times New Roman"/>
          <w:sz w:val="24"/>
          <w:szCs w:val="24"/>
        </w:rPr>
        <w:t xml:space="preserve">», </w:t>
      </w:r>
      <w:r w:rsidR="00D66BBE" w:rsidRPr="00586EAB">
        <w:rPr>
          <w:rFonts w:ascii="Times New Roman" w:hAnsi="Times New Roman" w:cs="Times New Roman"/>
          <w:sz w:val="24"/>
          <w:szCs w:val="24"/>
        </w:rPr>
        <w:t>консультация</w:t>
      </w:r>
      <w:r w:rsidR="00266709" w:rsidRPr="00586EAB">
        <w:rPr>
          <w:rFonts w:ascii="Times New Roman" w:hAnsi="Times New Roman" w:cs="Times New Roman"/>
          <w:sz w:val="24"/>
          <w:szCs w:val="24"/>
        </w:rPr>
        <w:t xml:space="preserve"> «</w:t>
      </w:r>
      <w:r w:rsidR="00D66BBE" w:rsidRPr="00586EAB">
        <w:rPr>
          <w:rFonts w:ascii="Times New Roman" w:hAnsi="Times New Roman" w:cs="Times New Roman"/>
          <w:sz w:val="24"/>
          <w:szCs w:val="24"/>
        </w:rPr>
        <w:t xml:space="preserve">Каша – идеальный здоровый завтрак», </w:t>
      </w:r>
      <w:r w:rsidR="007E76E8" w:rsidRPr="00586EAB">
        <w:rPr>
          <w:rFonts w:ascii="Times New Roman" w:hAnsi="Times New Roman" w:cs="Times New Roman"/>
          <w:sz w:val="24"/>
          <w:szCs w:val="24"/>
        </w:rPr>
        <w:t xml:space="preserve">стендовая информация «Как люди на Руси жили», </w:t>
      </w:r>
      <w:r w:rsidR="006A37BB" w:rsidRPr="00586EAB">
        <w:rPr>
          <w:rFonts w:ascii="Times New Roman" w:hAnsi="Times New Roman" w:cs="Times New Roman"/>
          <w:sz w:val="24"/>
          <w:szCs w:val="24"/>
        </w:rPr>
        <w:t>подборка мультфильмов и детских передач про правильное питание.</w:t>
      </w:r>
      <w:proofErr w:type="gramEnd"/>
    </w:p>
    <w:p w:rsidR="00716EFF" w:rsidRPr="00586EAB" w:rsidRDefault="00716EFF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ЭТАПЫ РЕАЛИЗАЦИИ ПРОЕКТА: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 I. Организационный этап (подготовительный).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Определение темы проекта.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Формулировка цели и задачей проекта.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lastRenderedPageBreak/>
        <w:t>- Ознакомление родителей и детей с целью и задачами проекта.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Составление плана основного этапа проекта.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Подбор материала по теме проекта.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Подборка художественной литературы для чтения и самостоятельного рассматривания по теме;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Подбор дидактического и методического оснащения проекта. 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 xml:space="preserve">II. Основной этап (практический). 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Совместная деятельность с детьми, сотрудничество с семьёй по реализации проекта «Щи да каша – пища наша».</w:t>
      </w:r>
    </w:p>
    <w:p w:rsidR="00B92C71" w:rsidRPr="00586EAB" w:rsidRDefault="00B92C71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МЕРОПРИЯТИЯ ПО РЕАЛИЗАЦИИ ПРОЕКТА:</w:t>
      </w:r>
    </w:p>
    <w:p w:rsidR="00E0568C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Выставка книг </w:t>
      </w:r>
      <w:r w:rsidR="00E0568C" w:rsidRPr="00586EAB">
        <w:rPr>
          <w:rFonts w:ascii="Times New Roman" w:hAnsi="Times New Roman" w:cs="Times New Roman"/>
          <w:sz w:val="24"/>
          <w:szCs w:val="24"/>
        </w:rPr>
        <w:t xml:space="preserve"> по теме проекта.</w:t>
      </w:r>
    </w:p>
    <w:p w:rsidR="00E0568C" w:rsidRPr="00586EAB" w:rsidRDefault="00E0568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Беседы:  </w:t>
      </w:r>
      <w:proofErr w:type="gramStart"/>
      <w:r w:rsidRPr="00586EAB">
        <w:rPr>
          <w:rFonts w:ascii="Times New Roman" w:hAnsi="Times New Roman" w:cs="Times New Roman"/>
          <w:sz w:val="24"/>
          <w:szCs w:val="24"/>
        </w:rPr>
        <w:t xml:space="preserve">«Зачем человеку нужна еда?», </w:t>
      </w:r>
      <w:r w:rsidR="00243AFE" w:rsidRPr="00586EAB">
        <w:rPr>
          <w:rFonts w:ascii="Times New Roman" w:hAnsi="Times New Roman" w:cs="Times New Roman"/>
          <w:sz w:val="24"/>
          <w:szCs w:val="24"/>
        </w:rPr>
        <w:t xml:space="preserve">«Что мы знаем о вредных продуктах», </w:t>
      </w:r>
      <w:r w:rsidRPr="00586EAB">
        <w:rPr>
          <w:rFonts w:ascii="Times New Roman" w:hAnsi="Times New Roman" w:cs="Times New Roman"/>
          <w:sz w:val="24"/>
          <w:szCs w:val="24"/>
        </w:rPr>
        <w:t xml:space="preserve">«Где живут витамины», «Как капуста хороша!», «Как готовились каша и щи на </w:t>
      </w:r>
      <w:r w:rsidR="006F0442" w:rsidRPr="00586EAB">
        <w:rPr>
          <w:rFonts w:ascii="Times New Roman" w:hAnsi="Times New Roman" w:cs="Times New Roman"/>
          <w:sz w:val="24"/>
          <w:szCs w:val="24"/>
        </w:rPr>
        <w:t>Руси»,</w:t>
      </w:r>
      <w:r w:rsidR="003F0231" w:rsidRPr="00586EAB">
        <w:rPr>
          <w:rFonts w:ascii="Times New Roman" w:hAnsi="Times New Roman" w:cs="Times New Roman"/>
          <w:sz w:val="24"/>
          <w:szCs w:val="24"/>
        </w:rPr>
        <w:t xml:space="preserve"> «Русская печь», «Быт русского народа», «О каравае», «Режим питания».</w:t>
      </w:r>
      <w:r w:rsidR="008B0431" w:rsidRPr="00586EAB">
        <w:rPr>
          <w:rFonts w:ascii="Times New Roman" w:hAnsi="Times New Roman" w:cs="Times New Roman"/>
          <w:sz w:val="24"/>
          <w:szCs w:val="24"/>
        </w:rPr>
        <w:t>, «Хлеб – всему голова», Рассказ о национальных напитках: квас, морс, кисель</w:t>
      </w:r>
      <w:r w:rsidR="006F0442" w:rsidRPr="00586EAB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E0568C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Дидактические игры и упражнения: </w:t>
      </w:r>
      <w:r w:rsidR="00243052" w:rsidRPr="00586EAB">
        <w:rPr>
          <w:rFonts w:ascii="Times New Roman" w:hAnsi="Times New Roman" w:cs="Times New Roman"/>
          <w:sz w:val="24"/>
          <w:szCs w:val="24"/>
        </w:rPr>
        <w:t>«Что мы купим в магазине?», «Откуда хлеб на столе?», «Угадай на ощупь», «Угадай на вкус»,</w:t>
      </w:r>
      <w:r w:rsidR="004641CC" w:rsidRPr="00586EAB">
        <w:rPr>
          <w:rFonts w:ascii="Times New Roman" w:hAnsi="Times New Roman" w:cs="Times New Roman"/>
          <w:sz w:val="24"/>
          <w:szCs w:val="24"/>
        </w:rPr>
        <w:t xml:space="preserve"> «Разбери крупу»</w:t>
      </w:r>
      <w:r w:rsidR="00E0568C" w:rsidRPr="00586EAB">
        <w:rPr>
          <w:rFonts w:ascii="Times New Roman" w:hAnsi="Times New Roman" w:cs="Times New Roman"/>
          <w:sz w:val="24"/>
          <w:szCs w:val="24"/>
        </w:rPr>
        <w:t xml:space="preserve">, </w:t>
      </w:r>
      <w:r w:rsidR="00312773" w:rsidRPr="00586EAB">
        <w:rPr>
          <w:rFonts w:ascii="Times New Roman" w:hAnsi="Times New Roman" w:cs="Times New Roman"/>
          <w:sz w:val="24"/>
          <w:szCs w:val="24"/>
        </w:rPr>
        <w:t>«Узнай по описанию»,</w:t>
      </w:r>
    </w:p>
    <w:p w:rsidR="00E0568C" w:rsidRPr="00586EAB" w:rsidRDefault="00E0568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 «Чудесный мешочек»,  «Разрезные картинки», </w:t>
      </w:r>
      <w:r w:rsidR="00312773" w:rsidRPr="00586EAB">
        <w:rPr>
          <w:rFonts w:ascii="Times New Roman" w:hAnsi="Times New Roman" w:cs="Times New Roman"/>
          <w:sz w:val="24"/>
          <w:szCs w:val="24"/>
        </w:rPr>
        <w:t xml:space="preserve"> «Из какого злака эта каша», </w:t>
      </w:r>
      <w:r w:rsidR="006F0442" w:rsidRPr="00586EAB">
        <w:rPr>
          <w:rFonts w:ascii="Times New Roman" w:hAnsi="Times New Roman" w:cs="Times New Roman"/>
          <w:sz w:val="24"/>
          <w:szCs w:val="24"/>
        </w:rPr>
        <w:t>«Полезная и вредная еда»,</w:t>
      </w:r>
      <w:r w:rsidR="003F0231" w:rsidRPr="00586EAB">
        <w:rPr>
          <w:rFonts w:ascii="Times New Roman" w:hAnsi="Times New Roman" w:cs="Times New Roman"/>
          <w:sz w:val="24"/>
          <w:szCs w:val="24"/>
        </w:rPr>
        <w:t xml:space="preserve"> «Какие продукты нужны для приготовления щей»</w:t>
      </w:r>
      <w:r w:rsidR="006F0442" w:rsidRPr="00586EAB">
        <w:rPr>
          <w:rFonts w:ascii="Times New Roman" w:hAnsi="Times New Roman" w:cs="Times New Roman"/>
          <w:sz w:val="24"/>
          <w:szCs w:val="24"/>
        </w:rPr>
        <w:t>.</w:t>
      </w:r>
    </w:p>
    <w:p w:rsidR="00243052" w:rsidRPr="00586EAB" w:rsidRDefault="0024305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Сюжетно – ролевые игры: «</w:t>
      </w:r>
      <w:r w:rsidR="004641CC" w:rsidRPr="00586EAB">
        <w:rPr>
          <w:rFonts w:ascii="Times New Roman" w:hAnsi="Times New Roman" w:cs="Times New Roman"/>
          <w:sz w:val="24"/>
          <w:szCs w:val="24"/>
        </w:rPr>
        <w:t>Приготовим кашу для куклы Маши</w:t>
      </w:r>
      <w:r w:rsidRPr="00586EAB">
        <w:rPr>
          <w:rFonts w:ascii="Times New Roman" w:hAnsi="Times New Roman" w:cs="Times New Roman"/>
          <w:sz w:val="24"/>
          <w:szCs w:val="24"/>
        </w:rPr>
        <w:t>», «Магазин полезных продуктов»</w:t>
      </w:r>
      <w:r w:rsidR="00E0568C" w:rsidRPr="00586EAB">
        <w:rPr>
          <w:rFonts w:ascii="Times New Roman" w:hAnsi="Times New Roman" w:cs="Times New Roman"/>
          <w:sz w:val="24"/>
          <w:szCs w:val="24"/>
        </w:rPr>
        <w:t>, «Магазин овощей и фруктов».</w:t>
      </w:r>
    </w:p>
    <w:p w:rsidR="003F0231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</w:t>
      </w:r>
      <w:r w:rsidR="00E0568C" w:rsidRPr="00586EAB">
        <w:rPr>
          <w:rFonts w:ascii="Times New Roman" w:hAnsi="Times New Roman" w:cs="Times New Roman"/>
          <w:sz w:val="24"/>
          <w:szCs w:val="24"/>
        </w:rPr>
        <w:t>Интерактивные</w:t>
      </w:r>
      <w:r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="00E0568C" w:rsidRPr="00586EAB">
        <w:rPr>
          <w:rFonts w:ascii="Times New Roman" w:hAnsi="Times New Roman" w:cs="Times New Roman"/>
          <w:sz w:val="24"/>
          <w:szCs w:val="24"/>
        </w:rPr>
        <w:t>игры:</w:t>
      </w:r>
      <w:r w:rsidRPr="00586EAB">
        <w:rPr>
          <w:rFonts w:ascii="Times New Roman" w:hAnsi="Times New Roman" w:cs="Times New Roman"/>
          <w:sz w:val="24"/>
          <w:szCs w:val="24"/>
        </w:rPr>
        <w:t xml:space="preserve"> «Варим кашу»</w:t>
      </w:r>
      <w:r w:rsidR="00E0568C" w:rsidRPr="00586EAB">
        <w:rPr>
          <w:rFonts w:ascii="Times New Roman" w:hAnsi="Times New Roman" w:cs="Times New Roman"/>
          <w:sz w:val="24"/>
          <w:szCs w:val="24"/>
        </w:rPr>
        <w:t>, «Вкусные щи».</w:t>
      </w:r>
      <w:r w:rsidR="003F0231" w:rsidRPr="00586E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E1888" w:rsidRPr="00586EAB" w:rsidRDefault="001E1888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Игры – драматизации «Весёлые овощи», «Огород».</w:t>
      </w:r>
    </w:p>
    <w:p w:rsidR="003F0231" w:rsidRPr="00586EAB" w:rsidRDefault="003F0231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ИКТ знакомство с печью «Что есть в печи – на стол мечи!»</w:t>
      </w:r>
    </w:p>
    <w:p w:rsidR="003F0231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</w:t>
      </w:r>
      <w:r w:rsidR="003F0231" w:rsidRPr="00586EAB">
        <w:rPr>
          <w:rFonts w:ascii="Times New Roman" w:hAnsi="Times New Roman" w:cs="Times New Roman"/>
          <w:sz w:val="24"/>
          <w:szCs w:val="24"/>
        </w:rPr>
        <w:t>Игра – соревнование «Кто быстрее и красивее накроет на стол»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Просмотр мультфильмов</w:t>
      </w:r>
      <w:r w:rsidR="00243052" w:rsidRPr="00586EAB">
        <w:rPr>
          <w:rFonts w:ascii="Times New Roman" w:hAnsi="Times New Roman" w:cs="Times New Roman"/>
          <w:sz w:val="24"/>
          <w:szCs w:val="24"/>
        </w:rPr>
        <w:t>:</w:t>
      </w:r>
      <w:r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="00243052" w:rsidRPr="00586EAB">
        <w:rPr>
          <w:rFonts w:ascii="Times New Roman" w:hAnsi="Times New Roman" w:cs="Times New Roman"/>
          <w:sz w:val="24"/>
          <w:szCs w:val="24"/>
        </w:rPr>
        <w:t>«Горшочек каши», «Богатырская каша», «Каша из топора».</w:t>
      </w:r>
    </w:p>
    <w:p w:rsidR="003C6C9A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</w:t>
      </w:r>
      <w:r w:rsidR="00243052" w:rsidRPr="00586EAB">
        <w:rPr>
          <w:rFonts w:ascii="Times New Roman" w:hAnsi="Times New Roman" w:cs="Times New Roman"/>
          <w:sz w:val="24"/>
          <w:szCs w:val="24"/>
        </w:rPr>
        <w:t xml:space="preserve">Опыты </w:t>
      </w:r>
      <w:r w:rsidR="00312773" w:rsidRPr="00586EAB">
        <w:rPr>
          <w:rFonts w:ascii="Times New Roman" w:hAnsi="Times New Roman" w:cs="Times New Roman"/>
          <w:sz w:val="24"/>
          <w:szCs w:val="24"/>
        </w:rPr>
        <w:t xml:space="preserve">и эксперименты </w:t>
      </w:r>
      <w:r w:rsidR="00FD7DA8" w:rsidRPr="00586EAB">
        <w:rPr>
          <w:rFonts w:ascii="Times New Roman" w:hAnsi="Times New Roman" w:cs="Times New Roman"/>
          <w:sz w:val="24"/>
          <w:szCs w:val="24"/>
        </w:rPr>
        <w:t xml:space="preserve">(с кока – колой, чипсами, </w:t>
      </w:r>
      <w:proofErr w:type="spellStart"/>
      <w:r w:rsidR="00FD7DA8" w:rsidRPr="00586EAB">
        <w:rPr>
          <w:rFonts w:ascii="Times New Roman" w:hAnsi="Times New Roman" w:cs="Times New Roman"/>
          <w:sz w:val="24"/>
          <w:szCs w:val="24"/>
        </w:rPr>
        <w:t>кириешками</w:t>
      </w:r>
      <w:proofErr w:type="spellEnd"/>
      <w:r w:rsidR="00FD7DA8" w:rsidRPr="00586EAB">
        <w:rPr>
          <w:rFonts w:ascii="Times New Roman" w:hAnsi="Times New Roman" w:cs="Times New Roman"/>
          <w:sz w:val="24"/>
          <w:szCs w:val="24"/>
        </w:rPr>
        <w:t xml:space="preserve">) </w:t>
      </w:r>
      <w:r w:rsidR="00243052" w:rsidRPr="00586EAB">
        <w:rPr>
          <w:rFonts w:ascii="Times New Roman" w:hAnsi="Times New Roman" w:cs="Times New Roman"/>
          <w:sz w:val="24"/>
          <w:szCs w:val="24"/>
        </w:rPr>
        <w:t>«Вкусно, не всегда полезно!»</w:t>
      </w:r>
      <w:r w:rsidR="003C6C9A" w:rsidRPr="00586E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6BBE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</w:t>
      </w:r>
      <w:r w:rsidR="003C6C9A" w:rsidRPr="00586EAB">
        <w:rPr>
          <w:rFonts w:ascii="Times New Roman" w:hAnsi="Times New Roman" w:cs="Times New Roman"/>
          <w:sz w:val="24"/>
          <w:szCs w:val="24"/>
        </w:rPr>
        <w:t>Музыкально – ритмические</w:t>
      </w:r>
      <w:r w:rsidRPr="00586EAB">
        <w:rPr>
          <w:rFonts w:ascii="Times New Roman" w:hAnsi="Times New Roman" w:cs="Times New Roman"/>
          <w:sz w:val="24"/>
          <w:szCs w:val="24"/>
        </w:rPr>
        <w:t xml:space="preserve">, хороводные </w:t>
      </w:r>
      <w:r w:rsidR="003C6C9A" w:rsidRPr="00586EAB">
        <w:rPr>
          <w:rFonts w:ascii="Times New Roman" w:hAnsi="Times New Roman" w:cs="Times New Roman"/>
          <w:sz w:val="24"/>
          <w:szCs w:val="24"/>
        </w:rPr>
        <w:t xml:space="preserve"> игры «Мы печём пироги»</w:t>
      </w:r>
      <w:r w:rsidRPr="00586EAB">
        <w:rPr>
          <w:rFonts w:ascii="Times New Roman" w:hAnsi="Times New Roman" w:cs="Times New Roman"/>
          <w:sz w:val="24"/>
          <w:szCs w:val="24"/>
        </w:rPr>
        <w:t>, «Пирожок», «Блин золотой».</w:t>
      </w:r>
    </w:p>
    <w:p w:rsidR="00E0568C" w:rsidRPr="00586EAB" w:rsidRDefault="00E0568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Экскурсия на кухню детского сада. </w:t>
      </w: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Экскурсия в </w:t>
      </w:r>
      <w:r w:rsidR="00E0568C" w:rsidRPr="00586EA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568C" w:rsidRPr="00586EAB">
        <w:rPr>
          <w:rFonts w:ascii="Times New Roman" w:hAnsi="Times New Roman" w:cs="Times New Roman"/>
          <w:sz w:val="24"/>
          <w:szCs w:val="24"/>
        </w:rPr>
        <w:t>Заводоуковский</w:t>
      </w:r>
      <w:proofErr w:type="spellEnd"/>
      <w:r w:rsidR="00E0568C"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="001E1888" w:rsidRPr="00586EAB">
        <w:rPr>
          <w:rFonts w:ascii="Times New Roman" w:hAnsi="Times New Roman" w:cs="Times New Roman"/>
          <w:sz w:val="24"/>
          <w:szCs w:val="24"/>
        </w:rPr>
        <w:t>Краеведческий</w:t>
      </w:r>
      <w:r w:rsidR="00E0568C"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Pr="00586EAB">
        <w:rPr>
          <w:rFonts w:ascii="Times New Roman" w:hAnsi="Times New Roman" w:cs="Times New Roman"/>
          <w:sz w:val="24"/>
          <w:szCs w:val="24"/>
        </w:rPr>
        <w:t>музей</w:t>
      </w:r>
      <w:r w:rsidR="001E1888" w:rsidRPr="00586EAB">
        <w:rPr>
          <w:rFonts w:ascii="Times New Roman" w:hAnsi="Times New Roman" w:cs="Times New Roman"/>
          <w:sz w:val="24"/>
          <w:szCs w:val="24"/>
        </w:rPr>
        <w:t>.</w:t>
      </w:r>
    </w:p>
    <w:p w:rsidR="001E1888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lastRenderedPageBreak/>
        <w:t xml:space="preserve">- Раскрашивание картинок – раскрасок </w:t>
      </w:r>
      <w:r w:rsidR="001E1888" w:rsidRPr="00586EAB">
        <w:rPr>
          <w:rFonts w:ascii="Times New Roman" w:hAnsi="Times New Roman" w:cs="Times New Roman"/>
          <w:sz w:val="24"/>
          <w:szCs w:val="24"/>
        </w:rPr>
        <w:t>по теме «Каша – пища наша»,  «Овощи - фрукты», «Продукты питания».</w:t>
      </w:r>
    </w:p>
    <w:p w:rsidR="008B0431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</w:t>
      </w:r>
      <w:r w:rsidR="008B0431" w:rsidRPr="00586EAB">
        <w:rPr>
          <w:rFonts w:ascii="Times New Roman" w:hAnsi="Times New Roman" w:cs="Times New Roman"/>
          <w:sz w:val="24"/>
          <w:szCs w:val="24"/>
        </w:rPr>
        <w:t>Совместное приготовление с детьми морса «Ягодная фантазия»</w:t>
      </w:r>
    </w:p>
    <w:p w:rsidR="004641CC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Чтение художественной литературы</w:t>
      </w:r>
      <w:r w:rsidR="004641CC" w:rsidRPr="00586EAB"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 w:rsidR="004641CC" w:rsidRPr="00586EAB">
        <w:rPr>
          <w:rFonts w:ascii="Times New Roman" w:hAnsi="Times New Roman" w:cs="Times New Roman"/>
          <w:sz w:val="24"/>
          <w:szCs w:val="24"/>
        </w:rPr>
        <w:t xml:space="preserve">М. </w:t>
      </w:r>
      <w:proofErr w:type="spellStart"/>
      <w:r w:rsidR="004641CC" w:rsidRPr="00586EAB">
        <w:rPr>
          <w:rFonts w:ascii="Times New Roman" w:hAnsi="Times New Roman" w:cs="Times New Roman"/>
          <w:sz w:val="24"/>
          <w:szCs w:val="24"/>
        </w:rPr>
        <w:t>Вишневецкая</w:t>
      </w:r>
      <w:proofErr w:type="spellEnd"/>
      <w:r w:rsidR="004641CC" w:rsidRPr="00586EAB">
        <w:rPr>
          <w:rFonts w:ascii="Times New Roman" w:hAnsi="Times New Roman" w:cs="Times New Roman"/>
          <w:sz w:val="24"/>
          <w:szCs w:val="24"/>
        </w:rPr>
        <w:t xml:space="preserve"> «Милая тётушка Манная каша», Н. Носов «Мишкина каша», Н.</w:t>
      </w:r>
      <w:r w:rsidR="001E1888" w:rsidRPr="00586EA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41CC" w:rsidRPr="00586EAB">
        <w:rPr>
          <w:rFonts w:ascii="Times New Roman" w:hAnsi="Times New Roman" w:cs="Times New Roman"/>
          <w:sz w:val="24"/>
          <w:szCs w:val="24"/>
        </w:rPr>
        <w:t>Телешов</w:t>
      </w:r>
      <w:proofErr w:type="spellEnd"/>
      <w:r w:rsidR="004641CC" w:rsidRPr="00586EAB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4641CC" w:rsidRPr="00586EAB">
        <w:rPr>
          <w:rFonts w:ascii="Times New Roman" w:hAnsi="Times New Roman" w:cs="Times New Roman"/>
          <w:sz w:val="24"/>
          <w:szCs w:val="24"/>
        </w:rPr>
        <w:t>Крупеничка</w:t>
      </w:r>
      <w:proofErr w:type="spellEnd"/>
      <w:r w:rsidR="004641CC" w:rsidRPr="00586EAB">
        <w:rPr>
          <w:rFonts w:ascii="Times New Roman" w:hAnsi="Times New Roman" w:cs="Times New Roman"/>
          <w:sz w:val="24"/>
          <w:szCs w:val="24"/>
        </w:rPr>
        <w:t>», Братья Гримм «Волшебный горшочек», русская народная сказка  «Лиса и журавль»,</w:t>
      </w:r>
      <w:r w:rsidR="002A1783" w:rsidRPr="00586EAB">
        <w:rPr>
          <w:rFonts w:ascii="Times New Roman" w:hAnsi="Times New Roman" w:cs="Times New Roman"/>
          <w:sz w:val="24"/>
          <w:szCs w:val="24"/>
        </w:rPr>
        <w:t xml:space="preserve"> «Лиса и кувшин»</w:t>
      </w:r>
      <w:r w:rsidR="004641CC" w:rsidRPr="00586EAB">
        <w:rPr>
          <w:rFonts w:ascii="Times New Roman" w:hAnsi="Times New Roman" w:cs="Times New Roman"/>
          <w:sz w:val="24"/>
          <w:szCs w:val="24"/>
        </w:rPr>
        <w:t xml:space="preserve"> «Каша из топора», З.</w:t>
      </w:r>
      <w:r w:rsidR="001E1888"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="008B0431" w:rsidRPr="00586EAB">
        <w:rPr>
          <w:rFonts w:ascii="Times New Roman" w:hAnsi="Times New Roman" w:cs="Times New Roman"/>
          <w:sz w:val="24"/>
          <w:szCs w:val="24"/>
        </w:rPr>
        <w:t>Александрова «Вкусная каша», К. Паустовский «Теплый хлеб»</w:t>
      </w:r>
      <w:proofErr w:type="gramEnd"/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Прослушивание аудиозаписей </w:t>
      </w:r>
    </w:p>
    <w:p w:rsidR="004641CC" w:rsidRPr="00586EAB" w:rsidRDefault="004641C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Выставка детских рисунков и поделок по теме проекта;</w:t>
      </w:r>
    </w:p>
    <w:p w:rsidR="00243052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Выставка </w:t>
      </w:r>
      <w:r w:rsidR="00243052" w:rsidRPr="00586EAB">
        <w:rPr>
          <w:rFonts w:ascii="Times New Roman" w:hAnsi="Times New Roman" w:cs="Times New Roman"/>
          <w:sz w:val="24"/>
          <w:szCs w:val="24"/>
        </w:rPr>
        <w:t>совместного творчества детей и родителей</w:t>
      </w:r>
      <w:r w:rsidR="00567757" w:rsidRPr="00586EAB">
        <w:rPr>
          <w:rFonts w:ascii="Times New Roman" w:hAnsi="Times New Roman" w:cs="Times New Roman"/>
          <w:sz w:val="24"/>
          <w:szCs w:val="24"/>
        </w:rPr>
        <w:t>: «Чудо – овощи»,</w:t>
      </w:r>
      <w:r w:rsidR="00243052" w:rsidRPr="00586EAB">
        <w:rPr>
          <w:rFonts w:ascii="Times New Roman" w:hAnsi="Times New Roman" w:cs="Times New Roman"/>
          <w:sz w:val="24"/>
          <w:szCs w:val="24"/>
        </w:rPr>
        <w:t xml:space="preserve"> «Крупяные чудеса», кукла – </w:t>
      </w:r>
      <w:r w:rsidR="004641CC" w:rsidRPr="00586EAB">
        <w:rPr>
          <w:rFonts w:ascii="Times New Roman" w:hAnsi="Times New Roman" w:cs="Times New Roman"/>
          <w:sz w:val="24"/>
          <w:szCs w:val="24"/>
        </w:rPr>
        <w:t>оберёг «</w:t>
      </w:r>
      <w:proofErr w:type="spellStart"/>
      <w:r w:rsidR="00243052" w:rsidRPr="00586EAB">
        <w:rPr>
          <w:rFonts w:ascii="Times New Roman" w:hAnsi="Times New Roman" w:cs="Times New Roman"/>
          <w:sz w:val="24"/>
          <w:szCs w:val="24"/>
        </w:rPr>
        <w:t>Крупеничка</w:t>
      </w:r>
      <w:proofErr w:type="spellEnd"/>
      <w:r w:rsidR="004641CC" w:rsidRPr="00586EAB">
        <w:rPr>
          <w:rFonts w:ascii="Times New Roman" w:hAnsi="Times New Roman" w:cs="Times New Roman"/>
          <w:sz w:val="24"/>
          <w:szCs w:val="24"/>
        </w:rPr>
        <w:t>»</w:t>
      </w:r>
      <w:r w:rsidR="00243052" w:rsidRPr="00586EAB">
        <w:rPr>
          <w:rFonts w:ascii="Times New Roman" w:hAnsi="Times New Roman" w:cs="Times New Roman"/>
          <w:sz w:val="24"/>
          <w:szCs w:val="24"/>
        </w:rPr>
        <w:t>.</w:t>
      </w:r>
    </w:p>
    <w:p w:rsidR="00393BAC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- </w:t>
      </w:r>
      <w:r w:rsidR="00243052" w:rsidRPr="00586EAB">
        <w:rPr>
          <w:rFonts w:ascii="Times New Roman" w:hAnsi="Times New Roman" w:cs="Times New Roman"/>
          <w:sz w:val="24"/>
          <w:szCs w:val="24"/>
        </w:rPr>
        <w:t>Фотогазета «Моя каша самая вкусная!»</w:t>
      </w:r>
    </w:p>
    <w:p w:rsidR="00393BAC" w:rsidRPr="00586EAB" w:rsidRDefault="00393BAC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 xml:space="preserve"> - Коллаж «Настоящее и прошлое русской кухни»</w:t>
      </w:r>
      <w:r w:rsidR="00D25485" w:rsidRPr="00586EAB">
        <w:rPr>
          <w:rFonts w:ascii="Times New Roman" w:hAnsi="Times New Roman" w:cs="Times New Roman"/>
          <w:sz w:val="24"/>
          <w:szCs w:val="24"/>
        </w:rPr>
        <w:t>.</w:t>
      </w:r>
    </w:p>
    <w:p w:rsidR="00197916" w:rsidRPr="00586EAB" w:rsidRDefault="00D2548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Изготовление книги</w:t>
      </w:r>
      <w:r w:rsidR="00197916" w:rsidRPr="00586EAB">
        <w:rPr>
          <w:rFonts w:ascii="Times New Roman" w:hAnsi="Times New Roman" w:cs="Times New Roman"/>
          <w:sz w:val="24"/>
          <w:szCs w:val="24"/>
        </w:rPr>
        <w:t xml:space="preserve"> рецептов «Забытые рецепты русской кухни»</w:t>
      </w:r>
      <w:r w:rsidRPr="00586EAB">
        <w:rPr>
          <w:rFonts w:ascii="Times New Roman" w:hAnsi="Times New Roman" w:cs="Times New Roman"/>
          <w:sz w:val="24"/>
          <w:szCs w:val="24"/>
        </w:rPr>
        <w:t>.</w:t>
      </w:r>
    </w:p>
    <w:p w:rsidR="00E0568C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«Горница» -</w:t>
      </w:r>
      <w:r w:rsidR="00EB62FB" w:rsidRPr="00586EAB">
        <w:rPr>
          <w:rFonts w:ascii="Times New Roman" w:hAnsi="Times New Roman" w:cs="Times New Roman"/>
          <w:sz w:val="24"/>
          <w:szCs w:val="24"/>
        </w:rPr>
        <w:t xml:space="preserve"> </w:t>
      </w:r>
      <w:r w:rsidRPr="00586EAB">
        <w:rPr>
          <w:rFonts w:ascii="Times New Roman" w:hAnsi="Times New Roman" w:cs="Times New Roman"/>
          <w:sz w:val="24"/>
          <w:szCs w:val="24"/>
        </w:rPr>
        <w:t>м</w:t>
      </w:r>
      <w:r w:rsidR="00EB62FB" w:rsidRPr="00586EAB">
        <w:rPr>
          <w:rFonts w:ascii="Times New Roman" w:hAnsi="Times New Roman" w:cs="Times New Roman"/>
          <w:sz w:val="24"/>
          <w:szCs w:val="24"/>
        </w:rPr>
        <w:t>узыкальное развлечение, посвященное празднику урожая «Хлеб – всему голова»</w:t>
      </w:r>
      <w:r w:rsidR="007664FB" w:rsidRPr="00586EAB">
        <w:rPr>
          <w:rFonts w:ascii="Times New Roman" w:hAnsi="Times New Roman" w:cs="Times New Roman"/>
          <w:sz w:val="24"/>
          <w:szCs w:val="24"/>
        </w:rPr>
        <w:t>.</w:t>
      </w:r>
    </w:p>
    <w:p w:rsidR="00EB62FB" w:rsidRPr="00586EAB" w:rsidRDefault="0060765D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В</w:t>
      </w:r>
      <w:r w:rsidR="00EB62FB" w:rsidRPr="00586EAB">
        <w:rPr>
          <w:rFonts w:ascii="Times New Roman" w:hAnsi="Times New Roman" w:cs="Times New Roman"/>
          <w:sz w:val="24"/>
          <w:szCs w:val="24"/>
        </w:rPr>
        <w:t xml:space="preserve">стреча </w:t>
      </w:r>
      <w:r w:rsidRPr="00586EAB">
        <w:rPr>
          <w:rFonts w:ascii="Times New Roman" w:hAnsi="Times New Roman" w:cs="Times New Roman"/>
          <w:sz w:val="24"/>
          <w:szCs w:val="24"/>
        </w:rPr>
        <w:t xml:space="preserve">со старшей медицинской сестрой детского сада </w:t>
      </w:r>
      <w:r w:rsidR="00EB62FB" w:rsidRPr="00586EAB">
        <w:rPr>
          <w:rFonts w:ascii="Times New Roman" w:hAnsi="Times New Roman" w:cs="Times New Roman"/>
          <w:sz w:val="24"/>
          <w:szCs w:val="24"/>
        </w:rPr>
        <w:t>«</w:t>
      </w:r>
      <w:r w:rsidRPr="00586EAB">
        <w:rPr>
          <w:rFonts w:ascii="Times New Roman" w:hAnsi="Times New Roman" w:cs="Times New Roman"/>
          <w:sz w:val="24"/>
          <w:szCs w:val="24"/>
        </w:rPr>
        <w:t>Польза здоровой пищи и минусы современного фаст</w:t>
      </w:r>
      <w:r w:rsidR="003617E5" w:rsidRPr="00586EAB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586EAB">
        <w:rPr>
          <w:rFonts w:ascii="Times New Roman" w:hAnsi="Times New Roman" w:cs="Times New Roman"/>
          <w:sz w:val="24"/>
          <w:szCs w:val="24"/>
        </w:rPr>
        <w:t>фуда</w:t>
      </w:r>
      <w:proofErr w:type="spellEnd"/>
      <w:r w:rsidR="00EB62FB" w:rsidRPr="00586EAB">
        <w:rPr>
          <w:rFonts w:ascii="Times New Roman" w:hAnsi="Times New Roman" w:cs="Times New Roman"/>
          <w:sz w:val="24"/>
          <w:szCs w:val="24"/>
        </w:rPr>
        <w:t>»</w:t>
      </w:r>
      <w:r w:rsidR="007664FB" w:rsidRPr="00586EAB">
        <w:rPr>
          <w:rFonts w:ascii="Times New Roman" w:hAnsi="Times New Roman" w:cs="Times New Roman"/>
          <w:sz w:val="24"/>
          <w:szCs w:val="24"/>
        </w:rPr>
        <w:t>.</w:t>
      </w:r>
    </w:p>
    <w:p w:rsidR="00243052" w:rsidRPr="00586EAB" w:rsidRDefault="0024305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6BBE" w:rsidRPr="00586EAB" w:rsidRDefault="00D66BBE" w:rsidP="00586EAB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6EAB">
        <w:rPr>
          <w:rFonts w:ascii="Times New Roman" w:hAnsi="Times New Roman" w:cs="Times New Roman"/>
          <w:b/>
          <w:sz w:val="24"/>
          <w:szCs w:val="24"/>
        </w:rPr>
        <w:t>III. Заключительный этап.</w:t>
      </w:r>
    </w:p>
    <w:p w:rsidR="00D66BBE" w:rsidRPr="00586EAB" w:rsidRDefault="003617E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86EAB">
        <w:rPr>
          <w:rFonts w:ascii="Times New Roman" w:hAnsi="Times New Roman" w:cs="Times New Roman"/>
          <w:sz w:val="24"/>
          <w:szCs w:val="24"/>
        </w:rPr>
        <w:t>- Презентация</w:t>
      </w:r>
      <w:r w:rsidR="00312773" w:rsidRPr="00586EAB">
        <w:rPr>
          <w:rFonts w:ascii="Times New Roman" w:hAnsi="Times New Roman" w:cs="Times New Roman"/>
          <w:sz w:val="24"/>
          <w:szCs w:val="24"/>
        </w:rPr>
        <w:t xml:space="preserve"> и защита проекта «Щи да каша – пища наша».</w:t>
      </w:r>
    </w:p>
    <w:p w:rsidR="006F0442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0442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0442" w:rsidRPr="00586EAB" w:rsidRDefault="006F0442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12773" w:rsidRPr="00586EAB" w:rsidRDefault="00312773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201" w:rsidRPr="00586EAB" w:rsidRDefault="009E7201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617E5" w:rsidRPr="00586EAB" w:rsidRDefault="003617E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617E5" w:rsidRPr="00586EAB" w:rsidRDefault="003617E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617E5" w:rsidRPr="00586EAB" w:rsidRDefault="003617E5" w:rsidP="00586EA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617E5" w:rsidRDefault="003617E5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</w:p>
    <w:p w:rsidR="003617E5" w:rsidRDefault="003617E5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</w:p>
    <w:p w:rsidR="003617E5" w:rsidRDefault="003617E5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</w:p>
    <w:p w:rsidR="002C7367" w:rsidRDefault="002C7367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</w:p>
    <w:p w:rsidR="009E7201" w:rsidRDefault="00D25485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  <w:r w:rsidRPr="00D25485">
        <w:rPr>
          <w:rStyle w:val="aa"/>
          <w:sz w:val="32"/>
          <w:szCs w:val="32"/>
          <w:shd w:val="clear" w:color="auto" w:fill="FFFFFF"/>
        </w:rPr>
        <w:lastRenderedPageBreak/>
        <w:t>Фото отчёт по проекту.</w:t>
      </w:r>
    </w:p>
    <w:p w:rsidR="00D25485" w:rsidRDefault="00C73BDB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  <w:r>
        <w:rPr>
          <w:rStyle w:val="aa"/>
          <w:sz w:val="32"/>
          <w:szCs w:val="32"/>
          <w:shd w:val="clear" w:color="auto" w:fill="FFFFFF"/>
        </w:rPr>
        <w:pict>
          <v:rect id="_x0000_i1025" style="width:0;height:1.5pt" o:hralign="center" o:hrstd="t" o:hr="t" fillcolor="#a0a0a0" stroked="f"/>
        </w:pict>
      </w:r>
    </w:p>
    <w:p w:rsidR="00D25485" w:rsidRPr="00D25485" w:rsidRDefault="00D25485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Style w:val="aa"/>
          <w:sz w:val="32"/>
          <w:szCs w:val="32"/>
          <w:shd w:val="clear" w:color="auto" w:fill="FFFFFF"/>
        </w:rPr>
      </w:pPr>
    </w:p>
    <w:p w:rsidR="00880BF8" w:rsidRPr="00CF6DC8" w:rsidRDefault="00D25485" w:rsidP="00CF6DC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CF6DC8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Работу над проектом начали с бесед, просмотра познавательных презен</w:t>
      </w:r>
      <w:r w:rsidR="000D0FDF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таций</w:t>
      </w:r>
    </w:p>
    <w:p w:rsidR="0099184B" w:rsidRPr="00D25485" w:rsidRDefault="0099184B" w:rsidP="00D25485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Fonts w:ascii="Helvetica" w:hAnsi="Helvetica" w:cs="Helvetica"/>
          <w:sz w:val="21"/>
          <w:szCs w:val="21"/>
        </w:rPr>
      </w:pPr>
    </w:p>
    <w:p w:rsidR="0099184B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Fonts w:ascii="Helvetica" w:hAnsi="Helvetica" w:cs="Helvetica"/>
          <w:sz w:val="21"/>
          <w:szCs w:val="21"/>
        </w:rPr>
      </w:pPr>
      <w:r>
        <w:rPr>
          <w:noProof/>
        </w:rPr>
        <w:drawing>
          <wp:inline distT="0" distB="0" distL="0" distR="0" wp14:anchorId="2DEBC232" wp14:editId="4885CA0F">
            <wp:extent cx="4521200" cy="3390900"/>
            <wp:effectExtent l="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847" cy="33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F67" w:rsidRDefault="00C71F67" w:rsidP="006F044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Helvetica" w:hAnsi="Helvetica" w:cs="Helvetica"/>
          <w:sz w:val="21"/>
          <w:szCs w:val="21"/>
        </w:rPr>
      </w:pPr>
    </w:p>
    <w:p w:rsidR="00C71F67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rFonts w:ascii="Helvetica" w:hAnsi="Helvetica" w:cs="Helvetica"/>
          <w:sz w:val="21"/>
          <w:szCs w:val="21"/>
        </w:rPr>
      </w:pPr>
      <w:r>
        <w:rPr>
          <w:noProof/>
        </w:rPr>
        <w:drawing>
          <wp:inline distT="0" distB="0" distL="0" distR="0" wp14:anchorId="4FA58FBE" wp14:editId="1D885440">
            <wp:extent cx="4632958" cy="3474720"/>
            <wp:effectExtent l="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2165" cy="347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F67" w:rsidRPr="00CF6DC8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CF6DC8">
        <w:rPr>
          <w:b/>
          <w:sz w:val="32"/>
          <w:szCs w:val="32"/>
        </w:rPr>
        <w:lastRenderedPageBreak/>
        <w:t xml:space="preserve">Ходили на экскурсию  в </w:t>
      </w:r>
      <w:proofErr w:type="spellStart"/>
      <w:r w:rsidRPr="00CF6DC8">
        <w:rPr>
          <w:b/>
          <w:sz w:val="32"/>
          <w:szCs w:val="32"/>
        </w:rPr>
        <w:t>Заво</w:t>
      </w:r>
      <w:r w:rsidR="000D0FDF">
        <w:rPr>
          <w:b/>
          <w:sz w:val="32"/>
          <w:szCs w:val="32"/>
        </w:rPr>
        <w:t>доуковский</w:t>
      </w:r>
      <w:proofErr w:type="spellEnd"/>
      <w:r w:rsidR="000D0FDF">
        <w:rPr>
          <w:b/>
          <w:sz w:val="32"/>
          <w:szCs w:val="32"/>
        </w:rPr>
        <w:t xml:space="preserve"> краеведческий  музей</w:t>
      </w:r>
    </w:p>
    <w:p w:rsidR="00C71F67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C71F67" w:rsidRPr="00C71F67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rPr>
          <w:rFonts w:ascii="Helvetica" w:hAnsi="Helvetica" w:cs="Helvetica"/>
          <w:sz w:val="21"/>
          <w:szCs w:val="21"/>
        </w:rPr>
      </w:pPr>
      <w:r>
        <w:rPr>
          <w:noProof/>
        </w:rPr>
        <w:drawing>
          <wp:inline distT="0" distB="0" distL="0" distR="0" wp14:anchorId="1214E821" wp14:editId="4719FB67">
            <wp:extent cx="2620328" cy="3493770"/>
            <wp:effectExtent l="1270" t="0" r="0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621704" cy="349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F67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</w:t>
      </w:r>
      <w:r>
        <w:rPr>
          <w:noProof/>
        </w:rPr>
        <w:drawing>
          <wp:inline distT="0" distB="0" distL="0" distR="0" wp14:anchorId="4ACE67D9" wp14:editId="6B72C9F8">
            <wp:extent cx="2705100" cy="3606799"/>
            <wp:effectExtent l="6667" t="0" r="6668" b="6667"/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704145" cy="360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F67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</w:rPr>
      </w:pPr>
      <w:r>
        <w:rPr>
          <w:noProof/>
        </w:rPr>
        <w:drawing>
          <wp:inline distT="0" distB="0" distL="0" distR="0" wp14:anchorId="2DBB1CA4" wp14:editId="7E4688A1">
            <wp:extent cx="2774950" cy="3699933"/>
            <wp:effectExtent l="0" t="5080" r="1270" b="127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778577" cy="3704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</w:p>
    <w:p w:rsidR="00C71F67" w:rsidRDefault="00C71F67" w:rsidP="00C71F67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</w:rPr>
      </w:pPr>
    </w:p>
    <w:p w:rsidR="00C71F67" w:rsidRPr="00CF6DC8" w:rsidRDefault="00C71F67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CF6DC8">
        <w:rPr>
          <w:b/>
          <w:sz w:val="32"/>
          <w:szCs w:val="32"/>
        </w:rPr>
        <w:lastRenderedPageBreak/>
        <w:t xml:space="preserve">В музее посмотрели, как люди жили раньше, на чём готовили пищу, </w:t>
      </w:r>
      <w:r w:rsidR="000D0FDF">
        <w:rPr>
          <w:b/>
          <w:sz w:val="32"/>
          <w:szCs w:val="32"/>
        </w:rPr>
        <w:t>из какой посуды ели</w:t>
      </w:r>
    </w:p>
    <w:p w:rsidR="00CF6DC8" w:rsidRPr="00CF6DC8" w:rsidRDefault="00CF6DC8" w:rsidP="00C71F6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345"/>
      </w:tblGrid>
      <w:tr w:rsidR="00CF6DC8" w:rsidTr="00CF6DC8">
        <w:tc>
          <w:tcPr>
            <w:tcW w:w="4785" w:type="dxa"/>
          </w:tcPr>
          <w:p w:rsidR="00CF6DC8" w:rsidRDefault="00CF6DC8" w:rsidP="00C71F67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F48C82" wp14:editId="2ABF5987">
                  <wp:extent cx="2383154" cy="3177541"/>
                  <wp:effectExtent l="2540" t="0" r="1270" b="127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2392508" cy="3190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F6DC8" w:rsidRDefault="00CF6DC8" w:rsidP="00CF6DC8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71F67">
              <w:rPr>
                <w:sz w:val="28"/>
                <w:szCs w:val="28"/>
              </w:rPr>
              <w:t>Хозяйка должна была накормить семью сытной едой, чтобы у работников били силы на тяжелый крестьянский труд. Главной помощницей хозяйки была русская печь. В печке варили похлебку, суп, картофель, парили репу. Любили капусту, из нее варили щи. Пекли пироги с капустой, с репой, ягодами, творого</w:t>
            </w:r>
            <w:r>
              <w:rPr>
                <w:sz w:val="28"/>
                <w:szCs w:val="28"/>
              </w:rPr>
              <w:t>м. И очень часто варили кашу.</w:t>
            </w:r>
          </w:p>
        </w:tc>
      </w:tr>
    </w:tbl>
    <w:p w:rsidR="00C71F67" w:rsidRPr="00C71F67" w:rsidRDefault="00C71F67" w:rsidP="00CF6DC8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09DA6517" wp14:editId="1A64DD0E">
            <wp:extent cx="2583895" cy="3445192"/>
            <wp:effectExtent l="762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582624" cy="344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A811051" wp14:editId="345BD00A">
            <wp:extent cx="2638425" cy="3517900"/>
            <wp:effectExtent l="0" t="1587" r="7937" b="7938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638425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DC8" w:rsidRP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CF6DC8">
        <w:rPr>
          <w:b/>
          <w:sz w:val="32"/>
          <w:szCs w:val="32"/>
        </w:rPr>
        <w:lastRenderedPageBreak/>
        <w:t xml:space="preserve">Старшая медицинская сестра рассказала нам о пользе еды, </w:t>
      </w:r>
    </w:p>
    <w:p w:rsidR="00CF6DC8" w:rsidRP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CF6DC8">
        <w:rPr>
          <w:b/>
          <w:sz w:val="32"/>
          <w:szCs w:val="32"/>
        </w:rPr>
        <w:t xml:space="preserve"> о правильном питании и о м</w:t>
      </w:r>
      <w:r w:rsidR="000D0FDF">
        <w:rPr>
          <w:b/>
          <w:sz w:val="32"/>
          <w:szCs w:val="32"/>
        </w:rPr>
        <w:t xml:space="preserve">инусах </w:t>
      </w:r>
      <w:proofErr w:type="gramStart"/>
      <w:r w:rsidR="000D0FDF">
        <w:rPr>
          <w:b/>
          <w:sz w:val="32"/>
          <w:szCs w:val="32"/>
        </w:rPr>
        <w:t>современного</w:t>
      </w:r>
      <w:proofErr w:type="gramEnd"/>
      <w:r w:rsidR="000D0FDF">
        <w:rPr>
          <w:b/>
          <w:sz w:val="32"/>
          <w:szCs w:val="32"/>
        </w:rPr>
        <w:t xml:space="preserve"> фаст - </w:t>
      </w:r>
      <w:proofErr w:type="spellStart"/>
      <w:r w:rsidR="000D0FDF">
        <w:rPr>
          <w:b/>
          <w:sz w:val="32"/>
          <w:szCs w:val="32"/>
        </w:rPr>
        <w:t>фуда</w:t>
      </w:r>
      <w:proofErr w:type="spellEnd"/>
    </w:p>
    <w:p w:rsidR="00CF6DC8" w:rsidRP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CF6DC8" w:rsidRDefault="00CF6DC8" w:rsidP="000D0FDF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5A8C1D4" wp14:editId="3C67052F">
            <wp:extent cx="3563303" cy="4751070"/>
            <wp:effectExtent l="0" t="3492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566037" cy="475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DC8" w:rsidRDefault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CF6DC8" w:rsidRDefault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015B99E" wp14:editId="7EF807AA">
            <wp:extent cx="3599021" cy="4798695"/>
            <wp:effectExtent l="0" t="9525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603399" cy="480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DC8" w:rsidRDefault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CF6DC8" w:rsidRDefault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CF6DC8" w:rsidRP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CF6DC8">
        <w:rPr>
          <w:b/>
          <w:sz w:val="32"/>
          <w:szCs w:val="32"/>
        </w:rPr>
        <w:lastRenderedPageBreak/>
        <w:t xml:space="preserve">В группе мы провели эксперименты </w:t>
      </w:r>
    </w:p>
    <w:p w:rsidR="00CF6DC8" w:rsidRP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CF6DC8">
        <w:rPr>
          <w:b/>
          <w:sz w:val="32"/>
          <w:szCs w:val="32"/>
        </w:rPr>
        <w:t>«Вкусно, не всегда полезно!»</w:t>
      </w:r>
    </w:p>
    <w:p w:rsid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CF6DC8">
        <w:rPr>
          <w:b/>
          <w:sz w:val="28"/>
          <w:szCs w:val="28"/>
          <w:u w:val="single"/>
        </w:rPr>
        <w:t>Эксперимент №1</w:t>
      </w:r>
      <w:r w:rsidRPr="00CF6DC8">
        <w:rPr>
          <w:b/>
          <w:sz w:val="28"/>
          <w:szCs w:val="28"/>
        </w:rPr>
        <w:t xml:space="preserve"> - </w:t>
      </w:r>
      <w:r w:rsidRPr="00CF6DC8">
        <w:rPr>
          <w:sz w:val="28"/>
          <w:szCs w:val="28"/>
        </w:rPr>
        <w:t>Взаимодействие кока – колы с ржавчиной и налётом на металлических предметах.</w:t>
      </w:r>
    </w:p>
    <w:p w:rsidR="003617E5" w:rsidRDefault="003617E5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CF6DC8" w:rsidRDefault="00CF6DC8" w:rsidP="000D0FDF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199574C6" wp14:editId="3D7CF41C">
            <wp:extent cx="4076700" cy="3057526"/>
            <wp:effectExtent l="0" t="0" r="0" b="9525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590" cy="306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423E4CD" wp14:editId="7D9F16C8">
            <wp:extent cx="4107180" cy="3080384"/>
            <wp:effectExtent l="0" t="0" r="7620" b="635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3556" cy="308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DC8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CF6DC8" w:rsidRPr="000352ED" w:rsidRDefault="00CF6DC8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0352ED">
        <w:rPr>
          <w:b/>
          <w:sz w:val="28"/>
          <w:szCs w:val="28"/>
        </w:rPr>
        <w:t>Вывод:</w:t>
      </w:r>
      <w:r w:rsidRPr="000352ED">
        <w:rPr>
          <w:sz w:val="28"/>
          <w:szCs w:val="28"/>
        </w:rPr>
        <w:t> Если Кока-кола с легкостью удаляет ржавчину, то она может разъедать стенки нашего желудка.      </w:t>
      </w:r>
    </w:p>
    <w:p w:rsidR="000D0FDF" w:rsidRDefault="00CF6DC8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CF6DC8">
        <w:rPr>
          <w:b/>
          <w:sz w:val="28"/>
          <w:szCs w:val="28"/>
          <w:u w:val="single"/>
        </w:rPr>
        <w:lastRenderedPageBreak/>
        <w:t>Эксперимент №2</w:t>
      </w:r>
      <w:r w:rsidRPr="00CF6DC8">
        <w:rPr>
          <w:sz w:val="28"/>
          <w:szCs w:val="28"/>
        </w:rPr>
        <w:t xml:space="preserve"> – Достоверность информации о чипсах.</w:t>
      </w:r>
    </w:p>
    <w:p w:rsidR="000D0FDF" w:rsidRP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0"/>
          <w:szCs w:val="20"/>
        </w:rPr>
      </w:pPr>
    </w:p>
    <w:p w:rsidR="00CF6DC8" w:rsidRDefault="00CF6DC8" w:rsidP="000D0FDF">
      <w:pPr>
        <w:spacing w:after="0" w:line="360" w:lineRule="auto"/>
        <w:jc w:val="center"/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</w:pP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Мы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положили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большой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чипс</w:t>
      </w:r>
      <w:proofErr w:type="spellEnd"/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на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лист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бумаги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согнули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его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пополам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, </w:t>
      </w:r>
      <w:proofErr w:type="spellStart"/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чипс</w:t>
      </w:r>
      <w:proofErr w:type="spellEnd"/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внутри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листа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раздавили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посмотрели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.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Бумага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покрылась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жирными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пятнами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с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желтым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оттенком</w:t>
      </w:r>
      <w:r w:rsidRPr="00CF6DC8">
        <w:rPr>
          <w:rFonts w:asciiTheme="majorHAnsi" w:eastAsia="Times New Roman" w:hAnsi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0D0FDF" w:rsidRPr="00CF6DC8" w:rsidRDefault="000D0FDF" w:rsidP="000D0FD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F6DC8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557D9D92" wp14:editId="21192789">
            <wp:extent cx="3329235" cy="4438980"/>
            <wp:effectExtent l="0" t="2540" r="2540" b="254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329235" cy="44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0AD635A" wp14:editId="35961C96">
            <wp:extent cx="3232150" cy="4309533"/>
            <wp:effectExtent l="0" t="5080" r="1270" b="127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235075" cy="431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0D0FDF">
        <w:rPr>
          <w:b/>
          <w:sz w:val="28"/>
          <w:szCs w:val="28"/>
        </w:rPr>
        <w:t>Вывод:</w:t>
      </w:r>
      <w:r w:rsidRPr="000D0FDF">
        <w:rPr>
          <w:sz w:val="28"/>
          <w:szCs w:val="28"/>
        </w:rPr>
        <w:t> Чипсы содержат большое количество жиров. А желтый цвет обозначает присутствие в продукте красителей.</w:t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0D0FDF">
        <w:rPr>
          <w:b/>
          <w:sz w:val="28"/>
          <w:szCs w:val="28"/>
        </w:rPr>
        <w:t>Эксперимент №3</w:t>
      </w:r>
      <w:r w:rsidRPr="000D0FDF">
        <w:rPr>
          <w:sz w:val="28"/>
          <w:szCs w:val="28"/>
        </w:rPr>
        <w:t xml:space="preserve"> – Достоверность </w:t>
      </w:r>
      <w:r>
        <w:rPr>
          <w:sz w:val="28"/>
          <w:szCs w:val="28"/>
        </w:rPr>
        <w:t xml:space="preserve">информации о чипсах и </w:t>
      </w:r>
      <w:proofErr w:type="spellStart"/>
      <w:r>
        <w:rPr>
          <w:sz w:val="28"/>
          <w:szCs w:val="28"/>
        </w:rPr>
        <w:t>кириешках</w:t>
      </w:r>
      <w:proofErr w:type="spellEnd"/>
      <w:r>
        <w:rPr>
          <w:sz w:val="28"/>
          <w:szCs w:val="28"/>
        </w:rPr>
        <w:t>.</w:t>
      </w:r>
    </w:p>
    <w:p w:rsidR="000D0FDF" w:rsidRP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0"/>
          <w:szCs w:val="20"/>
        </w:rPr>
      </w:pPr>
    </w:p>
    <w:p w:rsid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0D0FDF">
        <w:rPr>
          <w:sz w:val="28"/>
          <w:szCs w:val="28"/>
        </w:rPr>
        <w:t xml:space="preserve">Чипсы и </w:t>
      </w:r>
      <w:proofErr w:type="spellStart"/>
      <w:r w:rsidRPr="000D0FDF">
        <w:rPr>
          <w:sz w:val="28"/>
          <w:szCs w:val="28"/>
        </w:rPr>
        <w:t>кириешки</w:t>
      </w:r>
      <w:proofErr w:type="spellEnd"/>
      <w:r w:rsidRPr="000D0FDF">
        <w:rPr>
          <w:sz w:val="28"/>
          <w:szCs w:val="28"/>
        </w:rPr>
        <w:t xml:space="preserve"> залили  водой. Через несколько минут попробовали воду, она была соленой. Это говорит о том, что в чипсах содержится большое количество соли.</w:t>
      </w:r>
    </w:p>
    <w:p w:rsidR="003617E5" w:rsidRDefault="003617E5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5E880B96" wp14:editId="1322F7E2">
            <wp:extent cx="3199448" cy="4265930"/>
            <wp:effectExtent l="0" t="0" r="1270" b="127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201287" cy="426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9CDD261" wp14:editId="0B1915C4">
            <wp:extent cx="3199450" cy="4265932"/>
            <wp:effectExtent l="0" t="0" r="1270" b="1270"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3201287" cy="426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0D0FDF">
      <w:pPr>
        <w:spacing w:after="150" w:line="240" w:lineRule="auto"/>
        <w:jc w:val="center"/>
        <w:rPr>
          <w:rFonts w:eastAsia="Times New Roman" w:hAnsi="Times New Roman"/>
          <w:b/>
          <w:bCs/>
          <w:color w:val="000000"/>
          <w:kern w:val="24"/>
          <w:sz w:val="28"/>
          <w:szCs w:val="28"/>
          <w:lang w:eastAsia="ru-RU"/>
        </w:rPr>
      </w:pPr>
    </w:p>
    <w:p w:rsidR="000D0FDF" w:rsidRPr="000D0FDF" w:rsidRDefault="000D0FDF" w:rsidP="000D0FDF">
      <w:pPr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D0FDF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>Вывод:</w:t>
      </w:r>
      <w:r w:rsidRPr="000D0FDF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 Большое количество соли в чипсах и </w:t>
      </w:r>
      <w:proofErr w:type="spellStart"/>
      <w:r w:rsidRPr="000D0FDF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кириешках</w:t>
      </w:r>
      <w:proofErr w:type="spellEnd"/>
      <w:r w:rsidRPr="000D0FDF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вредно для здоровья.</w:t>
      </w:r>
    </w:p>
    <w:p w:rsidR="000D0FDF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0D0FDF">
        <w:rPr>
          <w:b/>
          <w:sz w:val="32"/>
          <w:szCs w:val="32"/>
        </w:rPr>
        <w:lastRenderedPageBreak/>
        <w:t>Вырезая из журналов разные картинки продуктов питания, составили коллаж «Про</w:t>
      </w:r>
      <w:r>
        <w:rPr>
          <w:b/>
          <w:sz w:val="32"/>
          <w:szCs w:val="32"/>
        </w:rPr>
        <w:t>шлое и настоящее русской кухни»</w:t>
      </w:r>
    </w:p>
    <w:p w:rsidR="000D0FDF" w:rsidRPr="003617E5" w:rsidRDefault="000D0FDF" w:rsidP="00CF6DC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16"/>
          <w:szCs w:val="16"/>
        </w:rPr>
      </w:pP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961DB88" wp14:editId="0A2FB93D">
            <wp:extent cx="2600960" cy="3467947"/>
            <wp:effectExtent l="4762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08104" cy="347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8834298" wp14:editId="696C950E">
            <wp:extent cx="2637790" cy="3517053"/>
            <wp:effectExtent l="0" t="1270" r="8890" b="889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41057" cy="352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0478DBD" wp14:editId="00B08189">
            <wp:extent cx="2754306" cy="3672408"/>
            <wp:effectExtent l="0" t="1905" r="6350" b="635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754306" cy="367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0D0FDF">
        <w:rPr>
          <w:b/>
          <w:sz w:val="32"/>
          <w:szCs w:val="32"/>
        </w:rPr>
        <w:lastRenderedPageBreak/>
        <w:t>Оформили фотогазету «Моя каша самая вкусная!»</w:t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29CFBBCA" wp14:editId="0828C108">
            <wp:extent cx="5940425" cy="4814142"/>
            <wp:effectExtent l="0" t="0" r="3175" b="5715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1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4F734E" w:rsidRPr="004F734E" w:rsidRDefault="004F734E" w:rsidP="004F73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734E">
        <w:rPr>
          <w:rFonts w:ascii="Times New Roman" w:hAnsi="Times New Roman" w:cs="Times New Roman"/>
          <w:b/>
          <w:sz w:val="28"/>
          <w:szCs w:val="28"/>
        </w:rPr>
        <w:t>Каша</w:t>
      </w:r>
      <w:r w:rsidRPr="004F734E">
        <w:rPr>
          <w:rFonts w:ascii="Times New Roman" w:hAnsi="Times New Roman" w:cs="Times New Roman"/>
          <w:sz w:val="28"/>
          <w:szCs w:val="28"/>
        </w:rPr>
        <w:t xml:space="preserve"> - одно из самых популярных блюд в русской кухне - простое в приготовлении, вкусное и питательное. Это идеальный завтрак для всей семьи.</w:t>
      </w:r>
    </w:p>
    <w:p w:rsidR="004F734E" w:rsidRPr="004F734E" w:rsidRDefault="004F734E" w:rsidP="004F73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734E">
        <w:rPr>
          <w:rFonts w:ascii="Times New Roman" w:hAnsi="Times New Roman" w:cs="Times New Roman"/>
          <w:b/>
          <w:sz w:val="28"/>
          <w:szCs w:val="28"/>
        </w:rPr>
        <w:t>Каши</w:t>
      </w:r>
      <w:r w:rsidRPr="004F734E">
        <w:rPr>
          <w:rFonts w:ascii="Times New Roman" w:hAnsi="Times New Roman" w:cs="Times New Roman"/>
          <w:sz w:val="28"/>
          <w:szCs w:val="28"/>
        </w:rPr>
        <w:t xml:space="preserve"> обладают многими полезными свойствами. Одним из главных считается то, что они очень питательные. </w:t>
      </w:r>
      <w:r w:rsidRPr="004F734E">
        <w:rPr>
          <w:rFonts w:ascii="Times New Roman" w:hAnsi="Times New Roman" w:cs="Times New Roman"/>
          <w:b/>
          <w:sz w:val="28"/>
          <w:szCs w:val="28"/>
        </w:rPr>
        <w:t>Каши</w:t>
      </w:r>
      <w:r w:rsidRPr="004F734E">
        <w:rPr>
          <w:rFonts w:ascii="Times New Roman" w:hAnsi="Times New Roman" w:cs="Times New Roman"/>
          <w:sz w:val="28"/>
          <w:szCs w:val="28"/>
        </w:rPr>
        <w:t xml:space="preserve"> насыщают наш организм нужной энергией, и мы долгое время не ощущаем чувства голода.</w:t>
      </w:r>
    </w:p>
    <w:p w:rsidR="004F734E" w:rsidRPr="004F734E" w:rsidRDefault="004F734E" w:rsidP="004F73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734E">
        <w:rPr>
          <w:rFonts w:ascii="Times New Roman" w:hAnsi="Times New Roman" w:cs="Times New Roman"/>
          <w:b/>
          <w:sz w:val="28"/>
          <w:szCs w:val="28"/>
        </w:rPr>
        <w:t>Кашу</w:t>
      </w:r>
      <w:r w:rsidRPr="004F734E">
        <w:rPr>
          <w:rFonts w:ascii="Times New Roman" w:hAnsi="Times New Roman" w:cs="Times New Roman"/>
          <w:sz w:val="28"/>
          <w:szCs w:val="28"/>
        </w:rPr>
        <w:t xml:space="preserve"> полезно есть на завтрак, чтобы насытить организм полезными веществами и получить хороший заряд бодрости на целый день.</w:t>
      </w:r>
    </w:p>
    <w:p w:rsidR="000D0FDF" w:rsidRPr="004F734E" w:rsidRDefault="000D0FDF" w:rsidP="004F734E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</w:p>
    <w:p w:rsidR="004F734E" w:rsidRPr="002C7367" w:rsidRDefault="004F734E" w:rsidP="004F734E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</w:p>
    <w:p w:rsidR="000D0FDF" w:rsidRDefault="000D0FDF" w:rsidP="004F734E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0D0FDF">
        <w:rPr>
          <w:b/>
          <w:sz w:val="32"/>
          <w:szCs w:val="32"/>
        </w:rPr>
        <w:lastRenderedPageBreak/>
        <w:t>Самостоятельно г</w:t>
      </w:r>
      <w:r>
        <w:rPr>
          <w:b/>
          <w:sz w:val="32"/>
          <w:szCs w:val="32"/>
        </w:rPr>
        <w:t>отовили морс «Ягодные фантазии»</w:t>
      </w:r>
    </w:p>
    <w:p w:rsidR="00A96EA7" w:rsidRDefault="00A96EA7" w:rsidP="00A96EA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</w:p>
    <w:p w:rsidR="00A96EA7" w:rsidRDefault="00A96EA7" w:rsidP="00A96EA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  <w:sectPr w:rsidR="00A96EA7" w:rsidSect="00C71F6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D0FDF" w:rsidRDefault="004F734E" w:rsidP="00A96EA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36E68AA" wp14:editId="6DB22BDB">
            <wp:extent cx="3027679" cy="2270760"/>
            <wp:effectExtent l="0" t="0" r="1905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740" cy="2272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</w:p>
    <w:p w:rsidR="000D0FDF" w:rsidRDefault="00A96EA7" w:rsidP="00A96EA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C0C982C" wp14:editId="2A3694EC">
            <wp:extent cx="2976880" cy="2232660"/>
            <wp:effectExtent l="0" t="0" r="0" b="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45" cy="223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DF" w:rsidRDefault="00A96EA7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FBD969" wp14:editId="7AD0430B">
            <wp:extent cx="2849880" cy="2269612"/>
            <wp:effectExtent l="0" t="0" r="7620" b="0"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670" cy="227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EA7" w:rsidRDefault="00A96EA7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  <w:lang w:val="en-US"/>
        </w:rPr>
      </w:pPr>
    </w:p>
    <w:p w:rsidR="001F3B25" w:rsidRDefault="004F734E" w:rsidP="001F3B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F179F">
        <w:rPr>
          <w:rFonts w:ascii="Times New Roman" w:hAnsi="Times New Roman" w:cs="Times New Roman"/>
          <w:b/>
          <w:sz w:val="28"/>
          <w:szCs w:val="28"/>
        </w:rPr>
        <w:t>Морс</w:t>
      </w:r>
      <w:r w:rsidRPr="00EF179F">
        <w:rPr>
          <w:rFonts w:ascii="Times New Roman" w:hAnsi="Times New Roman" w:cs="Times New Roman"/>
          <w:sz w:val="28"/>
          <w:szCs w:val="28"/>
        </w:rPr>
        <w:t xml:space="preserve"> относится к старинным напиткам, которые готовили на Руси. </w:t>
      </w:r>
      <w:r w:rsidR="00EF179F" w:rsidRPr="00EF179F">
        <w:rPr>
          <w:rFonts w:ascii="Times New Roman" w:hAnsi="Times New Roman" w:cs="Times New Roman"/>
          <w:sz w:val="28"/>
          <w:szCs w:val="28"/>
        </w:rPr>
        <w:t>Название напитка произошло от слова «</w:t>
      </w:r>
      <w:proofErr w:type="spellStart"/>
      <w:r w:rsidR="00EF179F" w:rsidRPr="00EF179F">
        <w:rPr>
          <w:rFonts w:ascii="Times New Roman" w:hAnsi="Times New Roman" w:cs="Times New Roman"/>
          <w:sz w:val="28"/>
          <w:szCs w:val="28"/>
        </w:rPr>
        <w:t>мурса</w:t>
      </w:r>
      <w:proofErr w:type="spellEnd"/>
      <w:r w:rsidR="00EF179F" w:rsidRPr="00EF179F">
        <w:rPr>
          <w:rFonts w:ascii="Times New Roman" w:hAnsi="Times New Roman" w:cs="Times New Roman"/>
          <w:sz w:val="28"/>
          <w:szCs w:val="28"/>
        </w:rPr>
        <w:t xml:space="preserve">», что в переводе означало «вода с мёдом». </w:t>
      </w:r>
    </w:p>
    <w:p w:rsidR="004F734E" w:rsidRPr="00EF179F" w:rsidRDefault="00EF179F" w:rsidP="001F3B2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4F734E" w:rsidRPr="00EF179F" w:rsidSect="00A96EA7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EF179F">
        <w:rPr>
          <w:rFonts w:ascii="Times New Roman" w:hAnsi="Times New Roman" w:cs="Times New Roman"/>
          <w:sz w:val="28"/>
          <w:szCs w:val="28"/>
        </w:rPr>
        <w:t xml:space="preserve">Для его приготовления на Руси </w:t>
      </w:r>
      <w:r w:rsidR="004F734E" w:rsidRPr="00EF179F">
        <w:rPr>
          <w:rFonts w:ascii="Times New Roman" w:hAnsi="Times New Roman" w:cs="Times New Roman"/>
          <w:sz w:val="28"/>
          <w:szCs w:val="28"/>
        </w:rPr>
        <w:t xml:space="preserve"> испол</w:t>
      </w:r>
      <w:r w:rsidRPr="00EF179F">
        <w:rPr>
          <w:rFonts w:ascii="Times New Roman" w:hAnsi="Times New Roman" w:cs="Times New Roman"/>
          <w:sz w:val="28"/>
          <w:szCs w:val="28"/>
        </w:rPr>
        <w:t xml:space="preserve">ьзовались в основном лесные </w:t>
      </w:r>
      <w:r w:rsidR="001F3B25">
        <w:rPr>
          <w:rFonts w:ascii="Times New Roman" w:hAnsi="Times New Roman" w:cs="Times New Roman"/>
          <w:sz w:val="28"/>
          <w:szCs w:val="28"/>
        </w:rPr>
        <w:t>ягоды.</w:t>
      </w:r>
    </w:p>
    <w:p w:rsidR="004F734E" w:rsidRPr="004F734E" w:rsidRDefault="004F734E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0D0FDF" w:rsidRDefault="000D0FDF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5AC0AA9" wp14:editId="2421C7E5">
            <wp:extent cx="3454400" cy="2590800"/>
            <wp:effectExtent l="0" t="0" r="0" b="0"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012" cy="2593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B25" w:rsidRDefault="001F3B25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1F3B25" w:rsidRDefault="001F3B25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1F3B25">
        <w:rPr>
          <w:b/>
          <w:sz w:val="32"/>
          <w:szCs w:val="32"/>
        </w:rPr>
        <w:lastRenderedPageBreak/>
        <w:t>Органи</w:t>
      </w:r>
      <w:r>
        <w:rPr>
          <w:b/>
          <w:sz w:val="32"/>
          <w:szCs w:val="32"/>
        </w:rPr>
        <w:t>зовали небольшую  выставку книг</w:t>
      </w:r>
    </w:p>
    <w:p w:rsidR="001F3B25" w:rsidRPr="002B7D87" w:rsidRDefault="001F3B25" w:rsidP="000D0FDF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18"/>
          <w:szCs w:val="18"/>
        </w:rPr>
      </w:pPr>
    </w:p>
    <w:p w:rsidR="002B7D87" w:rsidRDefault="001F3B25" w:rsidP="002B7D8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2B641544" wp14:editId="399088C7">
            <wp:extent cx="2788920" cy="3718560"/>
            <wp:effectExtent l="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608" cy="372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87" w:rsidRP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18"/>
          <w:szCs w:val="18"/>
        </w:rPr>
      </w:pPr>
    </w:p>
    <w:p w:rsidR="001F3B25" w:rsidRDefault="001F3B25" w:rsidP="002B7D87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1F3B25"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Каждый день мы с детьми читали книги, которые были размещены у нас на выставке. </w:t>
      </w:r>
      <w:r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Так же дети </w:t>
      </w:r>
      <w:r w:rsidR="002B7D87"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с удовольствием </w:t>
      </w:r>
      <w:r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самостоятельно читали и рассматривали </w:t>
      </w:r>
      <w:r w:rsidR="002B7D87"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яркие, красочные </w:t>
      </w:r>
      <w:r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иллюстрации  в книгах</w:t>
      </w:r>
      <w:r w:rsidR="002B7D87">
        <w:rPr>
          <w:rStyle w:val="aa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2B7D87" w:rsidRP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sz w:val="16"/>
          <w:szCs w:val="16"/>
        </w:rPr>
      </w:pPr>
    </w:p>
    <w:p w:rsidR="001F3B25" w:rsidRDefault="001F3B25" w:rsidP="001F3B25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DA2FC68" wp14:editId="6A4470F1">
            <wp:extent cx="2651760" cy="3535680"/>
            <wp:effectExtent l="0" t="0" r="0" b="762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592" cy="353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</w:t>
      </w:r>
      <w:r w:rsidR="002B7D87">
        <w:rPr>
          <w:b/>
          <w:sz w:val="32"/>
          <w:szCs w:val="32"/>
        </w:rPr>
        <w:t xml:space="preserve">      </w:t>
      </w:r>
      <w:r>
        <w:rPr>
          <w:b/>
          <w:sz w:val="32"/>
          <w:szCs w:val="32"/>
        </w:rPr>
        <w:t xml:space="preserve"> </w:t>
      </w:r>
      <w:r>
        <w:rPr>
          <w:b/>
          <w:noProof/>
          <w:sz w:val="32"/>
          <w:szCs w:val="32"/>
        </w:rPr>
        <w:drawing>
          <wp:inline distT="0" distB="0" distL="0" distR="0">
            <wp:extent cx="2657546" cy="35433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71025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550" cy="354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87" w:rsidRDefault="002B7D87" w:rsidP="001F3B25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 w:rsidRPr="002B7D87">
        <w:rPr>
          <w:b/>
          <w:sz w:val="32"/>
          <w:szCs w:val="32"/>
        </w:rPr>
        <w:lastRenderedPageBreak/>
        <w:t>Играли в различные дидактические, интерактивные игры</w:t>
      </w:r>
    </w:p>
    <w:p w:rsidR="002B7D87" w:rsidRPr="002B7D87" w:rsidRDefault="002B7D87" w:rsidP="001F3B25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16"/>
          <w:szCs w:val="16"/>
        </w:rPr>
      </w:pPr>
    </w:p>
    <w:p w:rsidR="002B7D87" w:rsidRDefault="002B7D87" w:rsidP="001F3B25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2137758" wp14:editId="2FD64170">
            <wp:extent cx="3017520" cy="2263140"/>
            <wp:effectExtent l="0" t="0" r="0" b="381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988" cy="22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</w:t>
      </w:r>
      <w:r>
        <w:rPr>
          <w:noProof/>
        </w:rPr>
        <w:drawing>
          <wp:inline distT="0" distB="0" distL="0" distR="0" wp14:anchorId="43526156" wp14:editId="4A6CEF97">
            <wp:extent cx="2194560" cy="2926080"/>
            <wp:effectExtent l="0" t="0" r="0" b="7620"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763" cy="292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87" w:rsidRDefault="002B7D87" w:rsidP="002B7D87">
      <w:pPr>
        <w:pStyle w:val="a3"/>
        <w:spacing w:before="0" w:beforeAutospacing="0" w:after="0" w:afterAutospacing="0"/>
        <w:jc w:val="center"/>
        <w:rPr>
          <w:rFonts w:asciiTheme="minorHAnsi" w:eastAsiaTheme="minorEastAsia" w:cstheme="minorBidi"/>
          <w:color w:val="000000"/>
          <w:kern w:val="24"/>
        </w:rPr>
      </w:pPr>
      <w:r>
        <w:rPr>
          <w:b/>
          <w:sz w:val="32"/>
          <w:szCs w:val="32"/>
        </w:rPr>
        <w:t xml:space="preserve">  </w:t>
      </w:r>
      <w:r w:rsidRPr="002B7D87">
        <w:rPr>
          <w:rFonts w:eastAsia="+mn-ea" w:cs="+mn-cs"/>
          <w:color w:val="000000"/>
          <w:kern w:val="24"/>
        </w:rPr>
        <w:t>Дидактическая игра «Откуда хлеб на столе?»</w:t>
      </w:r>
      <w:r>
        <w:rPr>
          <w:rFonts w:eastAsia="+mn-ea" w:cs="+mn-cs"/>
          <w:color w:val="000000"/>
          <w:kern w:val="24"/>
        </w:rPr>
        <w:t xml:space="preserve">       </w:t>
      </w:r>
      <w:r w:rsidRPr="002B7D87">
        <w:rPr>
          <w:rFonts w:asciiTheme="minorHAnsi" w:eastAsiaTheme="minorEastAsia" w:cstheme="minorBidi"/>
          <w:color w:val="000000"/>
          <w:kern w:val="24"/>
        </w:rPr>
        <w:t>Дидактическая</w:t>
      </w:r>
      <w:r w:rsidRPr="002B7D87">
        <w:rPr>
          <w:rFonts w:asciiTheme="minorHAnsi" w:eastAsiaTheme="minorEastAsia" w:cstheme="minorBidi"/>
          <w:color w:val="000000"/>
          <w:kern w:val="24"/>
        </w:rPr>
        <w:t xml:space="preserve"> </w:t>
      </w:r>
      <w:r w:rsidRPr="002B7D87">
        <w:rPr>
          <w:rFonts w:asciiTheme="minorHAnsi" w:eastAsiaTheme="minorEastAsia" w:cstheme="minorBidi"/>
          <w:color w:val="000000"/>
          <w:kern w:val="24"/>
        </w:rPr>
        <w:t>игра</w:t>
      </w:r>
      <w:r w:rsidRPr="002B7D87">
        <w:rPr>
          <w:rFonts w:asciiTheme="minorHAnsi" w:eastAsiaTheme="minorEastAsia" w:cstheme="minorBidi"/>
          <w:color w:val="000000"/>
          <w:kern w:val="24"/>
        </w:rPr>
        <w:t xml:space="preserve"> </w:t>
      </w:r>
      <w:r w:rsidRPr="002B7D87">
        <w:rPr>
          <w:rFonts w:asciiTheme="minorHAnsi" w:eastAsiaTheme="minorEastAsia" w:cstheme="minorBidi"/>
          <w:color w:val="000000"/>
          <w:kern w:val="24"/>
        </w:rPr>
        <w:t>«Полезно</w:t>
      </w:r>
      <w:r w:rsidRPr="002B7D87">
        <w:rPr>
          <w:rFonts w:asciiTheme="minorHAnsi" w:eastAsiaTheme="minorEastAsia" w:cstheme="minorBidi"/>
          <w:color w:val="000000"/>
          <w:kern w:val="24"/>
        </w:rPr>
        <w:t xml:space="preserve"> </w:t>
      </w:r>
      <w:r w:rsidRPr="002B7D87">
        <w:rPr>
          <w:rFonts w:asciiTheme="minorHAnsi" w:eastAsiaTheme="minorEastAsia" w:cstheme="minorBidi"/>
          <w:color w:val="000000"/>
          <w:kern w:val="24"/>
        </w:rPr>
        <w:t>–</w:t>
      </w:r>
      <w:r w:rsidRPr="002B7D87">
        <w:rPr>
          <w:rFonts w:asciiTheme="minorHAnsi" w:eastAsiaTheme="minorEastAsia" w:cstheme="minorBidi"/>
          <w:color w:val="000000"/>
          <w:kern w:val="24"/>
        </w:rPr>
        <w:t xml:space="preserve"> </w:t>
      </w:r>
      <w:r w:rsidRPr="002B7D87">
        <w:rPr>
          <w:rFonts w:asciiTheme="minorHAnsi" w:eastAsiaTheme="minorEastAsia" w:cstheme="minorBidi"/>
          <w:color w:val="000000"/>
          <w:kern w:val="24"/>
        </w:rPr>
        <w:t>вредно»</w:t>
      </w:r>
    </w:p>
    <w:p w:rsidR="002B7D87" w:rsidRPr="002B7D87" w:rsidRDefault="002B7D87" w:rsidP="002B7D87">
      <w:pPr>
        <w:pStyle w:val="a3"/>
        <w:spacing w:before="0" w:beforeAutospacing="0" w:after="0" w:afterAutospacing="0"/>
      </w:pPr>
    </w:p>
    <w:p w:rsid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rPr>
          <w:rFonts w:eastAsiaTheme="minorEastAsia"/>
          <w:color w:val="000000"/>
          <w:kern w:val="24"/>
        </w:rPr>
      </w:pPr>
      <w:r>
        <w:rPr>
          <w:noProof/>
        </w:rPr>
        <w:drawing>
          <wp:inline distT="0" distB="0" distL="0" distR="0" wp14:anchorId="5E833A43" wp14:editId="6B5F0BAE">
            <wp:extent cx="2948940" cy="2211705"/>
            <wp:effectExtent l="0" t="0" r="3810" b="0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888" cy="221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rPr>
          <w:rFonts w:eastAsiaTheme="minorEastAsia"/>
          <w:color w:val="000000"/>
          <w:kern w:val="24"/>
        </w:rPr>
      </w:pPr>
      <w:r>
        <w:rPr>
          <w:rFonts w:eastAsiaTheme="minorEastAsia"/>
          <w:color w:val="000000"/>
          <w:kern w:val="24"/>
        </w:rPr>
        <w:t xml:space="preserve">          </w:t>
      </w:r>
      <w:r w:rsidRPr="002B7D87">
        <w:rPr>
          <w:rFonts w:eastAsiaTheme="minorEastAsia"/>
          <w:color w:val="000000"/>
          <w:kern w:val="24"/>
        </w:rPr>
        <w:t>Интерактивная игра «Кашевары»</w:t>
      </w:r>
    </w:p>
    <w:p w:rsidR="002B7D87" w:rsidRP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16"/>
          <w:szCs w:val="16"/>
        </w:rPr>
      </w:pPr>
    </w:p>
    <w:p w:rsid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D5BB62B" wp14:editId="3F850D6F">
            <wp:extent cx="2289811" cy="3053078"/>
            <wp:effectExtent l="0" t="318" r="0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289811" cy="305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87" w:rsidRDefault="002B7D87" w:rsidP="002B7D87">
      <w:pPr>
        <w:spacing w:after="0" w:line="240" w:lineRule="auto"/>
        <w:jc w:val="center"/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</w:pP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>Игровое</w:t>
      </w: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 xml:space="preserve"> </w:t>
      </w: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>задание</w:t>
      </w: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 xml:space="preserve"> </w:t>
      </w: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>«Разбери</w:t>
      </w: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 xml:space="preserve"> </w:t>
      </w:r>
      <w:r w:rsidRPr="002B7D87">
        <w:rPr>
          <w:rFonts w:eastAsiaTheme="minorEastAsia" w:hAnsi="Times New Roman"/>
          <w:color w:val="000000"/>
          <w:kern w:val="24"/>
          <w:sz w:val="24"/>
          <w:szCs w:val="24"/>
          <w:lang w:eastAsia="ru-RU"/>
        </w:rPr>
        <w:t>крупу»</w:t>
      </w:r>
    </w:p>
    <w:p w:rsidR="002B7D87" w:rsidRPr="002B7D87" w:rsidRDefault="002B7D87" w:rsidP="002B7D8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2B7D87">
        <w:rPr>
          <w:b/>
          <w:sz w:val="32"/>
          <w:szCs w:val="32"/>
        </w:rPr>
        <w:t>Играли в сюжетно – ролевую</w:t>
      </w:r>
      <w:r>
        <w:rPr>
          <w:b/>
          <w:sz w:val="32"/>
          <w:szCs w:val="32"/>
        </w:rPr>
        <w:t xml:space="preserve"> игру «В магазин за продуктами»</w:t>
      </w:r>
    </w:p>
    <w:p w:rsidR="002B7D87" w:rsidRPr="001B4469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16"/>
          <w:szCs w:val="16"/>
        </w:rPr>
      </w:pPr>
    </w:p>
    <w:p w:rsidR="002B7D87" w:rsidRDefault="002B7D87" w:rsidP="002B7D8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44B547DA" wp14:editId="7E7C8AC6">
            <wp:extent cx="2750820" cy="3667760"/>
            <wp:effectExtent l="0" t="0" r="0" b="8890"/>
            <wp:docPr id="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690" cy="36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</w:t>
      </w:r>
      <w:r>
        <w:rPr>
          <w:noProof/>
        </w:rPr>
        <w:drawing>
          <wp:inline distT="0" distB="0" distL="0" distR="0" wp14:anchorId="4FE02401" wp14:editId="64D20ECE">
            <wp:extent cx="2756537" cy="3675380"/>
            <wp:effectExtent l="0" t="0" r="5715" b="127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673" cy="367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87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B4469">
        <w:rPr>
          <w:sz w:val="28"/>
          <w:szCs w:val="28"/>
        </w:rPr>
        <w:t>Дети покупали в магазине продукты и объясняли свой выбор, для чего купили именно этот продукт. Что из него можно приготовить. Полезен он или вреден. В чём его польза или вред.</w:t>
      </w:r>
    </w:p>
    <w:p w:rsidR="001B4469" w:rsidRP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16"/>
          <w:szCs w:val="16"/>
        </w:rPr>
      </w:pPr>
    </w:p>
    <w:p w:rsidR="002B7D87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5EF3635" wp14:editId="0F28B7B0">
            <wp:extent cx="2743201" cy="3657600"/>
            <wp:effectExtent l="0" t="0" r="0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Рисовали, раскрашивали и лепили</w:t>
      </w: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47E4CAFA" wp14:editId="04F81BBF">
            <wp:extent cx="2736304" cy="3648405"/>
            <wp:effectExtent l="0" t="0" r="6985" b="9525"/>
            <wp:docPr id="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304" cy="36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2B3C3B9D" wp14:editId="4B95C086">
            <wp:extent cx="2736304" cy="3648405"/>
            <wp:effectExtent l="0" t="0" r="6985" b="9525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304" cy="36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</w:t>
      </w: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4B8575ED" wp14:editId="482D69B0">
            <wp:extent cx="2700300" cy="3600400"/>
            <wp:effectExtent l="0" t="0" r="5080" b="635"/>
            <wp:docPr id="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300" cy="36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</w:t>
      </w:r>
      <w:r>
        <w:rPr>
          <w:b/>
          <w:noProof/>
          <w:sz w:val="32"/>
          <w:szCs w:val="32"/>
        </w:rPr>
        <w:drawing>
          <wp:inline distT="0" distB="0" distL="0" distR="0" wp14:anchorId="3F520D73" wp14:editId="49DAD403">
            <wp:extent cx="2674692" cy="356616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11516211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765" cy="356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</w:p>
    <w:p w:rsidR="001B4469" w:rsidRDefault="001B4469" w:rsidP="001B446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1B4469" w:rsidRDefault="001B4469" w:rsidP="001B4469">
      <w:pPr>
        <w:pStyle w:val="a3"/>
        <w:shd w:val="clear" w:color="auto" w:fill="FFFFFF"/>
        <w:spacing w:after="0" w:line="360" w:lineRule="auto"/>
        <w:jc w:val="center"/>
        <w:rPr>
          <w:b/>
          <w:sz w:val="28"/>
          <w:szCs w:val="28"/>
        </w:rPr>
      </w:pPr>
      <w:r w:rsidRPr="001B4469">
        <w:rPr>
          <w:b/>
          <w:sz w:val="28"/>
          <w:szCs w:val="28"/>
        </w:rPr>
        <w:lastRenderedPageBreak/>
        <w:t xml:space="preserve">Вместе с родителями участвовали в выставке </w:t>
      </w:r>
      <w:r>
        <w:rPr>
          <w:b/>
          <w:sz w:val="28"/>
          <w:szCs w:val="28"/>
        </w:rPr>
        <w:t>творческих работ</w:t>
      </w:r>
    </w:p>
    <w:p w:rsidR="001B4469" w:rsidRPr="001B4469" w:rsidRDefault="001B4469" w:rsidP="001B4469">
      <w:pPr>
        <w:pStyle w:val="a3"/>
        <w:shd w:val="clear" w:color="auto" w:fill="FFFFFF"/>
        <w:spacing w:after="0" w:line="360" w:lineRule="auto"/>
        <w:jc w:val="center"/>
        <w:rPr>
          <w:b/>
          <w:sz w:val="16"/>
          <w:szCs w:val="16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B4469" w:rsidTr="00D73CFA">
        <w:tc>
          <w:tcPr>
            <w:tcW w:w="4785" w:type="dxa"/>
          </w:tcPr>
          <w:p w:rsidR="001B4469" w:rsidRDefault="00D73CFA" w:rsidP="00D73CFA">
            <w:pPr>
              <w:pStyle w:val="a3"/>
              <w:spacing w:after="0"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</w:t>
            </w:r>
            <w:r w:rsidR="001B4469" w:rsidRPr="001B4469">
              <w:rPr>
                <w:b/>
                <w:sz w:val="28"/>
                <w:szCs w:val="28"/>
              </w:rPr>
              <w:t>«Чудо – овощи»</w:t>
            </w:r>
          </w:p>
          <w:p w:rsidR="001B4469" w:rsidRDefault="001B4469" w:rsidP="001B4469">
            <w:pPr>
              <w:pStyle w:val="a3"/>
              <w:spacing w:after="0" w:line="360" w:lineRule="auto"/>
              <w:rPr>
                <w:b/>
                <w:sz w:val="28"/>
                <w:szCs w:val="28"/>
              </w:rPr>
            </w:pPr>
            <w:r w:rsidRPr="001B4469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01E9746E" wp14:editId="74244FD6">
                  <wp:extent cx="1897381" cy="2529840"/>
                  <wp:effectExtent l="0" t="0" r="7620" b="3810"/>
                  <wp:docPr id="4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604" cy="253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469" w:rsidRDefault="001B4469" w:rsidP="001B4469">
            <w:pPr>
              <w:pStyle w:val="a3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  <w:r w:rsidRPr="001B4469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3017C792" wp14:editId="1B4FFC24">
                  <wp:extent cx="1931671" cy="2575560"/>
                  <wp:effectExtent l="0" t="0" r="0" b="0"/>
                  <wp:docPr id="4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899" cy="2575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469" w:rsidRDefault="001B4469" w:rsidP="00D73CFA">
            <w:pPr>
              <w:pStyle w:val="a3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  <w:r w:rsidRPr="001B4469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6688AB38" wp14:editId="241D81C0">
                  <wp:extent cx="2580638" cy="1935480"/>
                  <wp:effectExtent l="0" t="0" r="0" b="7620"/>
                  <wp:docPr id="4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127" cy="1941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B4469" w:rsidRDefault="001B4469" w:rsidP="001B4469">
            <w:pPr>
              <w:pStyle w:val="a3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  <w:r w:rsidRPr="001B4469">
              <w:rPr>
                <w:b/>
                <w:sz w:val="28"/>
                <w:szCs w:val="28"/>
              </w:rPr>
              <w:t>«Крупяные чудеса»</w:t>
            </w:r>
          </w:p>
          <w:p w:rsidR="00D73CFA" w:rsidRDefault="00D73CFA" w:rsidP="001B4469">
            <w:pPr>
              <w:pStyle w:val="a3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  <w:r w:rsidRPr="00D73CFA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B0766A3" wp14:editId="05F9446C">
                  <wp:extent cx="2214245" cy="2952328"/>
                  <wp:effectExtent l="0" t="0" r="0" b="635"/>
                  <wp:docPr id="4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245" cy="2952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3CFA" w:rsidRDefault="00D73CFA" w:rsidP="001B4469">
            <w:pPr>
              <w:pStyle w:val="a3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</w:p>
          <w:p w:rsidR="00D73CFA" w:rsidRDefault="00D73CFA" w:rsidP="001B4469">
            <w:pPr>
              <w:pStyle w:val="a3"/>
              <w:spacing w:after="0" w:line="360" w:lineRule="auto"/>
              <w:jc w:val="center"/>
              <w:rPr>
                <w:b/>
                <w:sz w:val="28"/>
                <w:szCs w:val="28"/>
              </w:rPr>
            </w:pPr>
            <w:r w:rsidRPr="00D73CFA"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6C2A878" wp14:editId="34C5D724">
                  <wp:extent cx="2283718" cy="3044957"/>
                  <wp:effectExtent l="0" t="0" r="2540" b="3175"/>
                  <wp:docPr id="4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3718" cy="3044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3CFA" w:rsidRDefault="00D73CFA" w:rsidP="00D73CFA">
            <w:pPr>
              <w:pStyle w:val="a3"/>
              <w:spacing w:after="0" w:line="360" w:lineRule="auto"/>
              <w:rPr>
                <w:b/>
                <w:sz w:val="28"/>
                <w:szCs w:val="28"/>
              </w:rPr>
            </w:pPr>
          </w:p>
          <w:p w:rsidR="00D73CFA" w:rsidRDefault="00D73CFA" w:rsidP="00D73CFA">
            <w:pPr>
              <w:pStyle w:val="a3"/>
              <w:spacing w:after="0" w:line="360" w:lineRule="auto"/>
              <w:rPr>
                <w:b/>
                <w:sz w:val="28"/>
                <w:szCs w:val="28"/>
              </w:rPr>
            </w:pPr>
          </w:p>
        </w:tc>
      </w:tr>
    </w:tbl>
    <w:p w:rsidR="001B4469" w:rsidRDefault="00D73CFA" w:rsidP="001B4469">
      <w:pPr>
        <w:pStyle w:val="a3"/>
        <w:shd w:val="clear" w:color="auto" w:fill="FFFFFF"/>
        <w:spacing w:after="0" w:line="360" w:lineRule="auto"/>
        <w:rPr>
          <w:b/>
          <w:sz w:val="32"/>
          <w:szCs w:val="32"/>
        </w:rPr>
      </w:pPr>
      <w:r w:rsidRPr="00D73CFA">
        <w:rPr>
          <w:b/>
          <w:sz w:val="32"/>
          <w:szCs w:val="32"/>
        </w:rPr>
        <w:lastRenderedPageBreak/>
        <w:t>Дома вместе с мамой, бабушкой  готовили щи, квасили капусту</w:t>
      </w:r>
    </w:p>
    <w:p w:rsidR="00D73CFA" w:rsidRDefault="00D73CFA" w:rsidP="001B4469">
      <w:pPr>
        <w:pStyle w:val="a3"/>
        <w:shd w:val="clear" w:color="auto" w:fill="FFFFFF"/>
        <w:spacing w:after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99844CA" wp14:editId="5E9C8911">
            <wp:extent cx="2310765" cy="3081022"/>
            <wp:effectExtent l="0" t="0" r="0" b="5080"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743" cy="308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       </w:t>
      </w:r>
      <w:r>
        <w:rPr>
          <w:noProof/>
        </w:rPr>
        <w:drawing>
          <wp:inline distT="0" distB="0" distL="0" distR="0" wp14:anchorId="3A7EDCE4" wp14:editId="300D5F77">
            <wp:extent cx="2316480" cy="3088639"/>
            <wp:effectExtent l="0" t="0" r="7620" b="0"/>
            <wp:docPr id="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647" cy="30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Pr="00D73CFA" w:rsidRDefault="00D73CFA" w:rsidP="00D73CF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73CFA">
        <w:rPr>
          <w:rFonts w:ascii="Times New Roman" w:hAnsi="Times New Roman" w:cs="Times New Roman"/>
          <w:b/>
          <w:sz w:val="28"/>
          <w:szCs w:val="28"/>
        </w:rPr>
        <w:t>Квашеная капуста</w:t>
      </w:r>
      <w:r w:rsidRPr="00D73CFA">
        <w:rPr>
          <w:rFonts w:ascii="Times New Roman" w:hAnsi="Times New Roman" w:cs="Times New Roman"/>
          <w:sz w:val="28"/>
          <w:szCs w:val="28"/>
        </w:rPr>
        <w:t xml:space="preserve"> – очень популярный продукт в нашей стране. Она употребляется как в качестве самостоятельного блюда, так и входит в состав многих кулинарных рецептов.</w:t>
      </w:r>
      <w:r>
        <w:rPr>
          <w:rFonts w:ascii="Times New Roman" w:hAnsi="Times New Roman" w:cs="Times New Roman"/>
          <w:sz w:val="28"/>
          <w:szCs w:val="28"/>
        </w:rPr>
        <w:t xml:space="preserve"> Очень вкусные щи с квашеной капустой!</w:t>
      </w:r>
      <w:r w:rsidRPr="00D73CFA">
        <w:rPr>
          <w:rFonts w:ascii="Times New Roman" w:hAnsi="Times New Roman" w:cs="Times New Roman"/>
          <w:sz w:val="28"/>
          <w:szCs w:val="28"/>
        </w:rPr>
        <w:t xml:space="preserve"> Она богата витаминами и минералами, что делает ее ценным и полезным продуктом питания. Кроме этого, она обладает некоторыми лечебными свойствами, что способствует укреплению здоровья человека.</w:t>
      </w:r>
    </w:p>
    <w:p w:rsidR="002B7D87" w:rsidRDefault="00D73CFA" w:rsidP="002B7D8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2DF0BB4" wp14:editId="548822CF">
            <wp:extent cx="2957378" cy="2925956"/>
            <wp:effectExtent l="0" t="0" r="0" b="8255"/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678" cy="292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24E51379" wp14:editId="0328BDA3">
            <wp:extent cx="2819400" cy="3759200"/>
            <wp:effectExtent l="0" t="0" r="0" b="0"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875" cy="375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D73CFA">
        <w:rPr>
          <w:b/>
          <w:sz w:val="32"/>
          <w:szCs w:val="32"/>
        </w:rPr>
        <w:lastRenderedPageBreak/>
        <w:t>Участвовали в музыкальном развлечении «Горница», посвященном праздни</w:t>
      </w:r>
      <w:r>
        <w:rPr>
          <w:b/>
          <w:sz w:val="32"/>
          <w:szCs w:val="32"/>
        </w:rPr>
        <w:t>ку урожая «Хлеб – всему голова»</w:t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0EB8D45" wp14:editId="1B52E694">
            <wp:extent cx="4069080" cy="3051810"/>
            <wp:effectExtent l="0" t="0" r="7620" b="0"/>
            <wp:docPr id="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053" cy="306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985ED7F" wp14:editId="56515671">
            <wp:extent cx="4104456" cy="3078342"/>
            <wp:effectExtent l="0" t="0" r="0" b="8255"/>
            <wp:docPr id="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456" cy="307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2358E87F" wp14:editId="24DC118D">
            <wp:extent cx="2872740" cy="2154555"/>
            <wp:effectExtent l="0" t="0" r="3810" b="0"/>
            <wp:docPr id="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835" cy="215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71E38F4E" wp14:editId="41FD900F">
            <wp:extent cx="2872740" cy="2154555"/>
            <wp:effectExtent l="0" t="0" r="3810" b="0"/>
            <wp:docPr id="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835" cy="215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D73CFA">
        <w:rPr>
          <w:b/>
          <w:sz w:val="32"/>
          <w:szCs w:val="32"/>
        </w:rPr>
        <w:lastRenderedPageBreak/>
        <w:t>Мы выяснили, какие блюда русской кухни готовили раньше. И самые интересные рецепты мы поместили в нашу книгу «Забытые рецепты русской кухни»</w:t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49CF6D02" wp14:editId="3595CD5A">
            <wp:extent cx="2495550" cy="3327400"/>
            <wp:effectExtent l="3175" t="0" r="3175" b="3175"/>
            <wp:docPr id="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496021" cy="33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Default="00D73CFA" w:rsidP="00D73C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9B2A8D9" wp14:editId="76D46D40">
            <wp:extent cx="3342640" cy="2506980"/>
            <wp:effectExtent l="0" t="0" r="0" b="7620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183" cy="251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FA" w:rsidRPr="00D73CFA" w:rsidRDefault="00E11F78" w:rsidP="00D73C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</w:t>
      </w:r>
      <w:r w:rsidR="00D73CFA" w:rsidRPr="00D73CFA">
        <w:rPr>
          <w:b/>
          <w:sz w:val="28"/>
          <w:szCs w:val="28"/>
        </w:rPr>
        <w:t>Работа над изготовлением книги.</w:t>
      </w:r>
    </w:p>
    <w:p w:rsidR="00D73CFA" w:rsidRDefault="00D73CFA" w:rsidP="00E11F78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F909AFF" wp14:editId="000D8218">
            <wp:extent cx="3467100" cy="2600325"/>
            <wp:effectExtent l="0" t="0" r="0" b="9525"/>
            <wp:docPr id="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426" cy="26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F78" w:rsidRPr="00E11F78" w:rsidRDefault="00E11F78" w:rsidP="00E11F7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E11F78">
        <w:rPr>
          <w:b/>
          <w:sz w:val="32"/>
          <w:szCs w:val="32"/>
        </w:rPr>
        <w:lastRenderedPageBreak/>
        <w:t>Наша книга</w:t>
      </w:r>
    </w:p>
    <w:p w:rsidR="00E11F78" w:rsidRDefault="00E11F78" w:rsidP="00E11F7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E11F78">
        <w:rPr>
          <w:b/>
          <w:sz w:val="32"/>
          <w:szCs w:val="32"/>
        </w:rPr>
        <w:t>«Забытые рецепты русской кухни»</w:t>
      </w:r>
    </w:p>
    <w:p w:rsidR="00E11F78" w:rsidRDefault="00E11F78" w:rsidP="00E11F78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</w:rPr>
      </w:pPr>
      <w:r>
        <w:rPr>
          <w:noProof/>
        </w:rPr>
        <w:drawing>
          <wp:inline distT="0" distB="0" distL="0" distR="0" wp14:anchorId="0A8BE015" wp14:editId="77A5C22F">
            <wp:extent cx="2037751" cy="2716999"/>
            <wp:effectExtent l="98743" t="129857" r="99377" b="137478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870948">
                      <a:off x="0" y="0"/>
                      <a:ext cx="2036185" cy="271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1F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EEE2F4A" wp14:editId="3198743F">
            <wp:extent cx="2096660" cy="2795548"/>
            <wp:effectExtent l="88583" t="101917" r="87947" b="106998"/>
            <wp:docPr id="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457529">
                      <a:off x="0" y="0"/>
                      <a:ext cx="2098994" cy="279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F78" w:rsidRDefault="00E11F78" w:rsidP="00E11F78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6BC5268F" wp14:editId="1371A794">
            <wp:extent cx="2840990" cy="2130743"/>
            <wp:effectExtent l="0" t="6668" r="0" b="0"/>
            <wp:docPr id="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2848300" cy="213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F78" w:rsidRDefault="00E11F78" w:rsidP="00E11F78">
      <w:pPr>
        <w:pStyle w:val="a3"/>
        <w:shd w:val="clear" w:color="auto" w:fill="FFFFFF"/>
        <w:spacing w:before="0" w:beforeAutospacing="0" w:after="0" w:afterAutospacing="0" w:line="360" w:lineRule="auto"/>
        <w:rPr>
          <w:noProof/>
        </w:rPr>
      </w:pPr>
      <w:r>
        <w:rPr>
          <w:noProof/>
        </w:rPr>
        <w:drawing>
          <wp:inline distT="0" distB="0" distL="0" distR="0" wp14:anchorId="3EDF8370" wp14:editId="796ABE9C">
            <wp:extent cx="2745863" cy="2059397"/>
            <wp:effectExtent l="114300" t="152400" r="111760" b="150495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26355">
                      <a:off x="0" y="0"/>
                      <a:ext cx="2743037" cy="205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1F7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F090AA0" wp14:editId="573B7BF3">
            <wp:extent cx="2049872" cy="2733162"/>
            <wp:effectExtent l="96520" t="113030" r="85090" b="123190"/>
            <wp:docPr id="6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478110">
                      <a:off x="0" y="0"/>
                      <a:ext cx="2049055" cy="273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F78" w:rsidRDefault="00E11F78" w:rsidP="00E11F78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rPr>
          <w:noProof/>
        </w:rPr>
      </w:pPr>
      <w:r>
        <w:rPr>
          <w:noProof/>
        </w:rPr>
        <w:t>Книга получилась яркая и красочная. Ребята с удовольствием и большим интересом рассматривают её, благодаря картинкам, детям понятно, что за блюдо и какие нужны для его приготовления продукты.</w:t>
      </w: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</w:rPr>
      </w:pPr>
      <w:r w:rsidRPr="003617E5"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 xml:space="preserve">Идеальное питание здорового человека </w:t>
      </w:r>
      <w:r w:rsidRPr="003617E5"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36"/>
          <w:szCs w:val="36"/>
          <w:lang w:eastAsia="ru-RU"/>
        </w:rPr>
        <w:t xml:space="preserve">– </w:t>
      </w:r>
      <w:r w:rsidRPr="003617E5"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</w:rPr>
        <w:t>это домашняя пища, которая основывается на рецептах, передаваемых из поколения в поколение, на семейных традициях.</w:t>
      </w: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3617E5"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Многие кулинарные обычаи и традиции </w:t>
      </w:r>
      <w:r w:rsidRPr="003617E5"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</w:rPr>
        <w:t xml:space="preserve">нашей страны основываются на правилах рационального питания и </w:t>
      </w:r>
      <w:r w:rsidRPr="003617E5"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способствуют сохранению здоровья</w:t>
      </w:r>
      <w:r w:rsidRPr="003617E5"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.</w:t>
      </w: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</w:rPr>
      </w:pPr>
      <w:r w:rsidRPr="003617E5">
        <w:rPr>
          <w:rFonts w:ascii="Times New Roman" w:eastAsia="Calibri" w:hAnsi="Times New Roman" w:cs="Times New Roman"/>
          <w:b/>
          <w:bCs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Традиционные блюда русской кухни – полезны и вкусны.</w:t>
      </w:r>
      <w:r w:rsidRPr="003617E5">
        <w:rPr>
          <w:rFonts w:ascii="Times New Roman" w:eastAsia="Calibri" w:hAnsi="Times New Roman" w:cs="Times New Roman"/>
          <w:color w:val="000000" w:themeColor="text1"/>
          <w:kern w:val="24"/>
          <w:sz w:val="36"/>
          <w:szCs w:val="36"/>
          <w:lang w:eastAsia="ru-RU"/>
        </w:rPr>
        <w:t xml:space="preserve">  Их следует включать в свой рацион.</w:t>
      </w: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</w:p>
    <w:p w:rsidR="003617E5" w:rsidRDefault="003617E5" w:rsidP="003617E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17E5" w:rsidRPr="003617E5" w:rsidRDefault="003617E5" w:rsidP="003617E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17E5" w:rsidRDefault="003617E5" w:rsidP="003617E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kern w:val="24"/>
          <w:sz w:val="48"/>
          <w:szCs w:val="48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3617E5">
        <w:rPr>
          <w:rFonts w:ascii="Times New Roman" w:eastAsia="Calibri" w:hAnsi="Times New Roman" w:cs="Times New Roman"/>
          <w:b/>
          <w:bCs/>
          <w:kern w:val="24"/>
          <w:sz w:val="48"/>
          <w:szCs w:val="48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Питайтесь правильно и будьте здоровы!</w:t>
      </w:r>
    </w:p>
    <w:p w:rsidR="00F16A37" w:rsidRDefault="00F16A37" w:rsidP="003617E5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kern w:val="24"/>
          <w:sz w:val="48"/>
          <w:szCs w:val="48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:rsidR="003E666A" w:rsidRPr="003E666A" w:rsidRDefault="00C73BDB" w:rsidP="003E666A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hyperlink r:id="rId68" w:history="1">
        <w:r w:rsidR="003E666A" w:rsidRPr="003E666A">
          <w:rPr>
            <w:rStyle w:val="ad"/>
            <w:sz w:val="48"/>
            <w:szCs w:val="48"/>
          </w:rPr>
          <w:t>https://disk.yandex.ru/i/nUY3rNAugECTTg</w:t>
        </w:r>
      </w:hyperlink>
    </w:p>
    <w:p w:rsidR="003E666A" w:rsidRPr="003E666A" w:rsidRDefault="003E666A" w:rsidP="003E666A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Ссылка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на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видео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ролик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по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защите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E666A">
        <w:rPr>
          <w:rFonts w:asciiTheme="majorHAnsi" w:eastAsia="Calibri" w:hAnsi="Times New Roman" w:cs="Times New Roman"/>
          <w:color w:val="000000" w:themeColor="text1"/>
          <w:kern w:val="24"/>
          <w:sz w:val="36"/>
          <w:szCs w:val="36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проекта</w:t>
      </w:r>
    </w:p>
    <w:p w:rsidR="003E666A" w:rsidRDefault="003E666A" w:rsidP="003E666A">
      <w:pP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bookmarkStart w:id="0" w:name="_GoBack"/>
      <w:bookmarkEnd w:id="0"/>
    </w:p>
    <w:sectPr w:rsidR="003E666A" w:rsidSect="00A96EA7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3BDB" w:rsidRDefault="00C73BDB" w:rsidP="00FB1039">
      <w:pPr>
        <w:spacing w:after="0" w:line="240" w:lineRule="auto"/>
      </w:pPr>
      <w:r>
        <w:separator/>
      </w:r>
    </w:p>
  </w:endnote>
  <w:endnote w:type="continuationSeparator" w:id="0">
    <w:p w:rsidR="00C73BDB" w:rsidRDefault="00C73BDB" w:rsidP="00FB10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3BDB" w:rsidRDefault="00C73BDB" w:rsidP="00FB1039">
      <w:pPr>
        <w:spacing w:after="0" w:line="240" w:lineRule="auto"/>
      </w:pPr>
      <w:r>
        <w:separator/>
      </w:r>
    </w:p>
  </w:footnote>
  <w:footnote w:type="continuationSeparator" w:id="0">
    <w:p w:rsidR="00C73BDB" w:rsidRDefault="00C73BDB" w:rsidP="00FB10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CF3ECC"/>
    <w:multiLevelType w:val="hybridMultilevel"/>
    <w:tmpl w:val="BEA2016A"/>
    <w:lvl w:ilvl="0" w:tplc="882C705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03A5E7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F785AD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16BC5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348247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3989E9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8A360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EC88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DEA8E8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3902ABA"/>
    <w:multiLevelType w:val="hybridMultilevel"/>
    <w:tmpl w:val="C11E54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7886850"/>
    <w:multiLevelType w:val="multilevel"/>
    <w:tmpl w:val="064AB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7740BE4"/>
    <w:multiLevelType w:val="hybridMultilevel"/>
    <w:tmpl w:val="A8623E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AAB7079"/>
    <w:multiLevelType w:val="hybridMultilevel"/>
    <w:tmpl w:val="3AFC5360"/>
    <w:lvl w:ilvl="0" w:tplc="EBC6C86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1AEE45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8B8873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B78459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DE6733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A90C53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DCCC09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AA4A06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530DAE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70123102"/>
    <w:multiLevelType w:val="multilevel"/>
    <w:tmpl w:val="A4B423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F1F19BA"/>
    <w:multiLevelType w:val="hybridMultilevel"/>
    <w:tmpl w:val="C11E54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0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FE3"/>
    <w:rsid w:val="000352ED"/>
    <w:rsid w:val="0007512F"/>
    <w:rsid w:val="00083F25"/>
    <w:rsid w:val="000B3141"/>
    <w:rsid w:val="000D0FDF"/>
    <w:rsid w:val="00197916"/>
    <w:rsid w:val="001A4AEF"/>
    <w:rsid w:val="001B2839"/>
    <w:rsid w:val="001B4469"/>
    <w:rsid w:val="001E1888"/>
    <w:rsid w:val="001F3B25"/>
    <w:rsid w:val="00243052"/>
    <w:rsid w:val="00243AFE"/>
    <w:rsid w:val="00265EAA"/>
    <w:rsid w:val="00266709"/>
    <w:rsid w:val="002A1783"/>
    <w:rsid w:val="002B7D87"/>
    <w:rsid w:val="002C7367"/>
    <w:rsid w:val="00312773"/>
    <w:rsid w:val="003617E5"/>
    <w:rsid w:val="00393BAC"/>
    <w:rsid w:val="003A2771"/>
    <w:rsid w:val="003C6C9A"/>
    <w:rsid w:val="003E666A"/>
    <w:rsid w:val="003F0231"/>
    <w:rsid w:val="0043463E"/>
    <w:rsid w:val="004641CC"/>
    <w:rsid w:val="004E7D56"/>
    <w:rsid w:val="004F734E"/>
    <w:rsid w:val="005439EA"/>
    <w:rsid w:val="0056431C"/>
    <w:rsid w:val="00567757"/>
    <w:rsid w:val="00586EAB"/>
    <w:rsid w:val="0060765D"/>
    <w:rsid w:val="00626DE1"/>
    <w:rsid w:val="00654EFF"/>
    <w:rsid w:val="0069608C"/>
    <w:rsid w:val="006A37BB"/>
    <w:rsid w:val="006F0442"/>
    <w:rsid w:val="00716EFF"/>
    <w:rsid w:val="007664FB"/>
    <w:rsid w:val="00776FE3"/>
    <w:rsid w:val="007E40EF"/>
    <w:rsid w:val="007E76E8"/>
    <w:rsid w:val="00872B6F"/>
    <w:rsid w:val="008737B7"/>
    <w:rsid w:val="00880BF8"/>
    <w:rsid w:val="008B0262"/>
    <w:rsid w:val="008B0431"/>
    <w:rsid w:val="008D2D07"/>
    <w:rsid w:val="008D49A4"/>
    <w:rsid w:val="00902DB5"/>
    <w:rsid w:val="009668C2"/>
    <w:rsid w:val="0099184B"/>
    <w:rsid w:val="009D003E"/>
    <w:rsid w:val="009D67BA"/>
    <w:rsid w:val="009E7201"/>
    <w:rsid w:val="00A34EEA"/>
    <w:rsid w:val="00A7067D"/>
    <w:rsid w:val="00A96EA7"/>
    <w:rsid w:val="00AA78F9"/>
    <w:rsid w:val="00AF3D6C"/>
    <w:rsid w:val="00B01D10"/>
    <w:rsid w:val="00B14E42"/>
    <w:rsid w:val="00B54D9D"/>
    <w:rsid w:val="00B92C71"/>
    <w:rsid w:val="00C71F67"/>
    <w:rsid w:val="00C73BDB"/>
    <w:rsid w:val="00CA1175"/>
    <w:rsid w:val="00CA708C"/>
    <w:rsid w:val="00CD0435"/>
    <w:rsid w:val="00CE1787"/>
    <w:rsid w:val="00CF6DC8"/>
    <w:rsid w:val="00D25485"/>
    <w:rsid w:val="00D66BBE"/>
    <w:rsid w:val="00D73CFA"/>
    <w:rsid w:val="00DA2D2F"/>
    <w:rsid w:val="00E0568C"/>
    <w:rsid w:val="00E11F78"/>
    <w:rsid w:val="00E712C7"/>
    <w:rsid w:val="00EB62FB"/>
    <w:rsid w:val="00EF179F"/>
    <w:rsid w:val="00F16A37"/>
    <w:rsid w:val="00F17817"/>
    <w:rsid w:val="00F64EF5"/>
    <w:rsid w:val="00FB1039"/>
    <w:rsid w:val="00FD7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B10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FB10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B1039"/>
  </w:style>
  <w:style w:type="paragraph" w:styleId="a6">
    <w:name w:val="footer"/>
    <w:basedOn w:val="a"/>
    <w:link w:val="a7"/>
    <w:uiPriority w:val="99"/>
    <w:unhideWhenUsed/>
    <w:rsid w:val="00FB10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B1039"/>
  </w:style>
  <w:style w:type="paragraph" w:styleId="a8">
    <w:name w:val="Balloon Text"/>
    <w:basedOn w:val="a"/>
    <w:link w:val="a9"/>
    <w:uiPriority w:val="99"/>
    <w:semiHidden/>
    <w:unhideWhenUsed/>
    <w:rsid w:val="00B54D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4D9D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9E7201"/>
    <w:rPr>
      <w:b/>
      <w:bCs/>
    </w:rPr>
  </w:style>
  <w:style w:type="character" w:customStyle="1" w:styleId="c4">
    <w:name w:val="c4"/>
    <w:basedOn w:val="a0"/>
    <w:rsid w:val="003F0231"/>
  </w:style>
  <w:style w:type="character" w:customStyle="1" w:styleId="c2">
    <w:name w:val="c2"/>
    <w:basedOn w:val="a0"/>
    <w:rsid w:val="003F0231"/>
  </w:style>
  <w:style w:type="paragraph" w:customStyle="1" w:styleId="c5">
    <w:name w:val="c5"/>
    <w:basedOn w:val="a"/>
    <w:rsid w:val="003F02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F0231"/>
  </w:style>
  <w:style w:type="paragraph" w:styleId="ab">
    <w:name w:val="List Paragraph"/>
    <w:basedOn w:val="a"/>
    <w:uiPriority w:val="34"/>
    <w:qFormat/>
    <w:rsid w:val="006F0442"/>
    <w:pPr>
      <w:ind w:left="720"/>
      <w:contextualSpacing/>
    </w:pPr>
  </w:style>
  <w:style w:type="table" w:styleId="ac">
    <w:name w:val="Table Grid"/>
    <w:basedOn w:val="a1"/>
    <w:uiPriority w:val="59"/>
    <w:rsid w:val="00CF6DC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CE1787"/>
    <w:rPr>
      <w:color w:val="0000FF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CE178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B10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FB10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B1039"/>
  </w:style>
  <w:style w:type="paragraph" w:styleId="a6">
    <w:name w:val="footer"/>
    <w:basedOn w:val="a"/>
    <w:link w:val="a7"/>
    <w:uiPriority w:val="99"/>
    <w:unhideWhenUsed/>
    <w:rsid w:val="00FB103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B1039"/>
  </w:style>
  <w:style w:type="paragraph" w:styleId="a8">
    <w:name w:val="Balloon Text"/>
    <w:basedOn w:val="a"/>
    <w:link w:val="a9"/>
    <w:uiPriority w:val="99"/>
    <w:semiHidden/>
    <w:unhideWhenUsed/>
    <w:rsid w:val="00B54D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4D9D"/>
    <w:rPr>
      <w:rFonts w:ascii="Tahoma" w:hAnsi="Tahoma" w:cs="Tahoma"/>
      <w:sz w:val="16"/>
      <w:szCs w:val="16"/>
    </w:rPr>
  </w:style>
  <w:style w:type="character" w:styleId="aa">
    <w:name w:val="Strong"/>
    <w:basedOn w:val="a0"/>
    <w:uiPriority w:val="22"/>
    <w:qFormat/>
    <w:rsid w:val="009E7201"/>
    <w:rPr>
      <w:b/>
      <w:bCs/>
    </w:rPr>
  </w:style>
  <w:style w:type="character" w:customStyle="1" w:styleId="c4">
    <w:name w:val="c4"/>
    <w:basedOn w:val="a0"/>
    <w:rsid w:val="003F0231"/>
  </w:style>
  <w:style w:type="character" w:customStyle="1" w:styleId="c2">
    <w:name w:val="c2"/>
    <w:basedOn w:val="a0"/>
    <w:rsid w:val="003F0231"/>
  </w:style>
  <w:style w:type="paragraph" w:customStyle="1" w:styleId="c5">
    <w:name w:val="c5"/>
    <w:basedOn w:val="a"/>
    <w:rsid w:val="003F02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F0231"/>
  </w:style>
  <w:style w:type="paragraph" w:styleId="ab">
    <w:name w:val="List Paragraph"/>
    <w:basedOn w:val="a"/>
    <w:uiPriority w:val="34"/>
    <w:qFormat/>
    <w:rsid w:val="006F0442"/>
    <w:pPr>
      <w:ind w:left="720"/>
      <w:contextualSpacing/>
    </w:pPr>
  </w:style>
  <w:style w:type="table" w:styleId="ac">
    <w:name w:val="Table Grid"/>
    <w:basedOn w:val="a1"/>
    <w:uiPriority w:val="59"/>
    <w:rsid w:val="00CF6DC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unhideWhenUsed/>
    <w:rsid w:val="00CE1787"/>
    <w:rPr>
      <w:color w:val="0000FF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CE178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38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4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9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3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69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1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3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7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25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8904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83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173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4252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30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hyperlink" Target="https://disk.yandex.ru/i/nUY3rNAugECTTg" TargetMode="Externa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700</TotalTime>
  <Pages>26</Pages>
  <Words>2136</Words>
  <Characters>12178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43</cp:revision>
  <dcterms:created xsi:type="dcterms:W3CDTF">2021-09-09T17:28:00Z</dcterms:created>
  <dcterms:modified xsi:type="dcterms:W3CDTF">2024-02-18T08:02:00Z</dcterms:modified>
</cp:coreProperties>
</file>