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DB" w:rsidRDefault="00CE5364" w:rsidP="00CE536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Из опыта работы:</w:t>
      </w:r>
      <w:r w:rsidR="005B4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«Создание условий для поддержки детской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исследовательской инициативы и</w:t>
      </w:r>
      <w:r w:rsidR="005B4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всестороннего развития детей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</w:t>
      </w:r>
    </w:p>
    <w:p w:rsidR="005B40DB" w:rsidRDefault="005B40DB" w:rsidP="005B40D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B40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Волшебный мир камня. Экспериментальная деятельность в детском саду.</w:t>
      </w:r>
    </w:p>
    <w:p w:rsidR="005B40DB" w:rsidRPr="005B40DB" w:rsidRDefault="005B40DB" w:rsidP="005B40D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заместитель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заведющего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С.С.Тиджиева</w:t>
      </w:r>
      <w:proofErr w:type="spellEnd"/>
    </w:p>
    <w:p w:rsidR="005B40DB" w:rsidRPr="00B45A9D" w:rsidRDefault="005B40DB" w:rsidP="00B45A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5A9D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</w:t>
      </w:r>
      <w:r w:rsidRPr="00B45A9D">
        <w:rPr>
          <w:color w:val="111111"/>
          <w:sz w:val="28"/>
          <w:szCs w:val="28"/>
        </w:rPr>
        <w:t> основывается на интересе, потребностях детей и их родителей. В работе сочетаются взаимодействие детского сада с семьей, творчество и развитие, эмоциональное благополучие детей и взрослых. Эта деятельность  способствует организации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5B40DB" w:rsidRPr="00B45A9D" w:rsidRDefault="005B40DB" w:rsidP="00B45A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45A9D">
        <w:rPr>
          <w:color w:val="111111"/>
          <w:sz w:val="28"/>
          <w:szCs w:val="28"/>
        </w:rPr>
        <w:t>В дошкольном возрасте формируется познавательная активность, исследовательский интерес и творческие способности, закладываются основы личностной культуры человека. Ребёнок познает окружающий мир, учится ориентироваться в явлениях окружающей природы, предметах, созданных руками человека. Чтобы сформировать у детей целостное представление об окружающем, необходимо больше внимания уделять комплексному изучению природы.</w:t>
      </w:r>
    </w:p>
    <w:p w:rsidR="005B40DB" w:rsidRPr="00B45A9D" w:rsidRDefault="005B40DB" w:rsidP="00B45A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45A9D">
        <w:rPr>
          <w:color w:val="111111"/>
          <w:sz w:val="28"/>
          <w:szCs w:val="28"/>
        </w:rPr>
        <w:t>Всегда ли мы внимательно смотрим под ноги не только для того, чтобы не споткнуться и не упасть, а для того ещё, чтобы найти, поднять и рассмотреть одно из чудес природы – камень? Знакомство детей с камнями способствует расширению кругозора; умению определять материалы, из которых изготовлены предметы, устанавливать связи между свойствами и признаками разнообразных материалов, определять происхождение рукотворных предметов, профессии людей; умению обследовать предметы, группировать предметы в соответствии с познавательной задачей.</w:t>
      </w:r>
    </w:p>
    <w:p w:rsidR="005B40DB" w:rsidRPr="00B45A9D" w:rsidRDefault="005B40DB" w:rsidP="00B45A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45A9D">
        <w:rPr>
          <w:color w:val="111111"/>
          <w:sz w:val="28"/>
          <w:szCs w:val="28"/>
        </w:rPr>
        <w:t>У ребенка природой заложено желание к поиску, а коллекционирование это всегда поиск, а не покупка готового набора.</w:t>
      </w:r>
    </w:p>
    <w:p w:rsidR="00381C05" w:rsidRPr="00B45A9D" w:rsidRDefault="00C22891" w:rsidP="00B4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9D">
        <w:rPr>
          <w:rFonts w:ascii="Times New Roman" w:hAnsi="Times New Roman" w:cs="Times New Roman"/>
          <w:sz w:val="28"/>
          <w:szCs w:val="28"/>
        </w:rPr>
        <w:t xml:space="preserve"> На протяж</w:t>
      </w:r>
      <w:r w:rsidR="00B45A9D">
        <w:rPr>
          <w:rFonts w:ascii="Times New Roman" w:hAnsi="Times New Roman" w:cs="Times New Roman"/>
          <w:sz w:val="28"/>
          <w:szCs w:val="28"/>
        </w:rPr>
        <w:t>е</w:t>
      </w:r>
      <w:r w:rsidRPr="00B45A9D">
        <w:rPr>
          <w:rFonts w:ascii="Times New Roman" w:hAnsi="Times New Roman" w:cs="Times New Roman"/>
          <w:sz w:val="28"/>
          <w:szCs w:val="28"/>
        </w:rPr>
        <w:t>нии всего дошкольного детства наряду с игровой деятельностью огромное значение в развитии личности ребенка имеет познавательная деятел</w:t>
      </w:r>
      <w:r w:rsidR="00B45A9D">
        <w:rPr>
          <w:rFonts w:ascii="Times New Roman" w:hAnsi="Times New Roman" w:cs="Times New Roman"/>
          <w:sz w:val="28"/>
          <w:szCs w:val="28"/>
        </w:rPr>
        <w:t>ь</w:t>
      </w:r>
      <w:r w:rsidRPr="00B45A9D">
        <w:rPr>
          <w:rFonts w:ascii="Times New Roman" w:hAnsi="Times New Roman" w:cs="Times New Roman"/>
          <w:sz w:val="28"/>
          <w:szCs w:val="28"/>
        </w:rPr>
        <w:t>ность как процесс усвоения знаний, умений</w:t>
      </w:r>
      <w:r w:rsidR="00B45A9D">
        <w:rPr>
          <w:rFonts w:ascii="Times New Roman" w:hAnsi="Times New Roman" w:cs="Times New Roman"/>
          <w:sz w:val="28"/>
          <w:szCs w:val="28"/>
        </w:rPr>
        <w:t xml:space="preserve"> н</w:t>
      </w:r>
      <w:r w:rsidRPr="00B45A9D">
        <w:rPr>
          <w:rFonts w:ascii="Times New Roman" w:hAnsi="Times New Roman" w:cs="Times New Roman"/>
          <w:sz w:val="28"/>
          <w:szCs w:val="28"/>
        </w:rPr>
        <w:t>авыков.</w:t>
      </w:r>
    </w:p>
    <w:p w:rsidR="00C22891" w:rsidRPr="00B45A9D" w:rsidRDefault="00C22891" w:rsidP="00B4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9D">
        <w:rPr>
          <w:rFonts w:ascii="Times New Roman" w:hAnsi="Times New Roman" w:cs="Times New Roman"/>
          <w:sz w:val="28"/>
          <w:szCs w:val="28"/>
        </w:rPr>
        <w:t>Одним из перспективных методов, способствующих  решению данной проблемы, является детское экспериментирование.</w:t>
      </w:r>
    </w:p>
    <w:p w:rsidR="00C22891" w:rsidRPr="00B45A9D" w:rsidRDefault="00B45A9D" w:rsidP="00B4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72C74" w:rsidRPr="00B45A9D">
        <w:rPr>
          <w:rFonts w:ascii="Times New Roman" w:hAnsi="Times New Roman" w:cs="Times New Roman"/>
          <w:sz w:val="28"/>
          <w:szCs w:val="28"/>
        </w:rPr>
        <w:t>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</w:t>
      </w:r>
      <w:r>
        <w:rPr>
          <w:rFonts w:ascii="Times New Roman" w:hAnsi="Times New Roman" w:cs="Times New Roman"/>
          <w:sz w:val="28"/>
          <w:szCs w:val="28"/>
        </w:rPr>
        <w:t>отношениях с другими объект</w:t>
      </w:r>
      <w:r w:rsidR="00F72C74" w:rsidRPr="00B45A9D">
        <w:rPr>
          <w:rFonts w:ascii="Times New Roman" w:hAnsi="Times New Roman" w:cs="Times New Roman"/>
          <w:sz w:val="28"/>
          <w:szCs w:val="28"/>
        </w:rPr>
        <w:t xml:space="preserve">ами и со средой обитания. </w:t>
      </w:r>
      <w:r w:rsidR="00F72C74" w:rsidRPr="00B45A9D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эксперимента идет обогащение памяти ребенка, активизируются 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2C74" w:rsidRPr="00B45A9D">
        <w:rPr>
          <w:rFonts w:ascii="Times New Roman" w:hAnsi="Times New Roman" w:cs="Times New Roman"/>
          <w:sz w:val="28"/>
          <w:szCs w:val="28"/>
        </w:rPr>
        <w:t xml:space="preserve">ыслительные </w:t>
      </w:r>
      <w:r w:rsidR="00CE5364" w:rsidRPr="00B45A9D">
        <w:rPr>
          <w:rFonts w:ascii="Times New Roman" w:hAnsi="Times New Roman" w:cs="Times New Roman"/>
          <w:sz w:val="28"/>
          <w:szCs w:val="28"/>
        </w:rPr>
        <w:t>процессы,</w:t>
      </w:r>
      <w:r w:rsidR="00F72C74" w:rsidRPr="00B45A9D">
        <w:rPr>
          <w:rFonts w:ascii="Times New Roman" w:hAnsi="Times New Roman" w:cs="Times New Roman"/>
          <w:sz w:val="28"/>
          <w:szCs w:val="28"/>
        </w:rPr>
        <w:t xml:space="preserve"> так как постоянно возникает необходимость совершать операции анализа и синтеза, сравнения и классификации, обобщения и экстраполяции. Дети узнают не только факторы, но и достаточно сложные закономерност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2C74" w:rsidRPr="00B45A9D">
        <w:rPr>
          <w:rFonts w:ascii="Times New Roman" w:hAnsi="Times New Roman" w:cs="Times New Roman"/>
          <w:sz w:val="28"/>
          <w:szCs w:val="28"/>
        </w:rPr>
        <w:t xml:space="preserve">, лежащие в основе природных явлений. Экспериментирование активизирует восприятие учебного материала по ознакомлению с природными явлениями. </w:t>
      </w:r>
    </w:p>
    <w:p w:rsidR="00F72C74" w:rsidRDefault="00F72C74" w:rsidP="00B4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9D">
        <w:rPr>
          <w:rFonts w:ascii="Times New Roman" w:hAnsi="Times New Roman" w:cs="Times New Roman"/>
          <w:sz w:val="28"/>
          <w:szCs w:val="28"/>
        </w:rPr>
        <w:t xml:space="preserve">Наблюдая за детьми в детском </w:t>
      </w:r>
      <w:bookmarkStart w:id="0" w:name="_GoBack"/>
      <w:bookmarkEnd w:id="0"/>
      <w:r w:rsidR="00CE5364" w:rsidRPr="00B45A9D">
        <w:rPr>
          <w:rFonts w:ascii="Times New Roman" w:hAnsi="Times New Roman" w:cs="Times New Roman"/>
          <w:sz w:val="28"/>
          <w:szCs w:val="28"/>
        </w:rPr>
        <w:t>саду,</w:t>
      </w:r>
      <w:r w:rsidRPr="00B45A9D">
        <w:rPr>
          <w:rFonts w:ascii="Times New Roman" w:hAnsi="Times New Roman" w:cs="Times New Roman"/>
          <w:sz w:val="28"/>
          <w:szCs w:val="28"/>
        </w:rPr>
        <w:t xml:space="preserve"> я заметила, что на прогулке дети любят собирать камешки</w:t>
      </w:r>
      <w:r w:rsidR="008B3944" w:rsidRPr="00B45A9D">
        <w:rPr>
          <w:rFonts w:ascii="Times New Roman" w:hAnsi="Times New Roman" w:cs="Times New Roman"/>
          <w:sz w:val="28"/>
          <w:szCs w:val="28"/>
        </w:rPr>
        <w:t xml:space="preserve"> и играть с ними. Игры с камнями благот</w:t>
      </w:r>
      <w:r w:rsidR="00B45A9D">
        <w:rPr>
          <w:rFonts w:ascii="Times New Roman" w:hAnsi="Times New Roman" w:cs="Times New Roman"/>
          <w:sz w:val="28"/>
          <w:szCs w:val="28"/>
        </w:rPr>
        <w:t>в</w:t>
      </w:r>
      <w:r w:rsidR="008B3944" w:rsidRPr="00B45A9D">
        <w:rPr>
          <w:rFonts w:ascii="Times New Roman" w:hAnsi="Times New Roman" w:cs="Times New Roman"/>
          <w:sz w:val="28"/>
          <w:szCs w:val="28"/>
        </w:rPr>
        <w:t xml:space="preserve">орно влияют на психическое состояние детей: попробуйте взять камешек в руки и испытайте приятное чувство  от соприкосновения с гладкой поверхностью. </w:t>
      </w:r>
    </w:p>
    <w:p w:rsidR="001F1976" w:rsidRPr="001F1976" w:rsidRDefault="001F1976" w:rsidP="009971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мир камня очень увлекательное занятие. Изучая камни, обязательно отправляешься в далекое прошлое нашей планеты и той местности, где я живу. На Земле бесчисленное множество разнообразных камней: красивых и не очень, разных цветов и форм. Вот мы и узнаем, какие же секреты они таят в себе. Сколько их, чем отличаются друг от друга. Камень это природный материал и горная порода, использующийся во многих областях промышленности, в том числе в строительстве.</w:t>
      </w:r>
    </w:p>
    <w:p w:rsidR="001F1976" w:rsidRPr="0099710C" w:rsidRDefault="0099710C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Цель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sz w:val="28"/>
          <w:szCs w:val="28"/>
        </w:rPr>
        <w:t>Познакомить детей с разнообразием мира камней и их свойствами.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bCs/>
          <w:iCs/>
          <w:sz w:val="28"/>
          <w:szCs w:val="28"/>
        </w:rPr>
        <w:t>Задачи: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bCs/>
          <w:iCs/>
          <w:sz w:val="28"/>
          <w:szCs w:val="28"/>
        </w:rPr>
        <w:t>Обучающие: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bCs/>
          <w:sz w:val="28"/>
          <w:szCs w:val="28"/>
        </w:rPr>
        <w:t> </w:t>
      </w:r>
      <w:r w:rsidRPr="0099710C">
        <w:rPr>
          <w:sz w:val="28"/>
          <w:szCs w:val="28"/>
        </w:rPr>
        <w:t> Обратить внимание на особенности камней. Вместе с детьми классифицировать камни по признакам: размер (большой, средний, маленький); поверхность (гладкая, ровная, шероховатая, шершавая); вес (лёгкий, тяжелый), плавучесть – тонет в воде. Нацелить детей на поисковую и творческую деятельность в детском саду и дома.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710C">
        <w:rPr>
          <w:bCs/>
          <w:iCs/>
          <w:sz w:val="28"/>
          <w:szCs w:val="28"/>
        </w:rPr>
        <w:t>Развивающие</w:t>
      </w:r>
      <w:r w:rsidRPr="0099710C">
        <w:rPr>
          <w:sz w:val="28"/>
          <w:szCs w:val="28"/>
        </w:rPr>
        <w:t> </w:t>
      </w:r>
      <w:r w:rsidRPr="0099710C">
        <w:rPr>
          <w:bCs/>
          <w:sz w:val="28"/>
          <w:szCs w:val="28"/>
        </w:rPr>
        <w:t>:</w:t>
      </w:r>
      <w:proofErr w:type="gramEnd"/>
      <w:r w:rsidRPr="0099710C">
        <w:rPr>
          <w:sz w:val="28"/>
          <w:szCs w:val="28"/>
        </w:rPr>
        <w:t>  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sz w:val="28"/>
          <w:szCs w:val="28"/>
        </w:rPr>
        <w:t>Развивать визуальную, и мышечную память, глазомер, логическое мышление. Способствовать развитию эстетического вкуса. Побудить детей выражать словами свои тактильные ощущения. Закрепить навыки работы с увеличительными приборами. Способствовать развитию слухового восприятия.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710C">
        <w:rPr>
          <w:bCs/>
          <w:iCs/>
          <w:sz w:val="28"/>
          <w:szCs w:val="28"/>
        </w:rPr>
        <w:t>Воспитательные</w:t>
      </w:r>
      <w:r w:rsidRPr="0099710C">
        <w:rPr>
          <w:sz w:val="28"/>
          <w:szCs w:val="28"/>
        </w:rPr>
        <w:t> </w:t>
      </w:r>
      <w:r w:rsidRPr="0099710C">
        <w:rPr>
          <w:bCs/>
          <w:sz w:val="28"/>
          <w:szCs w:val="28"/>
        </w:rPr>
        <w:t>:</w:t>
      </w:r>
      <w:proofErr w:type="gramEnd"/>
      <w:r w:rsidRPr="0099710C">
        <w:rPr>
          <w:sz w:val="28"/>
          <w:szCs w:val="28"/>
        </w:rPr>
        <w:t>  </w:t>
      </w:r>
    </w:p>
    <w:p w:rsidR="001F1976" w:rsidRPr="0099710C" w:rsidRDefault="001F1976" w:rsidP="00997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10C">
        <w:rPr>
          <w:sz w:val="28"/>
          <w:szCs w:val="28"/>
        </w:rPr>
        <w:t>Воспитывать уважительное отношение к неживой природе.</w:t>
      </w:r>
    </w:p>
    <w:p w:rsidR="007F714F" w:rsidRPr="0099710C" w:rsidRDefault="007F714F" w:rsidP="0099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9D" w:rsidRPr="0099710C" w:rsidRDefault="00B45A9D" w:rsidP="00997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A9D" w:rsidRPr="0099710C" w:rsidSect="0061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6D3"/>
    <w:multiLevelType w:val="multilevel"/>
    <w:tmpl w:val="2BEA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76340"/>
    <w:multiLevelType w:val="multilevel"/>
    <w:tmpl w:val="B4A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20C51"/>
    <w:multiLevelType w:val="multilevel"/>
    <w:tmpl w:val="531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359F9"/>
    <w:multiLevelType w:val="multilevel"/>
    <w:tmpl w:val="FE7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16A2C"/>
    <w:multiLevelType w:val="multilevel"/>
    <w:tmpl w:val="B71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945D5"/>
    <w:multiLevelType w:val="multilevel"/>
    <w:tmpl w:val="9FC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B2145"/>
    <w:multiLevelType w:val="multilevel"/>
    <w:tmpl w:val="327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91808"/>
    <w:multiLevelType w:val="multilevel"/>
    <w:tmpl w:val="637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47B"/>
    <w:rsid w:val="001F1976"/>
    <w:rsid w:val="00265C13"/>
    <w:rsid w:val="00381C05"/>
    <w:rsid w:val="005B40DB"/>
    <w:rsid w:val="00616BA5"/>
    <w:rsid w:val="007F714F"/>
    <w:rsid w:val="008B3944"/>
    <w:rsid w:val="0099710C"/>
    <w:rsid w:val="00A6447B"/>
    <w:rsid w:val="00B45A9D"/>
    <w:rsid w:val="00C22891"/>
    <w:rsid w:val="00CE5364"/>
    <w:rsid w:val="00EF51BF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BF43"/>
  <w15:docId w15:val="{91392667-760C-43DD-9003-1267748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8</cp:revision>
  <dcterms:created xsi:type="dcterms:W3CDTF">2021-03-17T12:43:00Z</dcterms:created>
  <dcterms:modified xsi:type="dcterms:W3CDTF">2023-03-24T11:04:00Z</dcterms:modified>
</cp:coreProperties>
</file>