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BB" w:rsidRPr="003F0791" w:rsidRDefault="00EB31BB" w:rsidP="009F4472">
      <w:pPr>
        <w:rPr>
          <w:sz w:val="28"/>
          <w:szCs w:val="28"/>
        </w:rPr>
      </w:pPr>
    </w:p>
    <w:p w:rsidR="009F4472" w:rsidRPr="0086239A" w:rsidRDefault="004F6E0E" w:rsidP="0086239A">
      <w:pPr>
        <w:pStyle w:val="1"/>
        <w:shd w:val="clear" w:color="auto" w:fill="F5F5F5"/>
        <w:spacing w:before="150" w:after="240"/>
        <w:ind w:left="-567"/>
        <w:jc w:val="center"/>
        <w:rPr>
          <w:rFonts w:ascii="Times New Roman" w:eastAsia="Times New Roman" w:hAnsi="Times New Roman" w:cs="Times New Roman"/>
          <w:bCs/>
          <w:color w:val="181818"/>
          <w:kern w:val="36"/>
          <w:sz w:val="40"/>
          <w:szCs w:val="40"/>
          <w:lang w:eastAsia="ru-RU"/>
        </w:rPr>
      </w:pPr>
      <w:bookmarkStart w:id="0" w:name="_GoBack"/>
      <w:r w:rsidRPr="002B42D5">
        <w:rPr>
          <w:rFonts w:ascii="Times New Roman" w:eastAsia="Times New Roman" w:hAnsi="Times New Roman" w:cs="Times New Roman"/>
          <w:bCs/>
          <w:color w:val="181818"/>
          <w:kern w:val="36"/>
          <w:sz w:val="40"/>
          <w:szCs w:val="40"/>
          <w:lang w:eastAsia="ru-RU"/>
        </w:rPr>
        <w:t>«Виды художественно-эстетического</w:t>
      </w:r>
      <w:r w:rsidR="002B42D5" w:rsidRPr="002B42D5">
        <w:rPr>
          <w:rFonts w:ascii="Times New Roman" w:eastAsia="Times New Roman" w:hAnsi="Times New Roman" w:cs="Times New Roman"/>
          <w:bCs/>
          <w:color w:val="181818"/>
          <w:kern w:val="36"/>
          <w:sz w:val="40"/>
          <w:szCs w:val="40"/>
          <w:lang w:eastAsia="ru-RU"/>
        </w:rPr>
        <w:t xml:space="preserve"> </w:t>
      </w:r>
      <w:r w:rsidR="0086239A">
        <w:rPr>
          <w:rFonts w:ascii="Times New Roman" w:eastAsia="Times New Roman" w:hAnsi="Times New Roman" w:cs="Times New Roman"/>
          <w:bCs/>
          <w:color w:val="181818"/>
          <w:kern w:val="36"/>
          <w:sz w:val="40"/>
          <w:szCs w:val="40"/>
          <w:lang w:eastAsia="ru-RU"/>
        </w:rPr>
        <w:t>развития»</w:t>
      </w:r>
      <w:r w:rsidR="007259AF">
        <w:t xml:space="preserve">                                     </w:t>
      </w:r>
    </w:p>
    <w:bookmarkEnd w:id="0"/>
    <w:p w:rsidR="002B42D5" w:rsidRDefault="009F4472" w:rsidP="0086239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2D5">
        <w:rPr>
          <w:rFonts w:ascii="Times New Roman" w:hAnsi="Times New Roman" w:cs="Times New Roman"/>
          <w:sz w:val="28"/>
          <w:szCs w:val="28"/>
        </w:rPr>
        <w:t>Принято считать, что все дети талантливы, одарены богатой фантазией и способны творчески м</w:t>
      </w:r>
      <w:r w:rsidR="002B42D5">
        <w:rPr>
          <w:rFonts w:ascii="Times New Roman" w:hAnsi="Times New Roman" w:cs="Times New Roman"/>
          <w:sz w:val="28"/>
          <w:szCs w:val="28"/>
        </w:rPr>
        <w:t xml:space="preserve">ыслить.  Это действительно так, </w:t>
      </w:r>
      <w:r w:rsidR="002B42D5" w:rsidRPr="002B42D5">
        <w:rPr>
          <w:rFonts w:ascii="Times New Roman" w:hAnsi="Times New Roman" w:cs="Times New Roman"/>
          <w:sz w:val="28"/>
          <w:szCs w:val="28"/>
        </w:rPr>
        <w:t>но,</w:t>
      </w:r>
      <w:r w:rsidRPr="002B42D5">
        <w:rPr>
          <w:rFonts w:ascii="Times New Roman" w:hAnsi="Times New Roman" w:cs="Times New Roman"/>
          <w:sz w:val="28"/>
          <w:szCs w:val="28"/>
        </w:rPr>
        <w:t xml:space="preserve"> любое качество, способность необходимо развивать. Только тогда ребенок раскроет заложенный в нем потенциал, разовьет способности, данные ему от природы и многого добиться в жизни. Каждому ребенку предстоит пройти долгий и сложный процесс обучения. И нам, взрослым</w:t>
      </w:r>
      <w:r w:rsidR="00750F9B" w:rsidRPr="002B42D5">
        <w:rPr>
          <w:rFonts w:ascii="Times New Roman" w:hAnsi="Times New Roman" w:cs="Times New Roman"/>
          <w:sz w:val="28"/>
          <w:szCs w:val="28"/>
        </w:rPr>
        <w:t xml:space="preserve">, важно помочь ему в этом. Заложить основной багаж знаний о природе вещей и способах взаимодействия с окружением который определяет направление и стиль всей жизни человека. Следует помнить, что развитие интеллектуальных </w:t>
      </w:r>
      <w:r w:rsidR="00553C1C" w:rsidRPr="002B42D5">
        <w:rPr>
          <w:rFonts w:ascii="Times New Roman" w:hAnsi="Times New Roman" w:cs="Times New Roman"/>
          <w:sz w:val="28"/>
          <w:szCs w:val="28"/>
        </w:rPr>
        <w:t>способностей напрямую связано с развитием творческих дарований.</w:t>
      </w:r>
    </w:p>
    <w:p w:rsidR="0086239A" w:rsidRDefault="00A50FC0" w:rsidP="0086239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2D5">
        <w:rPr>
          <w:rFonts w:ascii="Times New Roman" w:hAnsi="Times New Roman" w:cs="Times New Roman"/>
          <w:sz w:val="28"/>
          <w:szCs w:val="28"/>
        </w:rPr>
        <w:t>Художественное-эстетическое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окружающего мира, воспитания художественного вкуса. Виды художественно-</w:t>
      </w:r>
      <w:r w:rsidR="003669D4" w:rsidRPr="002B42D5">
        <w:rPr>
          <w:rFonts w:ascii="Times New Roman" w:hAnsi="Times New Roman" w:cs="Times New Roman"/>
          <w:sz w:val="28"/>
          <w:szCs w:val="28"/>
        </w:rPr>
        <w:t xml:space="preserve">эстетической деятельности: </w:t>
      </w:r>
      <w:r w:rsidR="00401736" w:rsidRPr="002B42D5">
        <w:rPr>
          <w:rFonts w:ascii="Times New Roman" w:hAnsi="Times New Roman" w:cs="Times New Roman"/>
          <w:sz w:val="28"/>
          <w:szCs w:val="28"/>
        </w:rPr>
        <w:t>изобразительное рисование, лепка, конструирование, аппликация, музыкальная деятельность, театральная деятельность, худо</w:t>
      </w:r>
      <w:r w:rsidR="002B42D5">
        <w:rPr>
          <w:rFonts w:ascii="Times New Roman" w:hAnsi="Times New Roman" w:cs="Times New Roman"/>
          <w:sz w:val="28"/>
          <w:szCs w:val="28"/>
        </w:rPr>
        <w:t>жественно-речевая деятельность п</w:t>
      </w:r>
      <w:r w:rsidR="00401736" w:rsidRPr="002B42D5">
        <w:rPr>
          <w:rFonts w:ascii="Times New Roman" w:hAnsi="Times New Roman" w:cs="Times New Roman"/>
          <w:sz w:val="28"/>
          <w:szCs w:val="28"/>
        </w:rPr>
        <w:t>обуждают детей к свободной творческой деятельности</w:t>
      </w:r>
      <w:r w:rsidR="00874AE5" w:rsidRPr="002B42D5">
        <w:rPr>
          <w:rFonts w:ascii="Times New Roman" w:hAnsi="Times New Roman" w:cs="Times New Roman"/>
          <w:sz w:val="28"/>
          <w:szCs w:val="28"/>
        </w:rPr>
        <w:t xml:space="preserve"> что стимулирует работу мозга, способствует уточнению представлений о мире вокруг нас, расширению кругозора и словарного запаса. Совершенствует все процессы нервной деятельности и помогает перейти к более высокой ступени психического и физического развития. Занятия изобразительной деятельностью и прикладным творчество</w:t>
      </w:r>
      <w:r w:rsidR="003669D4" w:rsidRPr="002B42D5">
        <w:rPr>
          <w:rFonts w:ascii="Times New Roman" w:hAnsi="Times New Roman" w:cs="Times New Roman"/>
          <w:sz w:val="28"/>
          <w:szCs w:val="28"/>
        </w:rPr>
        <w:t>м</w:t>
      </w:r>
      <w:r w:rsidR="00874AE5" w:rsidRPr="002B42D5">
        <w:rPr>
          <w:rFonts w:ascii="Times New Roman" w:hAnsi="Times New Roman" w:cs="Times New Roman"/>
          <w:sz w:val="28"/>
          <w:szCs w:val="28"/>
        </w:rPr>
        <w:t xml:space="preserve"> </w:t>
      </w:r>
      <w:r w:rsidR="004A540B" w:rsidRPr="002B42D5">
        <w:rPr>
          <w:rFonts w:ascii="Times New Roman" w:hAnsi="Times New Roman" w:cs="Times New Roman"/>
          <w:sz w:val="28"/>
          <w:szCs w:val="28"/>
        </w:rPr>
        <w:t>помогают ребенку любого возраста адаптироваться к ситуации обучения, успешно социализироваться в коллективе, сформировать способность к коллективной работе. Также выработать навык к самостоятельной постановки цели</w:t>
      </w:r>
      <w:r w:rsidR="004A7597" w:rsidRPr="002B42D5">
        <w:rPr>
          <w:rFonts w:ascii="Times New Roman" w:hAnsi="Times New Roman" w:cs="Times New Roman"/>
          <w:sz w:val="28"/>
          <w:szCs w:val="28"/>
        </w:rPr>
        <w:t xml:space="preserve"> и поиска способов и техник</w:t>
      </w:r>
      <w:r w:rsidR="003669D4" w:rsidRPr="002B42D5">
        <w:rPr>
          <w:rFonts w:ascii="Times New Roman" w:hAnsi="Times New Roman" w:cs="Times New Roman"/>
          <w:sz w:val="28"/>
          <w:szCs w:val="28"/>
        </w:rPr>
        <w:t xml:space="preserve"> ее реализации. Все виды художественной деятельности оттачивают у детей умение анализировать, рассуждать и делать выводы, сопоста</w:t>
      </w:r>
      <w:r w:rsidR="00D10CDB" w:rsidRPr="002B42D5">
        <w:rPr>
          <w:rFonts w:ascii="Times New Roman" w:hAnsi="Times New Roman" w:cs="Times New Roman"/>
          <w:sz w:val="28"/>
          <w:szCs w:val="28"/>
        </w:rPr>
        <w:t>влять, систе</w:t>
      </w:r>
      <w:r w:rsidR="003669D4" w:rsidRPr="002B42D5">
        <w:rPr>
          <w:rFonts w:ascii="Times New Roman" w:hAnsi="Times New Roman" w:cs="Times New Roman"/>
          <w:sz w:val="28"/>
          <w:szCs w:val="28"/>
        </w:rPr>
        <w:t>матизирова</w:t>
      </w:r>
      <w:r w:rsidR="00D10CDB" w:rsidRPr="002B42D5">
        <w:rPr>
          <w:rFonts w:ascii="Times New Roman" w:hAnsi="Times New Roman" w:cs="Times New Roman"/>
          <w:sz w:val="28"/>
          <w:szCs w:val="28"/>
        </w:rPr>
        <w:t>ть и запоминать факты и сведе</w:t>
      </w:r>
      <w:r w:rsidR="003669D4" w:rsidRPr="002B42D5">
        <w:rPr>
          <w:rFonts w:ascii="Times New Roman" w:hAnsi="Times New Roman" w:cs="Times New Roman"/>
          <w:sz w:val="28"/>
          <w:szCs w:val="28"/>
        </w:rPr>
        <w:t>ния</w:t>
      </w:r>
      <w:r w:rsidR="00D10CDB" w:rsidRPr="002B42D5">
        <w:rPr>
          <w:rFonts w:ascii="Times New Roman" w:hAnsi="Times New Roman" w:cs="Times New Roman"/>
          <w:sz w:val="28"/>
          <w:szCs w:val="28"/>
        </w:rPr>
        <w:t>. Развивать в себе эстетическое отношение к действительности и любовь к природе.</w:t>
      </w:r>
      <w:r w:rsidR="008623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8AC" w:rsidRPr="002B42D5" w:rsidRDefault="003F78AC" w:rsidP="0086239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необходимо отметить, что художественно-эстетическое развитие индивидуума, является неотъемлемой частью </w:t>
      </w:r>
      <w:r w:rsidR="00615D10">
        <w:rPr>
          <w:rFonts w:ascii="Times New Roman" w:hAnsi="Times New Roman" w:cs="Times New Roman"/>
          <w:sz w:val="28"/>
          <w:szCs w:val="28"/>
        </w:rPr>
        <w:t>воспитательной деятельности. Благодаря этому виду образовательной деятельности можно достичь впечатляющи</w:t>
      </w:r>
      <w:r w:rsidR="0086239A">
        <w:rPr>
          <w:rFonts w:ascii="Times New Roman" w:hAnsi="Times New Roman" w:cs="Times New Roman"/>
          <w:sz w:val="28"/>
          <w:szCs w:val="28"/>
        </w:rPr>
        <w:t>х результатов, которые будут служить фундаментом дальнейшего пути ребенка.</w:t>
      </w:r>
    </w:p>
    <w:p w:rsidR="002B42D5" w:rsidRPr="002B42D5" w:rsidRDefault="002B42D5">
      <w:pPr>
        <w:rPr>
          <w:rFonts w:ascii="Times New Roman" w:hAnsi="Times New Roman" w:cs="Times New Roman"/>
          <w:sz w:val="28"/>
          <w:szCs w:val="28"/>
        </w:rPr>
      </w:pPr>
    </w:p>
    <w:sectPr w:rsidR="002B42D5" w:rsidRPr="002B42D5" w:rsidSect="0086239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A7"/>
    <w:rsid w:val="00287682"/>
    <w:rsid w:val="002B42D5"/>
    <w:rsid w:val="002C1BA7"/>
    <w:rsid w:val="003669D4"/>
    <w:rsid w:val="003F0791"/>
    <w:rsid w:val="003F78AC"/>
    <w:rsid w:val="00401736"/>
    <w:rsid w:val="004A540B"/>
    <w:rsid w:val="004A7597"/>
    <w:rsid w:val="004F6E0E"/>
    <w:rsid w:val="00553C1C"/>
    <w:rsid w:val="00615D10"/>
    <w:rsid w:val="007259AF"/>
    <w:rsid w:val="00750F9B"/>
    <w:rsid w:val="00834FDC"/>
    <w:rsid w:val="0086239A"/>
    <w:rsid w:val="00874AE5"/>
    <w:rsid w:val="009F4472"/>
    <w:rsid w:val="00A50FC0"/>
    <w:rsid w:val="00CF7F86"/>
    <w:rsid w:val="00D10CDB"/>
    <w:rsid w:val="00E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053A"/>
  <w15:chartTrackingRefBased/>
  <w15:docId w15:val="{F8FC8756-8113-42A1-9948-377E72E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2022-10-11T14:25:00Z</dcterms:created>
  <dcterms:modified xsi:type="dcterms:W3CDTF">2022-11-20T10:13:00Z</dcterms:modified>
</cp:coreProperties>
</file>