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488EB" w14:textId="77777777" w:rsidR="00CE268B" w:rsidRPr="00000DFE" w:rsidRDefault="00CE268B" w:rsidP="00CE268B">
      <w:pPr>
        <w:jc w:val="center"/>
        <w:rPr>
          <w:rFonts w:ascii="Times New Roman" w:hAnsi="Times New Roman" w:cs="Times New Roman"/>
          <w:b/>
          <w:bCs/>
          <w:sz w:val="40"/>
          <w:szCs w:val="40"/>
        </w:rPr>
      </w:pPr>
    </w:p>
    <w:p w14:paraId="2ADB3437" w14:textId="77777777" w:rsidR="00CE268B" w:rsidRDefault="00CE268B" w:rsidP="00CE268B">
      <w:pPr>
        <w:jc w:val="center"/>
        <w:rPr>
          <w:rFonts w:ascii="Times New Roman" w:hAnsi="Times New Roman" w:cs="Times New Roman"/>
          <w:b/>
          <w:bCs/>
          <w:sz w:val="80"/>
          <w:szCs w:val="80"/>
        </w:rPr>
      </w:pPr>
    </w:p>
    <w:p w14:paraId="2E9707D3" w14:textId="0BAE2206" w:rsidR="00CE268B" w:rsidRPr="00CE268B" w:rsidRDefault="000E2B55" w:rsidP="00CE268B">
      <w:pPr>
        <w:jc w:val="center"/>
        <w:rPr>
          <w:rFonts w:ascii="Times New Roman" w:hAnsi="Times New Roman" w:cs="Times New Roman"/>
          <w:b/>
          <w:bCs/>
          <w:i/>
          <w:iCs/>
          <w:color w:val="660066"/>
          <w:sz w:val="80"/>
          <w:szCs w:val="80"/>
        </w:rPr>
      </w:pPr>
      <w:r w:rsidRPr="00CE268B">
        <w:rPr>
          <w:rFonts w:ascii="Times New Roman" w:hAnsi="Times New Roman" w:cs="Times New Roman"/>
          <w:b/>
          <w:bCs/>
          <w:i/>
          <w:iCs/>
          <w:color w:val="660066"/>
          <w:sz w:val="80"/>
          <w:szCs w:val="80"/>
        </w:rPr>
        <w:t xml:space="preserve">Методические рекомендации по использованию материалов </w:t>
      </w:r>
      <w:r w:rsidRPr="00CE268B">
        <w:rPr>
          <w:rFonts w:ascii="Times New Roman" w:hAnsi="Times New Roman" w:cs="Times New Roman"/>
          <w:b/>
          <w:bCs/>
          <w:i/>
          <w:iCs/>
          <w:color w:val="660066"/>
          <w:sz w:val="104"/>
          <w:szCs w:val="104"/>
        </w:rPr>
        <w:t xml:space="preserve">коллекции </w:t>
      </w:r>
      <w:r w:rsidR="000F0876">
        <w:rPr>
          <w:rFonts w:ascii="Times New Roman" w:hAnsi="Times New Roman" w:cs="Times New Roman"/>
          <w:b/>
          <w:bCs/>
          <w:i/>
          <w:iCs/>
          <w:color w:val="660066"/>
          <w:sz w:val="104"/>
          <w:szCs w:val="104"/>
        </w:rPr>
        <w:t>ложек</w:t>
      </w:r>
    </w:p>
    <w:p w14:paraId="4B0B0940" w14:textId="614FF84B" w:rsidR="000E2B55" w:rsidRDefault="00CE268B" w:rsidP="00CE268B">
      <w:pPr>
        <w:jc w:val="center"/>
        <w:rPr>
          <w:rFonts w:ascii="Times New Roman" w:hAnsi="Times New Roman" w:cs="Times New Roman"/>
          <w:b/>
          <w:bCs/>
          <w:i/>
          <w:iCs/>
          <w:color w:val="660066"/>
          <w:sz w:val="80"/>
          <w:szCs w:val="80"/>
        </w:rPr>
      </w:pPr>
      <w:r w:rsidRPr="00CE268B">
        <w:rPr>
          <w:rFonts w:ascii="Times New Roman" w:hAnsi="Times New Roman" w:cs="Times New Roman"/>
          <w:b/>
          <w:bCs/>
          <w:i/>
          <w:iCs/>
          <w:color w:val="660066"/>
          <w:sz w:val="80"/>
          <w:szCs w:val="80"/>
        </w:rPr>
        <w:t>группы №6 «ПИОНЫ»</w:t>
      </w:r>
    </w:p>
    <w:p w14:paraId="7D34F2DA" w14:textId="73558283" w:rsidR="0036726D" w:rsidRPr="0036726D" w:rsidRDefault="000F0876" w:rsidP="0036726D">
      <w:pPr>
        <w:jc w:val="center"/>
        <w:rPr>
          <w:rFonts w:ascii="Times New Roman" w:hAnsi="Times New Roman" w:cs="Times New Roman"/>
          <w:b/>
          <w:bCs/>
          <w:i/>
          <w:iCs/>
          <w:color w:val="660066"/>
          <w:sz w:val="80"/>
          <w:szCs w:val="80"/>
        </w:rPr>
      </w:pPr>
      <w:r>
        <w:rPr>
          <w:noProof/>
          <w:lang w:eastAsia="ru-RU"/>
        </w:rPr>
        <w:drawing>
          <wp:inline distT="0" distB="0" distL="0" distR="0" wp14:anchorId="154FE89B" wp14:editId="0491E2EA">
            <wp:extent cx="6645910" cy="4381870"/>
            <wp:effectExtent l="0" t="0" r="2540" b="0"/>
            <wp:docPr id="1" name="Рисунок 1" descr="https://pazlyigra.ru/uploads/posts/2022-06/look_com_ua-216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zlyigra.ru/uploads/posts/2022-06/look_com_ua-216627.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45910" cy="4381870"/>
                    </a:xfrm>
                    <a:prstGeom prst="rect">
                      <a:avLst/>
                    </a:prstGeom>
                    <a:ln>
                      <a:noFill/>
                    </a:ln>
                    <a:effectLst>
                      <a:softEdge rad="112500"/>
                    </a:effectLst>
                  </pic:spPr>
                </pic:pic>
              </a:graphicData>
            </a:graphic>
          </wp:inline>
        </w:drawing>
      </w:r>
    </w:p>
    <w:p w14:paraId="327CDC65" w14:textId="77777777" w:rsidR="0036726D" w:rsidRDefault="0036726D" w:rsidP="00CE268B">
      <w:pPr>
        <w:spacing w:after="0" w:line="240" w:lineRule="auto"/>
        <w:rPr>
          <w:rFonts w:ascii="Times New Roman" w:hAnsi="Times New Roman" w:cs="Times New Roman"/>
          <w:b/>
          <w:bCs/>
          <w:i/>
          <w:iCs/>
          <w:sz w:val="26"/>
          <w:szCs w:val="26"/>
        </w:rPr>
      </w:pPr>
    </w:p>
    <w:p w14:paraId="0157D08E" w14:textId="77777777" w:rsidR="00000DFE" w:rsidRDefault="00000DFE" w:rsidP="00CE268B">
      <w:pPr>
        <w:spacing w:after="0" w:line="240" w:lineRule="auto"/>
        <w:rPr>
          <w:rFonts w:ascii="Times New Roman" w:hAnsi="Times New Roman" w:cs="Times New Roman"/>
          <w:b/>
          <w:bCs/>
          <w:i/>
          <w:iCs/>
          <w:sz w:val="26"/>
          <w:szCs w:val="26"/>
        </w:rPr>
      </w:pPr>
    </w:p>
    <w:p w14:paraId="20E8837F" w14:textId="77777777" w:rsidR="00000DFE" w:rsidRDefault="00000DFE" w:rsidP="00CE268B">
      <w:pPr>
        <w:spacing w:after="0" w:line="240" w:lineRule="auto"/>
        <w:rPr>
          <w:rFonts w:ascii="Times New Roman" w:hAnsi="Times New Roman" w:cs="Times New Roman"/>
          <w:b/>
          <w:bCs/>
          <w:i/>
          <w:iCs/>
          <w:sz w:val="26"/>
          <w:szCs w:val="26"/>
        </w:rPr>
      </w:pPr>
    </w:p>
    <w:p w14:paraId="18B0FE0D" w14:textId="3C7E4B20" w:rsidR="001B5685" w:rsidRPr="00D60E9D" w:rsidRDefault="001B5685" w:rsidP="00CE268B">
      <w:pPr>
        <w:spacing w:after="0" w:line="240" w:lineRule="auto"/>
        <w:rPr>
          <w:rFonts w:ascii="Times New Roman" w:hAnsi="Times New Roman" w:cs="Times New Roman"/>
          <w:b/>
          <w:bCs/>
          <w:i/>
          <w:iCs/>
          <w:sz w:val="24"/>
          <w:szCs w:val="24"/>
        </w:rPr>
      </w:pPr>
      <w:r w:rsidRPr="00D60E9D">
        <w:rPr>
          <w:rFonts w:ascii="Times New Roman" w:hAnsi="Times New Roman" w:cs="Times New Roman"/>
          <w:b/>
          <w:bCs/>
          <w:i/>
          <w:iCs/>
          <w:sz w:val="24"/>
          <w:szCs w:val="24"/>
        </w:rPr>
        <w:lastRenderedPageBreak/>
        <w:t>Актуальность</w:t>
      </w:r>
      <w:r w:rsidR="005F1EAA" w:rsidRPr="00D60E9D">
        <w:rPr>
          <w:rFonts w:ascii="Times New Roman" w:hAnsi="Times New Roman" w:cs="Times New Roman"/>
          <w:b/>
          <w:bCs/>
          <w:i/>
          <w:iCs/>
          <w:sz w:val="24"/>
          <w:szCs w:val="24"/>
        </w:rPr>
        <w:t xml:space="preserve">  </w:t>
      </w:r>
    </w:p>
    <w:p w14:paraId="492D5CD2" w14:textId="43514B30" w:rsidR="009351B5" w:rsidRPr="00D60E9D" w:rsidRDefault="005F1EAA" w:rsidP="00CE268B">
      <w:p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 xml:space="preserve"> </w:t>
      </w:r>
      <w:r w:rsidR="0003103F" w:rsidRPr="00D60E9D">
        <w:rPr>
          <w:rFonts w:ascii="Times New Roman" w:hAnsi="Times New Roman" w:cs="Times New Roman"/>
          <w:color w:val="000000"/>
          <w:sz w:val="24"/>
          <w:szCs w:val="24"/>
          <w:u w:val="single"/>
          <w:shd w:val="clear" w:color="auto" w:fill="FFFFFF"/>
        </w:rPr>
        <w:t>«Дорога ложка к обеду»</w:t>
      </w:r>
      <w:r w:rsidR="0003103F" w:rsidRPr="00D60E9D">
        <w:rPr>
          <w:rFonts w:ascii="Times New Roman" w:hAnsi="Times New Roman" w:cs="Times New Roman"/>
          <w:color w:val="000000"/>
          <w:sz w:val="24"/>
          <w:szCs w:val="24"/>
          <w:shd w:val="clear" w:color="auto" w:fill="FFFFFF"/>
        </w:rPr>
        <w:t> - так гласит русская пословица. И не зря в этой пословице упоминается именно ложка, так как ложка – это самый практичный предмет из всех столовых предметов.</w:t>
      </w:r>
    </w:p>
    <w:p w14:paraId="0B62E352" w14:textId="3645AC76" w:rsidR="007851D8" w:rsidRPr="00D60E9D" w:rsidRDefault="0003103F" w:rsidP="00CE268B">
      <w:pPr>
        <w:spacing w:after="0" w:line="240" w:lineRule="auto"/>
        <w:rPr>
          <w:rFonts w:ascii="Times New Roman" w:hAnsi="Times New Roman" w:cs="Times New Roman"/>
          <w:color w:val="000000"/>
          <w:sz w:val="24"/>
          <w:szCs w:val="24"/>
          <w:shd w:val="clear" w:color="auto" w:fill="FFFFFF"/>
        </w:rPr>
      </w:pPr>
      <w:r w:rsidRPr="00D60E9D">
        <w:rPr>
          <w:rFonts w:ascii="Times New Roman" w:hAnsi="Times New Roman" w:cs="Times New Roman"/>
          <w:color w:val="000000"/>
          <w:sz w:val="24"/>
          <w:szCs w:val="24"/>
          <w:shd w:val="clear" w:color="auto" w:fill="FFFFFF"/>
        </w:rPr>
        <w:t>Все люди на планете пользуются ложками, это такой предмет обихода, на который мы уже не обращаем внимания. Но это первый инструмент, который осваивает маленький человек. Ложка сопровождает человека в течение всей его жизни – от младенчества до старости. Каждый ребенок получает свою первую ложку, и какой она будет, зависит от фантазии родителей. Взрослые пользуются столовыми приборами </w:t>
      </w:r>
      <w:r w:rsidRPr="00D60E9D">
        <w:rPr>
          <w:rStyle w:val="a7"/>
          <w:rFonts w:ascii="Times New Roman" w:hAnsi="Times New Roman" w:cs="Times New Roman"/>
          <w:i w:val="0"/>
          <w:color w:val="000000"/>
          <w:sz w:val="24"/>
          <w:szCs w:val="24"/>
          <w:shd w:val="clear" w:color="auto" w:fill="FFFFFF"/>
        </w:rPr>
        <w:t>(ложки, вилки, ножи)</w:t>
      </w:r>
      <w:r w:rsidRPr="00D60E9D">
        <w:rPr>
          <w:rFonts w:ascii="Times New Roman" w:hAnsi="Times New Roman" w:cs="Times New Roman"/>
          <w:color w:val="000000"/>
          <w:sz w:val="24"/>
          <w:szCs w:val="24"/>
          <w:shd w:val="clear" w:color="auto" w:fill="FFFFFF"/>
        </w:rPr>
        <w:t xml:space="preserve"> и не задумываются о том, как их воспринимают маленькие дети. </w:t>
      </w:r>
      <w:r w:rsidR="007851D8" w:rsidRPr="00D60E9D">
        <w:rPr>
          <w:rFonts w:ascii="Times New Roman" w:hAnsi="Times New Roman" w:cs="Times New Roman"/>
          <w:color w:val="000000"/>
          <w:sz w:val="24"/>
          <w:szCs w:val="24"/>
          <w:shd w:val="clear" w:color="auto" w:fill="FFFFFF"/>
        </w:rPr>
        <w:t>Поэтому мы решили оформить коллекцию ложек.</w:t>
      </w:r>
    </w:p>
    <w:p w14:paraId="67754CBD" w14:textId="5414D8D9" w:rsidR="00C41B8E" w:rsidRPr="00D60E9D" w:rsidRDefault="00C41B8E" w:rsidP="005F1EAA">
      <w:pPr>
        <w:spacing w:after="0" w:line="240" w:lineRule="auto"/>
        <w:jc w:val="center"/>
        <w:rPr>
          <w:rFonts w:ascii="Times New Roman" w:hAnsi="Times New Roman" w:cs="Times New Roman"/>
          <w:b/>
          <w:bCs/>
          <w:sz w:val="28"/>
          <w:szCs w:val="28"/>
        </w:rPr>
      </w:pPr>
      <w:r w:rsidRPr="00D60E9D">
        <w:rPr>
          <w:rFonts w:ascii="Times New Roman" w:hAnsi="Times New Roman" w:cs="Times New Roman"/>
          <w:b/>
          <w:bCs/>
          <w:sz w:val="28"/>
          <w:szCs w:val="28"/>
        </w:rPr>
        <w:t>Данную коллекцию можно использовать в работе с детьми по реализации содержания образовательных областей.</w:t>
      </w:r>
    </w:p>
    <w:p w14:paraId="3ECFEEF3" w14:textId="77777777" w:rsidR="001B5685" w:rsidRPr="00D60E9D" w:rsidRDefault="001B5685" w:rsidP="005F1EAA">
      <w:pPr>
        <w:spacing w:after="0" w:line="240" w:lineRule="auto"/>
        <w:jc w:val="center"/>
        <w:rPr>
          <w:rFonts w:ascii="Times New Roman" w:hAnsi="Times New Roman" w:cs="Times New Roman"/>
          <w:b/>
          <w:bCs/>
          <w:sz w:val="24"/>
          <w:szCs w:val="24"/>
        </w:rPr>
      </w:pPr>
    </w:p>
    <w:p w14:paraId="70D6A132" w14:textId="017F7982" w:rsidR="00C41B8E" w:rsidRPr="00D60E9D" w:rsidRDefault="00C41B8E" w:rsidP="00CE268B">
      <w:pPr>
        <w:spacing w:after="0" w:line="240" w:lineRule="auto"/>
        <w:rPr>
          <w:rFonts w:ascii="Times New Roman" w:hAnsi="Times New Roman" w:cs="Times New Roman"/>
          <w:b/>
          <w:bCs/>
          <w:sz w:val="24"/>
          <w:szCs w:val="24"/>
        </w:rPr>
      </w:pPr>
      <w:r w:rsidRPr="00D60E9D">
        <w:rPr>
          <w:rFonts w:ascii="Times New Roman" w:hAnsi="Times New Roman" w:cs="Times New Roman"/>
          <w:b/>
          <w:bCs/>
          <w:sz w:val="24"/>
          <w:szCs w:val="24"/>
        </w:rPr>
        <w:t>Образовательная область «Речевое развитие»</w:t>
      </w:r>
    </w:p>
    <w:p w14:paraId="148D9E21" w14:textId="6C9D98CB" w:rsidR="0036726D" w:rsidRPr="00D60E9D" w:rsidRDefault="007851D8" w:rsidP="00CE268B">
      <w:pPr>
        <w:spacing w:after="0" w:line="240" w:lineRule="auto"/>
        <w:rPr>
          <w:rFonts w:ascii="Times New Roman" w:hAnsi="Times New Roman" w:cs="Times New Roman"/>
          <w:b/>
          <w:bCs/>
          <w:sz w:val="24"/>
          <w:szCs w:val="24"/>
        </w:rPr>
      </w:pPr>
      <w:r w:rsidRPr="00D60E9D">
        <w:rPr>
          <w:rFonts w:ascii="Times New Roman" w:hAnsi="Times New Roman" w:cs="Times New Roman"/>
          <w:i/>
          <w:color w:val="333333"/>
          <w:sz w:val="24"/>
          <w:szCs w:val="24"/>
          <w:shd w:val="clear" w:color="auto" w:fill="FFFFFF"/>
        </w:rPr>
        <w:t>Задачи</w:t>
      </w:r>
      <w:r w:rsidRPr="00D60E9D">
        <w:rPr>
          <w:rFonts w:ascii="Times New Roman" w:hAnsi="Times New Roman" w:cs="Times New Roman"/>
          <w:color w:val="333333"/>
          <w:sz w:val="24"/>
          <w:szCs w:val="24"/>
          <w:shd w:val="clear" w:color="auto" w:fill="FFFFFF"/>
        </w:rPr>
        <w:t>: р</w:t>
      </w:r>
      <w:r w:rsidR="0036726D" w:rsidRPr="00D60E9D">
        <w:rPr>
          <w:rFonts w:ascii="Times New Roman" w:hAnsi="Times New Roman" w:cs="Times New Roman"/>
          <w:color w:val="333333"/>
          <w:sz w:val="24"/>
          <w:szCs w:val="24"/>
          <w:shd w:val="clear" w:color="auto" w:fill="FFFFFF"/>
        </w:rPr>
        <w:t>асширять и активизировать словарный запас воспитанников: ложка деревянная, металлическая (алюминиевая, серебряная), керамическая, пластмассовая, расписная, столовая, десертная, чайная, мерная, сувенирная. Поощрять словотворчество, умение придумывать необычные названия ложки. Развивать умение вести активный диалог, связно излагать свои мысли, составлять небольшой</w:t>
      </w:r>
      <w:r w:rsidRPr="00D60E9D">
        <w:rPr>
          <w:rFonts w:ascii="Times New Roman" w:hAnsi="Times New Roman" w:cs="Times New Roman"/>
          <w:color w:val="333333"/>
          <w:sz w:val="24"/>
          <w:szCs w:val="24"/>
          <w:shd w:val="clear" w:color="auto" w:fill="FFFFFF"/>
        </w:rPr>
        <w:t xml:space="preserve"> описательный</w:t>
      </w:r>
      <w:r w:rsidR="0036726D" w:rsidRPr="00D60E9D">
        <w:rPr>
          <w:rFonts w:ascii="Times New Roman" w:hAnsi="Times New Roman" w:cs="Times New Roman"/>
          <w:color w:val="333333"/>
          <w:sz w:val="24"/>
          <w:szCs w:val="24"/>
          <w:shd w:val="clear" w:color="auto" w:fill="FFFFFF"/>
        </w:rPr>
        <w:t xml:space="preserve"> рассказ </w:t>
      </w:r>
      <w:r w:rsidRPr="00D60E9D">
        <w:rPr>
          <w:rFonts w:ascii="Times New Roman" w:hAnsi="Times New Roman" w:cs="Times New Roman"/>
          <w:color w:val="333333"/>
          <w:sz w:val="24"/>
          <w:szCs w:val="24"/>
          <w:shd w:val="clear" w:color="auto" w:fill="FFFFFF"/>
        </w:rPr>
        <w:t>о какой-либо ложке или сочинить сказку о ложке.</w:t>
      </w:r>
    </w:p>
    <w:p w14:paraId="542B7759" w14:textId="0023CEA8" w:rsidR="00C41B8E" w:rsidRPr="00D60E9D" w:rsidRDefault="000E2B55" w:rsidP="007851D8">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 xml:space="preserve">Материалы коллекции можно использовать для </w:t>
      </w:r>
      <w:r w:rsidRPr="00D60E9D">
        <w:rPr>
          <w:rFonts w:ascii="Times New Roman" w:hAnsi="Times New Roman" w:cs="Times New Roman"/>
          <w:sz w:val="24"/>
          <w:szCs w:val="24"/>
          <w:u w:val="single"/>
        </w:rPr>
        <w:t>составления</w:t>
      </w:r>
      <w:r w:rsidR="00C41B8E" w:rsidRPr="00D60E9D">
        <w:rPr>
          <w:rFonts w:ascii="Times New Roman" w:hAnsi="Times New Roman" w:cs="Times New Roman"/>
          <w:sz w:val="24"/>
          <w:szCs w:val="24"/>
          <w:u w:val="single"/>
        </w:rPr>
        <w:t xml:space="preserve"> описательного </w:t>
      </w:r>
      <w:r w:rsidR="008E6BE8" w:rsidRPr="00D60E9D">
        <w:rPr>
          <w:rFonts w:ascii="Times New Roman" w:hAnsi="Times New Roman" w:cs="Times New Roman"/>
          <w:sz w:val="24"/>
          <w:szCs w:val="24"/>
          <w:u w:val="single"/>
        </w:rPr>
        <w:t xml:space="preserve">рассказа, </w:t>
      </w:r>
      <w:r w:rsidR="008E6BE8" w:rsidRPr="00D60E9D">
        <w:rPr>
          <w:rFonts w:ascii="Times New Roman" w:hAnsi="Times New Roman" w:cs="Times New Roman"/>
          <w:sz w:val="24"/>
          <w:szCs w:val="24"/>
        </w:rPr>
        <w:t>сравнительно</w:t>
      </w:r>
      <w:r w:rsidRPr="00D60E9D">
        <w:rPr>
          <w:rFonts w:ascii="Times New Roman" w:hAnsi="Times New Roman" w:cs="Times New Roman"/>
          <w:sz w:val="24"/>
          <w:szCs w:val="24"/>
          <w:u w:val="single"/>
        </w:rPr>
        <w:t>-описательного рассказа</w:t>
      </w:r>
      <w:r w:rsidRPr="00D60E9D">
        <w:rPr>
          <w:rFonts w:ascii="Times New Roman" w:hAnsi="Times New Roman" w:cs="Times New Roman"/>
          <w:sz w:val="24"/>
          <w:szCs w:val="24"/>
        </w:rPr>
        <w:t xml:space="preserve">, </w:t>
      </w:r>
      <w:r w:rsidR="00C41B8E" w:rsidRPr="00D60E9D">
        <w:rPr>
          <w:rFonts w:ascii="Times New Roman" w:hAnsi="Times New Roman" w:cs="Times New Roman"/>
          <w:sz w:val="24"/>
          <w:szCs w:val="24"/>
        </w:rPr>
        <w:t xml:space="preserve">придумывание творческих историй </w:t>
      </w:r>
      <w:r w:rsidR="00C41B8E" w:rsidRPr="00D60E9D">
        <w:rPr>
          <w:rFonts w:ascii="Times New Roman" w:hAnsi="Times New Roman" w:cs="Times New Roman"/>
          <w:sz w:val="24"/>
          <w:szCs w:val="24"/>
          <w:u w:val="single"/>
        </w:rPr>
        <w:t>«</w:t>
      </w:r>
      <w:r w:rsidR="007851D8" w:rsidRPr="00D60E9D">
        <w:rPr>
          <w:rFonts w:ascii="Times New Roman" w:hAnsi="Times New Roman" w:cs="Times New Roman"/>
          <w:sz w:val="24"/>
          <w:szCs w:val="24"/>
          <w:u w:val="single"/>
        </w:rPr>
        <w:t>Сказка о ложке», «Моя любимая ложка, почему она мне нравится».</w:t>
      </w:r>
    </w:p>
    <w:p w14:paraId="78BBBFA5" w14:textId="4DE42DED" w:rsidR="00D2324F" w:rsidRPr="00D60E9D" w:rsidRDefault="00D2324F" w:rsidP="00D2324F">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Д/у «Скажи какая?», «Закончи предложение».</w:t>
      </w:r>
    </w:p>
    <w:p w14:paraId="20FCA453" w14:textId="300233FF" w:rsidR="00C8286E" w:rsidRPr="00D60E9D" w:rsidRDefault="00C8286E" w:rsidP="00C8286E">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Упражнение «Поймай звук»</w:t>
      </w:r>
      <w:r w:rsidRPr="00D60E9D">
        <w:rPr>
          <w:rFonts w:ascii="Times New Roman" w:hAnsi="Times New Roman" w:cs="Times New Roman"/>
          <w:sz w:val="24"/>
          <w:szCs w:val="24"/>
        </w:rPr>
        <w:t>. Цель: развитие фонематического слуха. Описание: ребенку предлагается взять две ложки, повернув, их ямками друг к другу. Ребенку дается инструкция о том, что если он услышит определенный звук, то должен его поймать ложками.</w:t>
      </w:r>
    </w:p>
    <w:p w14:paraId="19053430" w14:textId="18D4EFEF" w:rsidR="00C8286E" w:rsidRPr="00D60E9D" w:rsidRDefault="00C8286E" w:rsidP="00C8286E">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Упражнение «Гласный-согласный»</w:t>
      </w:r>
      <w:r w:rsidRPr="00D60E9D">
        <w:rPr>
          <w:rFonts w:ascii="Times New Roman" w:hAnsi="Times New Roman" w:cs="Times New Roman"/>
          <w:sz w:val="24"/>
          <w:szCs w:val="24"/>
        </w:rPr>
        <w:t>. Цель: формирование элементарных навыков звукового анализа. Описание: у ребенка несколько ложек: одна ложка с красным бантиком (гласный звук), вторая с синим (твердый согласный), третья с зеленым (мягкий согласный). При выполнении звукового анализа звуков, слога, слова ребенок использует ложку с нужным сигналом.</w:t>
      </w:r>
    </w:p>
    <w:p w14:paraId="688FA48C" w14:textId="4A986B1B" w:rsidR="00C8286E" w:rsidRPr="00D60E9D" w:rsidRDefault="00C8286E" w:rsidP="00C8286E">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Упражнение «Сосчитай до пяти разноцветные ложки»</w:t>
      </w:r>
      <w:r w:rsidRPr="00D60E9D">
        <w:rPr>
          <w:rFonts w:ascii="Times New Roman" w:hAnsi="Times New Roman" w:cs="Times New Roman"/>
          <w:sz w:val="24"/>
          <w:szCs w:val="24"/>
        </w:rPr>
        <w:t>. Цель: согласование числительного с прилагательным и существительным. Описание: предложите ребенку сосчитать ложки разного цвета: одна зеленая ложка, две зеленых ложки …, пять зеленых ложек. Аналогично с больные, деревянные.</w:t>
      </w:r>
    </w:p>
    <w:p w14:paraId="14016508" w14:textId="4A37A55E" w:rsidR="0036726D" w:rsidRPr="00D60E9D" w:rsidRDefault="007851D8" w:rsidP="00CE268B">
      <w:pPr>
        <w:pStyle w:val="a3"/>
        <w:numPr>
          <w:ilvl w:val="0"/>
          <w:numId w:val="1"/>
        </w:numPr>
        <w:spacing w:after="0" w:line="240" w:lineRule="auto"/>
        <w:rPr>
          <w:rFonts w:ascii="Times New Roman" w:hAnsi="Times New Roman" w:cs="Times New Roman"/>
          <w:sz w:val="24"/>
          <w:szCs w:val="24"/>
          <w:u w:val="single"/>
        </w:rPr>
      </w:pPr>
      <w:r w:rsidRPr="00D60E9D">
        <w:rPr>
          <w:rFonts w:ascii="Times New Roman" w:hAnsi="Times New Roman" w:cs="Times New Roman"/>
          <w:sz w:val="24"/>
          <w:szCs w:val="24"/>
          <w:u w:val="single"/>
        </w:rPr>
        <w:t>Чтение</w:t>
      </w:r>
      <w:r w:rsidR="00864FE0" w:rsidRPr="00D60E9D">
        <w:rPr>
          <w:rFonts w:ascii="Times New Roman" w:hAnsi="Times New Roman" w:cs="Times New Roman"/>
          <w:sz w:val="24"/>
          <w:szCs w:val="24"/>
          <w:u w:val="single"/>
        </w:rPr>
        <w:t xml:space="preserve"> стихотворения</w:t>
      </w:r>
      <w:r w:rsidRPr="00D60E9D">
        <w:rPr>
          <w:rFonts w:ascii="Times New Roman" w:hAnsi="Times New Roman" w:cs="Times New Roman"/>
          <w:sz w:val="24"/>
          <w:szCs w:val="24"/>
          <w:u w:val="single"/>
        </w:rPr>
        <w:t xml:space="preserve"> о ложке и загадок </w:t>
      </w:r>
      <w:r w:rsidRPr="00D60E9D">
        <w:rPr>
          <w:rFonts w:ascii="Times New Roman" w:hAnsi="Times New Roman" w:cs="Times New Roman"/>
          <w:sz w:val="24"/>
          <w:szCs w:val="24"/>
        </w:rPr>
        <w:t>(Приложение 1)</w:t>
      </w:r>
    </w:p>
    <w:p w14:paraId="0F44458A" w14:textId="77777777" w:rsidR="005F1EAA" w:rsidRPr="00D60E9D" w:rsidRDefault="005F1EAA" w:rsidP="00CE268B">
      <w:pPr>
        <w:spacing w:after="0" w:line="240" w:lineRule="auto"/>
        <w:rPr>
          <w:rFonts w:ascii="Times New Roman" w:hAnsi="Times New Roman" w:cs="Times New Roman"/>
          <w:sz w:val="24"/>
          <w:szCs w:val="24"/>
        </w:rPr>
      </w:pPr>
    </w:p>
    <w:p w14:paraId="6EAC04E3" w14:textId="77777777" w:rsidR="008E6BE8" w:rsidRPr="00D60E9D" w:rsidRDefault="000E2B55" w:rsidP="008E6BE8">
      <w:pPr>
        <w:spacing w:after="0" w:line="240" w:lineRule="auto"/>
        <w:rPr>
          <w:rFonts w:ascii="Times New Roman" w:hAnsi="Times New Roman" w:cs="Times New Roman"/>
          <w:b/>
          <w:bCs/>
          <w:sz w:val="24"/>
          <w:szCs w:val="24"/>
        </w:rPr>
      </w:pPr>
      <w:r w:rsidRPr="00D60E9D">
        <w:rPr>
          <w:rFonts w:ascii="Times New Roman" w:hAnsi="Times New Roman" w:cs="Times New Roman"/>
          <w:b/>
          <w:bCs/>
          <w:sz w:val="24"/>
          <w:szCs w:val="24"/>
        </w:rPr>
        <w:t>Образовательная область «Познавательное развитие»</w:t>
      </w:r>
    </w:p>
    <w:p w14:paraId="44596F75" w14:textId="3312C9F3" w:rsidR="0003103F" w:rsidRPr="00D60E9D" w:rsidRDefault="008E6BE8" w:rsidP="008E6BE8">
      <w:pPr>
        <w:spacing w:after="0" w:line="240" w:lineRule="auto"/>
        <w:rPr>
          <w:rFonts w:ascii="Times New Roman" w:hAnsi="Times New Roman" w:cs="Times New Roman"/>
          <w:color w:val="000000"/>
          <w:sz w:val="24"/>
          <w:szCs w:val="24"/>
        </w:rPr>
      </w:pPr>
      <w:r w:rsidRPr="00D60E9D">
        <w:rPr>
          <w:rFonts w:ascii="Times New Roman" w:hAnsi="Times New Roman" w:cs="Times New Roman"/>
          <w:bCs/>
          <w:i/>
          <w:sz w:val="24"/>
          <w:szCs w:val="24"/>
        </w:rPr>
        <w:t>Задачи</w:t>
      </w:r>
      <w:r w:rsidRPr="00D60E9D">
        <w:rPr>
          <w:rFonts w:ascii="Times New Roman" w:hAnsi="Times New Roman" w:cs="Times New Roman"/>
          <w:bCs/>
          <w:sz w:val="24"/>
          <w:szCs w:val="24"/>
        </w:rPr>
        <w:t xml:space="preserve">: </w:t>
      </w:r>
      <w:r w:rsidR="0003103F" w:rsidRPr="00D60E9D">
        <w:rPr>
          <w:rFonts w:ascii="Times New Roman" w:hAnsi="Times New Roman" w:cs="Times New Roman"/>
          <w:color w:val="000000"/>
          <w:sz w:val="24"/>
          <w:szCs w:val="24"/>
        </w:rPr>
        <w:t>расширять и уточнять представления о ложке, систематизировать и углубить знания о разновидностях, внешнем виде, свойствах, материалах и назначении различных ложек, способах ее изготовления и использования; развивать умение определять материалы, из которых изготовлены предметы (ложки), учить сравнивать ложки по назначению, цвету, форме, материалу, классифицировать их (ложки ча</w:t>
      </w:r>
      <w:r w:rsidRPr="00D60E9D">
        <w:rPr>
          <w:rFonts w:ascii="Times New Roman" w:hAnsi="Times New Roman" w:cs="Times New Roman"/>
          <w:color w:val="000000"/>
          <w:sz w:val="24"/>
          <w:szCs w:val="24"/>
        </w:rPr>
        <w:t>йные, столовые, кухонные и др.).</w:t>
      </w:r>
    </w:p>
    <w:p w14:paraId="08277D68" w14:textId="77777777" w:rsidR="00864FE0" w:rsidRPr="00D60E9D" w:rsidRDefault="00864FE0" w:rsidP="00CE268B">
      <w:p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Материалы коллекции можно использовать:</w:t>
      </w:r>
    </w:p>
    <w:p w14:paraId="0CD74605" w14:textId="492C7156" w:rsidR="00864FE0" w:rsidRPr="00D60E9D" w:rsidRDefault="00864FE0" w:rsidP="005F1EAA">
      <w:pPr>
        <w:pStyle w:val="a3"/>
        <w:numPr>
          <w:ilvl w:val="0"/>
          <w:numId w:val="1"/>
        </w:numPr>
        <w:spacing w:after="0" w:line="240" w:lineRule="auto"/>
        <w:rPr>
          <w:rFonts w:ascii="Times New Roman" w:hAnsi="Times New Roman" w:cs="Times New Roman"/>
          <w:sz w:val="24"/>
          <w:szCs w:val="24"/>
          <w:u w:val="single"/>
        </w:rPr>
      </w:pPr>
      <w:r w:rsidRPr="00D60E9D">
        <w:rPr>
          <w:rFonts w:ascii="Times New Roman" w:hAnsi="Times New Roman" w:cs="Times New Roman"/>
          <w:sz w:val="24"/>
          <w:szCs w:val="24"/>
          <w:u w:val="single"/>
        </w:rPr>
        <w:t xml:space="preserve">для рассматривания </w:t>
      </w:r>
    </w:p>
    <w:p w14:paraId="7A438AE1" w14:textId="40994164" w:rsidR="00864FE0" w:rsidRPr="00D60E9D" w:rsidRDefault="008E6BE8" w:rsidP="005F1EAA">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п</w:t>
      </w:r>
      <w:r w:rsidR="00864FE0" w:rsidRPr="00D60E9D">
        <w:rPr>
          <w:rFonts w:ascii="Times New Roman" w:hAnsi="Times New Roman" w:cs="Times New Roman"/>
          <w:sz w:val="24"/>
          <w:szCs w:val="24"/>
          <w:u w:val="single"/>
        </w:rPr>
        <w:t>ри просмотре презентации</w:t>
      </w:r>
      <w:r w:rsidR="00864FE0" w:rsidRPr="00D60E9D">
        <w:rPr>
          <w:rFonts w:ascii="Times New Roman" w:hAnsi="Times New Roman" w:cs="Times New Roman"/>
          <w:sz w:val="24"/>
          <w:szCs w:val="24"/>
        </w:rPr>
        <w:t xml:space="preserve"> «История возникновения </w:t>
      </w:r>
      <w:r w:rsidRPr="00D60E9D">
        <w:rPr>
          <w:rFonts w:ascii="Times New Roman" w:hAnsi="Times New Roman" w:cs="Times New Roman"/>
          <w:sz w:val="24"/>
          <w:szCs w:val="24"/>
        </w:rPr>
        <w:t>ложки</w:t>
      </w:r>
      <w:r w:rsidR="00864FE0" w:rsidRPr="00D60E9D">
        <w:rPr>
          <w:rFonts w:ascii="Times New Roman" w:hAnsi="Times New Roman" w:cs="Times New Roman"/>
          <w:sz w:val="24"/>
          <w:szCs w:val="24"/>
        </w:rPr>
        <w:t>»</w:t>
      </w:r>
    </w:p>
    <w:p w14:paraId="61848144" w14:textId="6B068328" w:rsidR="005F1EAA" w:rsidRPr="00D60E9D" w:rsidRDefault="005F1EAA" w:rsidP="00F645BB">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как демонстрационный материал при занятиях ФЭМП</w:t>
      </w:r>
    </w:p>
    <w:p w14:paraId="73E27EBA" w14:textId="2BDB743A" w:rsidR="00F645BB" w:rsidRPr="00D60E9D" w:rsidRDefault="00F645BB" w:rsidP="00CE268B">
      <w:pPr>
        <w:spacing w:after="0" w:line="240" w:lineRule="auto"/>
        <w:rPr>
          <w:rFonts w:ascii="Times New Roman" w:hAnsi="Times New Roman" w:cs="Times New Roman"/>
          <w:sz w:val="24"/>
          <w:szCs w:val="24"/>
        </w:rPr>
      </w:pPr>
      <w:r w:rsidRPr="00D60E9D">
        <w:rPr>
          <w:rFonts w:ascii="Times New Roman" w:hAnsi="Times New Roman" w:cs="Times New Roman"/>
          <w:iCs/>
          <w:sz w:val="24"/>
          <w:szCs w:val="24"/>
        </w:rPr>
        <w:t>Задачи</w:t>
      </w:r>
      <w:r w:rsidRPr="00D60E9D">
        <w:rPr>
          <w:rFonts w:ascii="Times New Roman" w:hAnsi="Times New Roman" w:cs="Times New Roman"/>
          <w:sz w:val="24"/>
          <w:szCs w:val="24"/>
        </w:rPr>
        <w:t>:</w:t>
      </w:r>
      <w:r w:rsidRPr="00D60E9D">
        <w:rPr>
          <w:sz w:val="24"/>
          <w:szCs w:val="24"/>
        </w:rPr>
        <w:t xml:space="preserve"> </w:t>
      </w:r>
      <w:r w:rsidRPr="00D60E9D">
        <w:rPr>
          <w:rFonts w:ascii="Times New Roman" w:hAnsi="Times New Roman" w:cs="Times New Roman"/>
          <w:sz w:val="24"/>
          <w:szCs w:val="24"/>
        </w:rPr>
        <w:t>совершенствовать у детей   навыки количественного и порядкового счета в пределах 10, сравнения равных и не равных групп предметов, сравнения предметов по признакам (величина, цвет, форма и т.д.)</w:t>
      </w:r>
    </w:p>
    <w:p w14:paraId="33B56CCF" w14:textId="71687179" w:rsidR="001B5685" w:rsidRPr="00D60E9D" w:rsidRDefault="008E6BE8" w:rsidP="00D37A28">
      <w:pPr>
        <w:pStyle w:val="a3"/>
        <w:numPr>
          <w:ilvl w:val="0"/>
          <w:numId w:val="9"/>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дидактические игры</w:t>
      </w:r>
      <w:r w:rsidRPr="00D60E9D">
        <w:rPr>
          <w:rFonts w:ascii="Times New Roman" w:hAnsi="Times New Roman" w:cs="Times New Roman"/>
          <w:sz w:val="24"/>
          <w:szCs w:val="24"/>
        </w:rPr>
        <w:t>: «Какой ложки не стало?», «Что изменилось?», «На каком по счету месте деревянная ложка (металлическая, пластмассовая…)»</w:t>
      </w:r>
      <w:r w:rsidR="00D2324F" w:rsidRPr="00D60E9D">
        <w:rPr>
          <w:rFonts w:ascii="Times New Roman" w:hAnsi="Times New Roman" w:cs="Times New Roman"/>
          <w:sz w:val="24"/>
          <w:szCs w:val="24"/>
        </w:rPr>
        <w:t>, «Четвёртый лишний».</w:t>
      </w:r>
    </w:p>
    <w:p w14:paraId="43593919" w14:textId="3486F82A" w:rsidR="002538A4" w:rsidRPr="00D60E9D" w:rsidRDefault="002538A4" w:rsidP="002538A4">
      <w:pPr>
        <w:pStyle w:val="a3"/>
        <w:numPr>
          <w:ilvl w:val="0"/>
          <w:numId w:val="9"/>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опытно-экспериментальная деятельность</w:t>
      </w:r>
      <w:r w:rsidRPr="00D60E9D">
        <w:rPr>
          <w:rFonts w:ascii="Times New Roman" w:hAnsi="Times New Roman" w:cs="Times New Roman"/>
          <w:sz w:val="24"/>
          <w:szCs w:val="24"/>
        </w:rPr>
        <w:t>: «Тонет – не тонет», «</w:t>
      </w:r>
      <w:proofErr w:type="spellStart"/>
      <w:r w:rsidRPr="00D60E9D">
        <w:rPr>
          <w:rFonts w:ascii="Times New Roman" w:hAnsi="Times New Roman" w:cs="Times New Roman"/>
          <w:sz w:val="24"/>
          <w:szCs w:val="24"/>
        </w:rPr>
        <w:t>Теплопроводимость</w:t>
      </w:r>
      <w:proofErr w:type="spellEnd"/>
      <w:r w:rsidRPr="00D60E9D">
        <w:rPr>
          <w:rFonts w:ascii="Times New Roman" w:hAnsi="Times New Roman" w:cs="Times New Roman"/>
          <w:sz w:val="24"/>
          <w:szCs w:val="24"/>
        </w:rPr>
        <w:t>», «Магнитные свойства ложки», «Какая ложка самая тяжелая/лёгкая/прочная», «Узнай на ощупь», «Разложи ложки» (по материалу, назначению, размеру, прочности).</w:t>
      </w:r>
    </w:p>
    <w:p w14:paraId="180CD3A4" w14:textId="77777777" w:rsidR="00D2324F" w:rsidRPr="00D60E9D" w:rsidRDefault="00D2324F" w:rsidP="00D2324F">
      <w:pPr>
        <w:spacing w:after="0" w:line="240" w:lineRule="auto"/>
        <w:ind w:left="360"/>
        <w:rPr>
          <w:rFonts w:ascii="Times New Roman" w:hAnsi="Times New Roman" w:cs="Times New Roman"/>
          <w:sz w:val="24"/>
          <w:szCs w:val="24"/>
        </w:rPr>
      </w:pPr>
    </w:p>
    <w:p w14:paraId="112EF236" w14:textId="3B6F7714" w:rsidR="008637DD" w:rsidRPr="00D60E9D" w:rsidRDefault="008637DD" w:rsidP="00CE268B">
      <w:pPr>
        <w:spacing w:after="0" w:line="240" w:lineRule="auto"/>
        <w:rPr>
          <w:rFonts w:ascii="Times New Roman" w:hAnsi="Times New Roman" w:cs="Times New Roman"/>
          <w:b/>
          <w:bCs/>
          <w:sz w:val="24"/>
          <w:szCs w:val="24"/>
        </w:rPr>
      </w:pPr>
      <w:r w:rsidRPr="00D60E9D">
        <w:rPr>
          <w:rFonts w:ascii="Times New Roman" w:hAnsi="Times New Roman" w:cs="Times New Roman"/>
          <w:b/>
          <w:bCs/>
          <w:sz w:val="24"/>
          <w:szCs w:val="24"/>
        </w:rPr>
        <w:lastRenderedPageBreak/>
        <w:t>Образовательная область «Художественно-эстетическое развитие»</w:t>
      </w:r>
    </w:p>
    <w:p w14:paraId="6445AEF9" w14:textId="0F05BCF4" w:rsidR="0036726D" w:rsidRPr="00D60E9D" w:rsidRDefault="008E6BE8" w:rsidP="008E6BE8">
      <w:pPr>
        <w:pStyle w:val="a8"/>
        <w:shd w:val="clear" w:color="auto" w:fill="FFFFFF"/>
        <w:spacing w:before="0" w:beforeAutospacing="0" w:after="150" w:afterAutospacing="0"/>
        <w:rPr>
          <w:color w:val="000000"/>
        </w:rPr>
      </w:pPr>
      <w:r w:rsidRPr="00D60E9D">
        <w:rPr>
          <w:i/>
          <w:color w:val="333333"/>
          <w:shd w:val="clear" w:color="auto" w:fill="FFFFFF"/>
        </w:rPr>
        <w:t>Задачи</w:t>
      </w:r>
      <w:r w:rsidRPr="00D60E9D">
        <w:rPr>
          <w:color w:val="333333"/>
          <w:shd w:val="clear" w:color="auto" w:fill="FFFFFF"/>
        </w:rPr>
        <w:t>: развивать умение видеть красоту и своеобразие ложек.</w:t>
      </w:r>
      <w:r w:rsidRPr="00D60E9D">
        <w:rPr>
          <w:color w:val="000000"/>
        </w:rPr>
        <w:t xml:space="preserve"> </w:t>
      </w:r>
      <w:r w:rsidRPr="00D60E9D">
        <w:rPr>
          <w:color w:val="333333"/>
          <w:shd w:val="clear" w:color="auto" w:fill="FFFFFF"/>
        </w:rPr>
        <w:t>У</w:t>
      </w:r>
      <w:r w:rsidR="0036726D" w:rsidRPr="00D60E9D">
        <w:rPr>
          <w:color w:val="333333"/>
          <w:shd w:val="clear" w:color="auto" w:fill="FFFFFF"/>
        </w:rPr>
        <w:t>довлетвор</w:t>
      </w:r>
      <w:r w:rsidRPr="00D60E9D">
        <w:rPr>
          <w:color w:val="333333"/>
          <w:shd w:val="clear" w:color="auto" w:fill="FFFFFF"/>
        </w:rPr>
        <w:t>ять потребность в самовыражении;</w:t>
      </w:r>
      <w:r w:rsidR="0036726D" w:rsidRPr="00D60E9D">
        <w:rPr>
          <w:color w:val="333333"/>
          <w:shd w:val="clear" w:color="auto" w:fill="FFFFFF"/>
        </w:rPr>
        <w:t xml:space="preserve"> развивать музыкальный слух, чувство ритма при</w:t>
      </w:r>
      <w:r w:rsidRPr="00D60E9D">
        <w:rPr>
          <w:color w:val="333333"/>
          <w:shd w:val="clear" w:color="auto" w:fill="FFFFFF"/>
        </w:rPr>
        <w:t xml:space="preserve"> игре на ложках, творческие способности. </w:t>
      </w:r>
      <w:r w:rsidRPr="00D60E9D">
        <w:rPr>
          <w:color w:val="000000"/>
        </w:rPr>
        <w:t>Р</w:t>
      </w:r>
      <w:r w:rsidR="0003103F" w:rsidRPr="00D60E9D">
        <w:rPr>
          <w:color w:val="000000"/>
        </w:rPr>
        <w:t>асширять представления детей о народном искусстве, фольклоре, музыке и художественных промыслах</w:t>
      </w:r>
      <w:r w:rsidRPr="00D60E9D">
        <w:rPr>
          <w:color w:val="000000"/>
        </w:rPr>
        <w:t>, связанных с деревянной ложкой.</w:t>
      </w:r>
    </w:p>
    <w:p w14:paraId="2C8E77F4" w14:textId="6D5507FD" w:rsidR="00F645BB" w:rsidRPr="00D60E9D" w:rsidRDefault="00F645BB" w:rsidP="00F645BB">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Д/и</w:t>
      </w:r>
      <w:r w:rsidRPr="00D60E9D">
        <w:rPr>
          <w:rFonts w:ascii="Times New Roman" w:hAnsi="Times New Roman" w:cs="Times New Roman"/>
          <w:sz w:val="24"/>
          <w:szCs w:val="24"/>
        </w:rPr>
        <w:t xml:space="preserve"> «Найди отличия». Предлагается отметить сходства и отличия выбранных </w:t>
      </w:r>
      <w:r w:rsidR="008E6BE8" w:rsidRPr="00D60E9D">
        <w:rPr>
          <w:rFonts w:ascii="Times New Roman" w:hAnsi="Times New Roman" w:cs="Times New Roman"/>
          <w:sz w:val="24"/>
          <w:szCs w:val="24"/>
        </w:rPr>
        <w:t>ложек</w:t>
      </w:r>
      <w:r w:rsidRPr="00D60E9D">
        <w:rPr>
          <w:rFonts w:ascii="Times New Roman" w:hAnsi="Times New Roman" w:cs="Times New Roman"/>
          <w:sz w:val="24"/>
          <w:szCs w:val="24"/>
        </w:rPr>
        <w:t xml:space="preserve"> (уделяя внимание деталям).</w:t>
      </w:r>
    </w:p>
    <w:p w14:paraId="559B3B07" w14:textId="38F4AB24" w:rsidR="00F645BB" w:rsidRPr="00D60E9D" w:rsidRDefault="00F645BB" w:rsidP="00CE268B">
      <w:pPr>
        <w:spacing w:after="0" w:line="240" w:lineRule="auto"/>
        <w:rPr>
          <w:rFonts w:ascii="Times New Roman" w:hAnsi="Times New Roman" w:cs="Times New Roman"/>
          <w:sz w:val="24"/>
          <w:szCs w:val="24"/>
        </w:rPr>
      </w:pPr>
      <w:r w:rsidRPr="00D60E9D">
        <w:rPr>
          <w:rFonts w:ascii="Times New Roman" w:hAnsi="Times New Roman" w:cs="Times New Roman"/>
          <w:iCs/>
          <w:sz w:val="24"/>
          <w:szCs w:val="24"/>
        </w:rPr>
        <w:t>Задачи</w:t>
      </w:r>
      <w:r w:rsidRPr="00D60E9D">
        <w:rPr>
          <w:rFonts w:ascii="Times New Roman" w:hAnsi="Times New Roman" w:cs="Times New Roman"/>
          <w:sz w:val="24"/>
          <w:szCs w:val="24"/>
        </w:rPr>
        <w:t xml:space="preserve">: выделять в процессе </w:t>
      </w:r>
      <w:r w:rsidR="004C3671" w:rsidRPr="00D60E9D">
        <w:rPr>
          <w:rFonts w:ascii="Times New Roman" w:hAnsi="Times New Roman" w:cs="Times New Roman"/>
          <w:sz w:val="24"/>
          <w:szCs w:val="24"/>
        </w:rPr>
        <w:t>восприятия качества предмета</w:t>
      </w:r>
      <w:r w:rsidRPr="00D60E9D">
        <w:rPr>
          <w:rFonts w:ascii="Times New Roman" w:hAnsi="Times New Roman" w:cs="Times New Roman"/>
          <w:sz w:val="24"/>
          <w:szCs w:val="24"/>
        </w:rPr>
        <w:t xml:space="preserve">, сравнивать предметы между собой. </w:t>
      </w:r>
      <w:r w:rsidR="004C3671" w:rsidRPr="00D60E9D">
        <w:rPr>
          <w:rFonts w:ascii="Times New Roman" w:hAnsi="Times New Roman" w:cs="Times New Roman"/>
          <w:sz w:val="24"/>
          <w:szCs w:val="24"/>
        </w:rPr>
        <w:t>Рассматривать предметы</w:t>
      </w:r>
      <w:r w:rsidRPr="00D60E9D">
        <w:rPr>
          <w:rFonts w:ascii="Times New Roman" w:hAnsi="Times New Roman" w:cs="Times New Roman"/>
          <w:sz w:val="24"/>
          <w:szCs w:val="24"/>
        </w:rPr>
        <w:t>, направляя внимание на более тонкое различение характерных деталей. Классифицировать предметы по ряду признаков.</w:t>
      </w:r>
    </w:p>
    <w:p w14:paraId="7089031F" w14:textId="77777777" w:rsidR="00C8286E" w:rsidRPr="00D60E9D" w:rsidRDefault="00C8286E" w:rsidP="00C8286E">
      <w:pPr>
        <w:pStyle w:val="a3"/>
        <w:numPr>
          <w:ilvl w:val="0"/>
          <w:numId w:val="2"/>
        </w:numPr>
        <w:spacing w:after="0" w:line="240" w:lineRule="auto"/>
        <w:rPr>
          <w:rFonts w:ascii="Times New Roman" w:hAnsi="Times New Roman" w:cs="Times New Roman"/>
          <w:sz w:val="24"/>
          <w:szCs w:val="24"/>
          <w:u w:val="single"/>
        </w:rPr>
      </w:pPr>
      <w:r w:rsidRPr="00D60E9D">
        <w:rPr>
          <w:rFonts w:ascii="Times New Roman" w:hAnsi="Times New Roman" w:cs="Times New Roman"/>
          <w:sz w:val="24"/>
          <w:szCs w:val="24"/>
          <w:u w:val="single"/>
        </w:rPr>
        <w:t>Д/и «Народные промыслы»</w:t>
      </w:r>
    </w:p>
    <w:p w14:paraId="5349C1A2" w14:textId="77777777" w:rsidR="00C8286E" w:rsidRPr="00D60E9D" w:rsidRDefault="00C8286E" w:rsidP="00C8286E">
      <w:p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Задачи:</w:t>
      </w:r>
      <w:r w:rsidRPr="00D60E9D">
        <w:rPr>
          <w:sz w:val="24"/>
          <w:szCs w:val="24"/>
        </w:rPr>
        <w:t xml:space="preserve"> </w:t>
      </w:r>
      <w:r w:rsidRPr="00D60E9D">
        <w:rPr>
          <w:rFonts w:ascii="Times New Roman" w:hAnsi="Times New Roman" w:cs="Times New Roman"/>
          <w:sz w:val="24"/>
          <w:szCs w:val="24"/>
        </w:rPr>
        <w:t>продолжить знакомство детей с народными промыслами, прививать интерес к русским традициям, учить узнавать и отличать различные промыслы, развивать зрительное восприятие, память, мышление и речь.</w:t>
      </w:r>
    </w:p>
    <w:p w14:paraId="1D566197" w14:textId="77777777" w:rsidR="00C8286E" w:rsidRPr="00D60E9D" w:rsidRDefault="00C8286E" w:rsidP="00CE268B">
      <w:pPr>
        <w:spacing w:after="0" w:line="240" w:lineRule="auto"/>
        <w:rPr>
          <w:rFonts w:ascii="Times New Roman" w:hAnsi="Times New Roman" w:cs="Times New Roman"/>
          <w:sz w:val="24"/>
          <w:szCs w:val="24"/>
        </w:rPr>
      </w:pPr>
    </w:p>
    <w:p w14:paraId="71804706" w14:textId="42F6EA84" w:rsidR="005F1EAA" w:rsidRPr="00D60E9D" w:rsidRDefault="008E6BE8" w:rsidP="008E6BE8">
      <w:pPr>
        <w:pStyle w:val="a3"/>
        <w:numPr>
          <w:ilvl w:val="0"/>
          <w:numId w:val="1"/>
        </w:numPr>
        <w:spacing w:after="0" w:line="240" w:lineRule="auto"/>
        <w:rPr>
          <w:rFonts w:ascii="Times New Roman" w:hAnsi="Times New Roman" w:cs="Times New Roman"/>
          <w:sz w:val="24"/>
          <w:szCs w:val="24"/>
        </w:rPr>
      </w:pPr>
      <w:r w:rsidRPr="00D60E9D">
        <w:rPr>
          <w:rFonts w:ascii="Times New Roman" w:hAnsi="Times New Roman" w:cs="Times New Roman"/>
          <w:sz w:val="24"/>
          <w:szCs w:val="24"/>
          <w:u w:val="single"/>
        </w:rPr>
        <w:t>Игры с театром ложек</w:t>
      </w:r>
      <w:r w:rsidRPr="00D60E9D">
        <w:rPr>
          <w:rFonts w:ascii="Times New Roman" w:hAnsi="Times New Roman" w:cs="Times New Roman"/>
          <w:sz w:val="24"/>
          <w:szCs w:val="24"/>
        </w:rPr>
        <w:t xml:space="preserve">. </w:t>
      </w:r>
      <w:r w:rsidR="00FE2B18" w:rsidRPr="00D60E9D">
        <w:rPr>
          <w:rFonts w:ascii="Times New Roman" w:hAnsi="Times New Roman" w:cs="Times New Roman"/>
          <w:sz w:val="24"/>
          <w:szCs w:val="24"/>
        </w:rPr>
        <w:t xml:space="preserve">Задачи: развивать </w:t>
      </w:r>
      <w:r w:rsidR="00D2324F" w:rsidRPr="00D60E9D">
        <w:rPr>
          <w:rFonts w:ascii="Times New Roman" w:hAnsi="Times New Roman" w:cs="Times New Roman"/>
          <w:sz w:val="24"/>
          <w:szCs w:val="24"/>
        </w:rPr>
        <w:t>творческие способности детей, фантазию.</w:t>
      </w:r>
    </w:p>
    <w:p w14:paraId="6950B585" w14:textId="77777777" w:rsidR="00D2324F" w:rsidRPr="00D60E9D" w:rsidRDefault="00D2324F" w:rsidP="00D2324F">
      <w:pPr>
        <w:pStyle w:val="a3"/>
        <w:numPr>
          <w:ilvl w:val="0"/>
          <w:numId w:val="1"/>
        </w:numPr>
        <w:spacing w:after="0" w:line="240" w:lineRule="auto"/>
        <w:rPr>
          <w:rFonts w:ascii="Times New Roman" w:hAnsi="Times New Roman" w:cs="Times New Roman"/>
          <w:sz w:val="24"/>
          <w:szCs w:val="24"/>
          <w:u w:val="single"/>
        </w:rPr>
      </w:pPr>
      <w:r w:rsidRPr="00D60E9D">
        <w:rPr>
          <w:rFonts w:ascii="Times New Roman" w:hAnsi="Times New Roman" w:cs="Times New Roman"/>
          <w:sz w:val="24"/>
          <w:szCs w:val="24"/>
          <w:u w:val="single"/>
        </w:rPr>
        <w:t>Музыкально-дидактические игры:</w:t>
      </w:r>
    </w:p>
    <w:p w14:paraId="36509B31" w14:textId="77777777" w:rsidR="00D2324F" w:rsidRPr="00D60E9D" w:rsidRDefault="00D2324F" w:rsidP="00D2324F">
      <w:pPr>
        <w:pStyle w:val="a3"/>
        <w:numPr>
          <w:ilvl w:val="0"/>
          <w:numId w:val="12"/>
        </w:num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 xml:space="preserve">«Сколько нас поёт?» Цель: Развивать память и слух воспитанников, диатонический слух. </w:t>
      </w:r>
    </w:p>
    <w:p w14:paraId="33C17D75" w14:textId="52BC3BD6" w:rsidR="00D2324F" w:rsidRPr="00D60E9D" w:rsidRDefault="00D2324F" w:rsidP="00D2324F">
      <w:pPr>
        <w:pStyle w:val="a3"/>
        <w:numPr>
          <w:ilvl w:val="0"/>
          <w:numId w:val="12"/>
        </w:num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 xml:space="preserve">«Ножки и ладошки» Цель: развитие чувства ритма. </w:t>
      </w:r>
    </w:p>
    <w:p w14:paraId="26F2906D" w14:textId="77777777" w:rsidR="00D2324F" w:rsidRPr="00D60E9D" w:rsidRDefault="00D2324F" w:rsidP="00D2324F">
      <w:p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Ход игры: прохлопать и проиграть на ложках заданный ритмический рисунок, ударяя инструментом по ладошкам или ногам.</w:t>
      </w:r>
    </w:p>
    <w:p w14:paraId="17332790" w14:textId="02D9CC2E" w:rsidR="00D2324F" w:rsidRPr="00D60E9D" w:rsidRDefault="00D2324F" w:rsidP="00D2324F">
      <w:pPr>
        <w:pStyle w:val="a3"/>
        <w:numPr>
          <w:ilvl w:val="0"/>
          <w:numId w:val="12"/>
        </w:num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«Повтори» Цель: развитие чувства ритма; продолжать учить детей играть простейшие мелодии на ложках.</w:t>
      </w:r>
    </w:p>
    <w:p w14:paraId="158F9EED" w14:textId="66CC548A" w:rsidR="00D2324F" w:rsidRPr="00D60E9D" w:rsidRDefault="00D2324F" w:rsidP="00D2324F">
      <w:p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Ход игры: Педагог простукивает на ложках ритмический рисунок, а ребенок выбирает его из предложенных вариантов и повторяет.</w:t>
      </w:r>
    </w:p>
    <w:p w14:paraId="47D4279F" w14:textId="3C7AFAE9" w:rsidR="002538A4" w:rsidRPr="00D60E9D" w:rsidRDefault="002538A4" w:rsidP="002538A4">
      <w:pPr>
        <w:pStyle w:val="a3"/>
        <w:numPr>
          <w:ilvl w:val="0"/>
          <w:numId w:val="12"/>
        </w:num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Ритмическая игра «Наши ложки» (Приложение 2)</w:t>
      </w:r>
    </w:p>
    <w:p w14:paraId="27C3577F" w14:textId="77777777" w:rsidR="00D2324F" w:rsidRPr="00D60E9D" w:rsidRDefault="00D2324F" w:rsidP="00D2324F">
      <w:pPr>
        <w:spacing w:after="0" w:line="240" w:lineRule="auto"/>
        <w:rPr>
          <w:rFonts w:ascii="Times New Roman" w:hAnsi="Times New Roman" w:cs="Times New Roman"/>
          <w:sz w:val="24"/>
          <w:szCs w:val="24"/>
        </w:rPr>
      </w:pPr>
    </w:p>
    <w:p w14:paraId="5B367BF6" w14:textId="1804F7A8" w:rsidR="008637DD" w:rsidRPr="00D60E9D" w:rsidRDefault="008637DD" w:rsidP="00CE268B">
      <w:pPr>
        <w:spacing w:after="0" w:line="240" w:lineRule="auto"/>
        <w:rPr>
          <w:rFonts w:ascii="Times New Roman" w:hAnsi="Times New Roman" w:cs="Times New Roman"/>
          <w:b/>
          <w:bCs/>
          <w:sz w:val="24"/>
          <w:szCs w:val="24"/>
        </w:rPr>
      </w:pPr>
      <w:r w:rsidRPr="00D60E9D">
        <w:rPr>
          <w:rFonts w:ascii="Times New Roman" w:hAnsi="Times New Roman" w:cs="Times New Roman"/>
          <w:b/>
          <w:bCs/>
          <w:sz w:val="24"/>
          <w:szCs w:val="24"/>
        </w:rPr>
        <w:t>Образовательная область «Социально-коммуникативное развитие»</w:t>
      </w:r>
    </w:p>
    <w:p w14:paraId="7ED6E2C6" w14:textId="550FDB6E" w:rsidR="0036726D" w:rsidRPr="00D60E9D" w:rsidRDefault="00D2324F" w:rsidP="002538A4">
      <w:pPr>
        <w:pStyle w:val="a8"/>
        <w:shd w:val="clear" w:color="auto" w:fill="FFFFFF"/>
        <w:spacing w:before="0" w:beforeAutospacing="0" w:after="0" w:afterAutospacing="0"/>
        <w:rPr>
          <w:color w:val="000000"/>
        </w:rPr>
      </w:pPr>
      <w:r w:rsidRPr="00D60E9D">
        <w:rPr>
          <w:i/>
          <w:color w:val="333333"/>
          <w:shd w:val="clear" w:color="auto" w:fill="FFFFFF"/>
        </w:rPr>
        <w:t>Задачи</w:t>
      </w:r>
      <w:r w:rsidRPr="00D60E9D">
        <w:rPr>
          <w:color w:val="333333"/>
          <w:shd w:val="clear" w:color="auto" w:fill="FFFFFF"/>
        </w:rPr>
        <w:t>: р</w:t>
      </w:r>
      <w:r w:rsidR="0036726D" w:rsidRPr="00D60E9D">
        <w:rPr>
          <w:color w:val="333333"/>
          <w:shd w:val="clear" w:color="auto" w:fill="FFFFFF"/>
        </w:rPr>
        <w:t xml:space="preserve">азвивать навыки совместной деятельности, сотрудничества. </w:t>
      </w:r>
      <w:r w:rsidRPr="00D60E9D">
        <w:rPr>
          <w:color w:val="000000"/>
        </w:rPr>
        <w:t>С</w:t>
      </w:r>
      <w:r w:rsidR="0003103F" w:rsidRPr="00D60E9D">
        <w:rPr>
          <w:color w:val="000000"/>
        </w:rPr>
        <w:t>овершенствовать культуру еды (правильно пользоваться столовыми приборами); закреплять навыки безопасного пользования столовыми приборами.</w:t>
      </w:r>
      <w:r w:rsidRPr="00D60E9D">
        <w:rPr>
          <w:color w:val="000000"/>
        </w:rPr>
        <w:t xml:space="preserve"> </w:t>
      </w:r>
      <w:r w:rsidR="0036726D" w:rsidRPr="00D60E9D">
        <w:rPr>
          <w:color w:val="333333"/>
          <w:shd w:val="clear" w:color="auto" w:fill="FFFFFF"/>
        </w:rPr>
        <w:t>Привлекать родителей к сотрудничеству</w:t>
      </w:r>
      <w:r w:rsidRPr="00D60E9D">
        <w:rPr>
          <w:color w:val="333333"/>
          <w:shd w:val="clear" w:color="auto" w:fill="FFFFFF"/>
        </w:rPr>
        <w:t>.</w:t>
      </w:r>
    </w:p>
    <w:p w14:paraId="119DB9C8" w14:textId="2A84F3CE" w:rsidR="00FB1446" w:rsidRPr="00D60E9D" w:rsidRDefault="00FB1446" w:rsidP="002538A4">
      <w:pPr>
        <w:pStyle w:val="a3"/>
        <w:numPr>
          <w:ilvl w:val="0"/>
          <w:numId w:val="2"/>
        </w:numPr>
        <w:spacing w:after="0" w:line="240" w:lineRule="auto"/>
        <w:rPr>
          <w:rFonts w:ascii="Times New Roman" w:hAnsi="Times New Roman" w:cs="Times New Roman"/>
          <w:sz w:val="24"/>
          <w:szCs w:val="24"/>
          <w:u w:val="single"/>
        </w:rPr>
      </w:pPr>
      <w:r w:rsidRPr="00D60E9D">
        <w:rPr>
          <w:rFonts w:ascii="Times New Roman" w:hAnsi="Times New Roman" w:cs="Times New Roman"/>
          <w:sz w:val="24"/>
          <w:szCs w:val="24"/>
          <w:u w:val="single"/>
        </w:rPr>
        <w:t xml:space="preserve">Д/ и </w:t>
      </w:r>
      <w:r w:rsidR="00D2324F" w:rsidRPr="00D60E9D">
        <w:rPr>
          <w:rFonts w:ascii="Times New Roman" w:hAnsi="Times New Roman" w:cs="Times New Roman"/>
          <w:sz w:val="24"/>
          <w:szCs w:val="24"/>
          <w:u w:val="single"/>
        </w:rPr>
        <w:t>«Разложи ложки по назначению», «Сервировка стола»</w:t>
      </w:r>
    </w:p>
    <w:p w14:paraId="12C138A5" w14:textId="63F31229" w:rsidR="009944C1" w:rsidRPr="00D60E9D" w:rsidRDefault="009944C1" w:rsidP="005F1EAA">
      <w:pPr>
        <w:pStyle w:val="a3"/>
        <w:numPr>
          <w:ilvl w:val="0"/>
          <w:numId w:val="1"/>
        </w:numPr>
        <w:spacing w:after="0" w:line="240" w:lineRule="auto"/>
        <w:rPr>
          <w:rFonts w:ascii="Times New Roman" w:hAnsi="Times New Roman" w:cs="Times New Roman"/>
          <w:sz w:val="24"/>
          <w:szCs w:val="24"/>
          <w:u w:val="single"/>
        </w:rPr>
      </w:pPr>
      <w:r w:rsidRPr="00D60E9D">
        <w:rPr>
          <w:rFonts w:ascii="Times New Roman" w:hAnsi="Times New Roman" w:cs="Times New Roman"/>
          <w:sz w:val="24"/>
          <w:szCs w:val="24"/>
          <w:u w:val="single"/>
        </w:rPr>
        <w:t>Сюжетно – ролевая игра «День рождение»</w:t>
      </w:r>
    </w:p>
    <w:p w14:paraId="7F0C8C8D" w14:textId="74CFB9C6" w:rsidR="009944C1" w:rsidRPr="00D60E9D" w:rsidRDefault="009944C1" w:rsidP="00CE268B">
      <w:pPr>
        <w:spacing w:after="0" w:line="240" w:lineRule="auto"/>
        <w:rPr>
          <w:rFonts w:ascii="Times New Roman" w:hAnsi="Times New Roman" w:cs="Times New Roman"/>
          <w:sz w:val="24"/>
          <w:szCs w:val="24"/>
        </w:rPr>
      </w:pPr>
      <w:r w:rsidRPr="00D60E9D">
        <w:rPr>
          <w:rFonts w:ascii="Times New Roman" w:hAnsi="Times New Roman" w:cs="Times New Roman"/>
          <w:i/>
          <w:iCs/>
          <w:sz w:val="24"/>
          <w:szCs w:val="24"/>
        </w:rPr>
        <w:t>Задачи</w:t>
      </w:r>
      <w:r w:rsidR="00A33209" w:rsidRPr="00D60E9D">
        <w:rPr>
          <w:rFonts w:ascii="Times New Roman" w:hAnsi="Times New Roman" w:cs="Times New Roman"/>
          <w:sz w:val="24"/>
          <w:szCs w:val="24"/>
        </w:rPr>
        <w:t>: п</w:t>
      </w:r>
      <w:r w:rsidRPr="00D60E9D">
        <w:rPr>
          <w:rFonts w:ascii="Times New Roman" w:hAnsi="Times New Roman" w:cs="Times New Roman"/>
          <w:sz w:val="24"/>
          <w:szCs w:val="24"/>
        </w:rPr>
        <w:t xml:space="preserve">родолжать формировать представления детей о гостевом этикете. Закреплять умения сервировать стол. </w:t>
      </w:r>
    </w:p>
    <w:p w14:paraId="4B61EC22" w14:textId="6E63DD32" w:rsidR="009944C1" w:rsidRPr="00D60E9D" w:rsidRDefault="009944C1" w:rsidP="005F1EAA">
      <w:pPr>
        <w:pStyle w:val="a3"/>
        <w:numPr>
          <w:ilvl w:val="0"/>
          <w:numId w:val="1"/>
        </w:numPr>
        <w:spacing w:after="0" w:line="240" w:lineRule="auto"/>
        <w:rPr>
          <w:rFonts w:ascii="Times New Roman" w:hAnsi="Times New Roman" w:cs="Times New Roman"/>
          <w:sz w:val="24"/>
          <w:szCs w:val="24"/>
          <w:u w:val="single"/>
        </w:rPr>
      </w:pPr>
      <w:r w:rsidRPr="00D60E9D">
        <w:rPr>
          <w:rFonts w:ascii="Times New Roman" w:hAnsi="Times New Roman" w:cs="Times New Roman"/>
          <w:sz w:val="24"/>
          <w:szCs w:val="24"/>
          <w:u w:val="single"/>
        </w:rPr>
        <w:t xml:space="preserve">Сюжетно – ролевая игра «Магазин </w:t>
      </w:r>
      <w:r w:rsidR="002538A4" w:rsidRPr="00D60E9D">
        <w:rPr>
          <w:rFonts w:ascii="Times New Roman" w:hAnsi="Times New Roman" w:cs="Times New Roman"/>
          <w:sz w:val="24"/>
          <w:szCs w:val="24"/>
          <w:u w:val="single"/>
        </w:rPr>
        <w:t>посуды</w:t>
      </w:r>
      <w:r w:rsidRPr="00D60E9D">
        <w:rPr>
          <w:rFonts w:ascii="Times New Roman" w:hAnsi="Times New Roman" w:cs="Times New Roman"/>
          <w:sz w:val="24"/>
          <w:szCs w:val="24"/>
          <w:u w:val="single"/>
        </w:rPr>
        <w:t>»</w:t>
      </w:r>
    </w:p>
    <w:p w14:paraId="5DF35872" w14:textId="553B7132" w:rsidR="009944C1" w:rsidRPr="00D60E9D" w:rsidRDefault="009944C1" w:rsidP="00CE268B">
      <w:pPr>
        <w:spacing w:after="0" w:line="240" w:lineRule="auto"/>
        <w:rPr>
          <w:rFonts w:ascii="Times New Roman" w:hAnsi="Times New Roman" w:cs="Times New Roman"/>
          <w:sz w:val="24"/>
          <w:szCs w:val="24"/>
        </w:rPr>
      </w:pPr>
      <w:r w:rsidRPr="00D60E9D">
        <w:rPr>
          <w:rFonts w:ascii="Times New Roman" w:hAnsi="Times New Roman" w:cs="Times New Roman"/>
          <w:i/>
          <w:iCs/>
          <w:sz w:val="24"/>
          <w:szCs w:val="24"/>
        </w:rPr>
        <w:t>Задачи</w:t>
      </w:r>
      <w:r w:rsidR="00A33209" w:rsidRPr="00D60E9D">
        <w:rPr>
          <w:rFonts w:ascii="Times New Roman" w:hAnsi="Times New Roman" w:cs="Times New Roman"/>
          <w:sz w:val="24"/>
          <w:szCs w:val="24"/>
        </w:rPr>
        <w:t>: ф</w:t>
      </w:r>
      <w:r w:rsidRPr="00D60E9D">
        <w:rPr>
          <w:rFonts w:ascii="Times New Roman" w:hAnsi="Times New Roman" w:cs="Times New Roman"/>
          <w:sz w:val="24"/>
          <w:szCs w:val="24"/>
        </w:rPr>
        <w:t>ормировать умение распределять роли и действовать согласно принятой на себя роли. Развивать диалогическую речь, внимание, зрительное внимание, память. Воспитывать культуру общения.</w:t>
      </w:r>
    </w:p>
    <w:p w14:paraId="647268BF" w14:textId="1C0CA6C3" w:rsidR="002538A4" w:rsidRPr="00D60E9D" w:rsidRDefault="002538A4" w:rsidP="00CE268B">
      <w:pPr>
        <w:spacing w:after="0" w:line="240" w:lineRule="auto"/>
        <w:rPr>
          <w:rFonts w:ascii="Times New Roman" w:hAnsi="Times New Roman" w:cs="Times New Roman"/>
          <w:sz w:val="24"/>
          <w:szCs w:val="24"/>
        </w:rPr>
      </w:pPr>
    </w:p>
    <w:p w14:paraId="2C663BF7" w14:textId="3B67D8E4" w:rsidR="002538A4" w:rsidRPr="00D60E9D" w:rsidRDefault="002538A4" w:rsidP="00CE268B">
      <w:pPr>
        <w:spacing w:after="0" w:line="240" w:lineRule="auto"/>
        <w:rPr>
          <w:rFonts w:ascii="Times New Roman" w:hAnsi="Times New Roman" w:cs="Times New Roman"/>
          <w:b/>
          <w:sz w:val="24"/>
          <w:szCs w:val="24"/>
        </w:rPr>
      </w:pPr>
      <w:r w:rsidRPr="00D60E9D">
        <w:rPr>
          <w:rFonts w:ascii="Times New Roman" w:hAnsi="Times New Roman" w:cs="Times New Roman"/>
          <w:b/>
          <w:sz w:val="24"/>
          <w:szCs w:val="24"/>
        </w:rPr>
        <w:t>Образовательная область «Физическое развитие»</w:t>
      </w:r>
    </w:p>
    <w:p w14:paraId="52069663" w14:textId="5264BC8E" w:rsidR="002538A4" w:rsidRPr="00D60E9D" w:rsidRDefault="002538A4" w:rsidP="002538A4">
      <w:pPr>
        <w:spacing w:after="0" w:line="240" w:lineRule="auto"/>
        <w:rPr>
          <w:rFonts w:ascii="Times New Roman" w:hAnsi="Times New Roman" w:cs="Times New Roman"/>
          <w:sz w:val="24"/>
          <w:szCs w:val="24"/>
        </w:rPr>
      </w:pPr>
      <w:r w:rsidRPr="00D60E9D">
        <w:rPr>
          <w:rFonts w:ascii="Times New Roman" w:hAnsi="Times New Roman" w:cs="Times New Roman"/>
          <w:sz w:val="24"/>
          <w:szCs w:val="24"/>
        </w:rPr>
        <w:t xml:space="preserve">Задачи: </w:t>
      </w:r>
      <w:r w:rsidRPr="00D60E9D">
        <w:rPr>
          <w:rFonts w:ascii="Times New Roman" w:hAnsi="Times New Roman" w:cs="Times New Roman"/>
          <w:color w:val="333333"/>
          <w:sz w:val="24"/>
          <w:szCs w:val="24"/>
          <w:shd w:val="clear" w:color="auto" w:fill="FFFFFF"/>
        </w:rPr>
        <w:t>п</w:t>
      </w:r>
      <w:r w:rsidR="0036726D" w:rsidRPr="00D60E9D">
        <w:rPr>
          <w:rFonts w:ascii="Times New Roman" w:hAnsi="Times New Roman" w:cs="Times New Roman"/>
          <w:color w:val="333333"/>
          <w:sz w:val="24"/>
          <w:szCs w:val="24"/>
          <w:shd w:val="clear" w:color="auto" w:fill="FFFFFF"/>
        </w:rPr>
        <w:t>оощрять желание воспитанников участвовать в играх и народных забавах, развивать ловкость и быстроту.</w:t>
      </w:r>
      <w:r w:rsidR="00DE7318" w:rsidRPr="00D60E9D">
        <w:rPr>
          <w:rFonts w:ascii="Times New Roman" w:hAnsi="Times New Roman" w:cs="Times New Roman"/>
          <w:sz w:val="24"/>
          <w:szCs w:val="24"/>
        </w:rPr>
        <w:t xml:space="preserve"> </w:t>
      </w:r>
    </w:p>
    <w:p w14:paraId="7BEF0A20" w14:textId="2B1DF053" w:rsidR="0036726D" w:rsidRPr="00D60E9D" w:rsidRDefault="002538A4" w:rsidP="002538A4">
      <w:pPr>
        <w:pStyle w:val="a3"/>
        <w:numPr>
          <w:ilvl w:val="0"/>
          <w:numId w:val="1"/>
        </w:numPr>
        <w:spacing w:after="0" w:line="240" w:lineRule="auto"/>
        <w:rPr>
          <w:rFonts w:ascii="Times New Roman" w:hAnsi="Times New Roman" w:cs="Times New Roman"/>
          <w:color w:val="333333"/>
          <w:sz w:val="24"/>
          <w:szCs w:val="24"/>
          <w:shd w:val="clear" w:color="auto" w:fill="FFFFFF"/>
        </w:rPr>
      </w:pPr>
      <w:r w:rsidRPr="00D60E9D">
        <w:rPr>
          <w:rFonts w:ascii="Times New Roman" w:hAnsi="Times New Roman" w:cs="Times New Roman"/>
          <w:color w:val="333333"/>
          <w:sz w:val="24"/>
          <w:szCs w:val="24"/>
          <w:u w:val="single"/>
          <w:shd w:val="clear" w:color="auto" w:fill="FFFFFF"/>
        </w:rPr>
        <w:t>Подвижные игры с ложками</w:t>
      </w:r>
      <w:r w:rsidR="00DE7318" w:rsidRPr="00D60E9D">
        <w:rPr>
          <w:rFonts w:ascii="Times New Roman" w:hAnsi="Times New Roman" w:cs="Times New Roman"/>
          <w:color w:val="333333"/>
          <w:sz w:val="24"/>
          <w:szCs w:val="24"/>
          <w:u w:val="single"/>
          <w:shd w:val="clear" w:color="auto" w:fill="FFFFFF"/>
        </w:rPr>
        <w:t>:</w:t>
      </w:r>
      <w:r w:rsidR="00DE7318" w:rsidRPr="00D60E9D">
        <w:rPr>
          <w:rFonts w:ascii="Times New Roman" w:hAnsi="Times New Roman" w:cs="Times New Roman"/>
          <w:color w:val="333333"/>
          <w:sz w:val="24"/>
          <w:szCs w:val="24"/>
          <w:shd w:val="clear" w:color="auto" w:fill="FFFFFF"/>
        </w:rPr>
        <w:t xml:space="preserve"> «Ложка с картошкой», «Перемена мест», «Ложки по кругу», </w:t>
      </w:r>
      <w:r w:rsidR="0003103F" w:rsidRPr="00D60E9D">
        <w:rPr>
          <w:rFonts w:ascii="Times New Roman" w:hAnsi="Times New Roman" w:cs="Times New Roman"/>
          <w:color w:val="000000"/>
          <w:sz w:val="24"/>
          <w:szCs w:val="24"/>
          <w:shd w:val="clear" w:color="auto" w:fill="FFFFFF"/>
        </w:rPr>
        <w:t>«Кто быстрее возьмет ложку», «Ложку по кругу, передавай друг другу</w:t>
      </w:r>
      <w:r w:rsidR="00C8286E" w:rsidRPr="00D60E9D">
        <w:rPr>
          <w:rFonts w:ascii="Times New Roman" w:hAnsi="Times New Roman" w:cs="Times New Roman"/>
          <w:color w:val="000000"/>
          <w:sz w:val="24"/>
          <w:szCs w:val="24"/>
          <w:shd w:val="clear" w:color="auto" w:fill="FFFFFF"/>
        </w:rPr>
        <w:t>»,</w:t>
      </w:r>
      <w:r w:rsidR="0003103F" w:rsidRPr="00D60E9D">
        <w:rPr>
          <w:rFonts w:ascii="Times New Roman" w:hAnsi="Times New Roman" w:cs="Times New Roman"/>
          <w:color w:val="000000"/>
          <w:sz w:val="24"/>
          <w:szCs w:val="24"/>
          <w:shd w:val="clear" w:color="auto" w:fill="FFFFFF"/>
        </w:rPr>
        <w:t xml:space="preserve"> «Ты беги быстрее ложка», «Перенеси в ложке …»</w:t>
      </w:r>
      <w:r w:rsidR="00AE72C0" w:rsidRPr="00D60E9D">
        <w:rPr>
          <w:rFonts w:ascii="Times New Roman" w:hAnsi="Times New Roman" w:cs="Times New Roman"/>
          <w:color w:val="000000"/>
          <w:sz w:val="24"/>
          <w:szCs w:val="24"/>
          <w:shd w:val="clear" w:color="auto" w:fill="FFFFFF"/>
        </w:rPr>
        <w:t>.</w:t>
      </w:r>
    </w:p>
    <w:p w14:paraId="656D74D8" w14:textId="77777777" w:rsidR="00DE7318" w:rsidRPr="00D60E9D" w:rsidRDefault="00DE7318" w:rsidP="00CE268B">
      <w:pPr>
        <w:spacing w:after="0" w:line="240" w:lineRule="auto"/>
        <w:rPr>
          <w:color w:val="333333"/>
          <w:sz w:val="24"/>
          <w:szCs w:val="24"/>
          <w:shd w:val="clear" w:color="auto" w:fill="FFFFFF"/>
        </w:rPr>
      </w:pPr>
    </w:p>
    <w:p w14:paraId="13AADF56" w14:textId="77777777" w:rsidR="008757CD" w:rsidRPr="00D60E9D" w:rsidRDefault="008757CD" w:rsidP="009944C1">
      <w:pPr>
        <w:rPr>
          <w:rFonts w:ascii="Times New Roman" w:hAnsi="Times New Roman" w:cs="Times New Roman"/>
          <w:sz w:val="24"/>
          <w:szCs w:val="24"/>
        </w:rPr>
      </w:pPr>
    </w:p>
    <w:p w14:paraId="33962AED" w14:textId="22F984D1" w:rsidR="009351B5" w:rsidRPr="00D60E9D" w:rsidRDefault="009351B5" w:rsidP="009944C1">
      <w:pPr>
        <w:rPr>
          <w:rFonts w:ascii="Times New Roman" w:hAnsi="Times New Roman" w:cs="Times New Roman"/>
          <w:sz w:val="24"/>
          <w:szCs w:val="24"/>
        </w:rPr>
      </w:pPr>
    </w:p>
    <w:p w14:paraId="67860F8D" w14:textId="48578753" w:rsidR="007C53D6" w:rsidRPr="00D60E9D" w:rsidRDefault="007C53D6" w:rsidP="009944C1">
      <w:pPr>
        <w:rPr>
          <w:rFonts w:ascii="Times New Roman" w:hAnsi="Times New Roman" w:cs="Times New Roman"/>
          <w:b/>
          <w:sz w:val="24"/>
          <w:szCs w:val="24"/>
        </w:rPr>
      </w:pPr>
    </w:p>
    <w:p w14:paraId="61F940C8" w14:textId="77777777" w:rsidR="00400230" w:rsidRPr="00D60E9D" w:rsidRDefault="00400230" w:rsidP="007851D8">
      <w:pPr>
        <w:jc w:val="right"/>
        <w:rPr>
          <w:rFonts w:ascii="Times New Roman" w:hAnsi="Times New Roman" w:cs="Times New Roman"/>
          <w:sz w:val="24"/>
          <w:szCs w:val="24"/>
        </w:rPr>
      </w:pPr>
    </w:p>
    <w:p w14:paraId="30537EB3" w14:textId="77777777" w:rsidR="00D60E9D" w:rsidRDefault="00D60E9D" w:rsidP="00AE72C0">
      <w:pPr>
        <w:spacing w:after="0" w:line="240" w:lineRule="auto"/>
        <w:jc w:val="right"/>
        <w:rPr>
          <w:rFonts w:ascii="Times New Roman" w:hAnsi="Times New Roman" w:cs="Times New Roman"/>
          <w:sz w:val="24"/>
          <w:szCs w:val="24"/>
        </w:rPr>
      </w:pPr>
    </w:p>
    <w:p w14:paraId="56CC632B" w14:textId="165AB160" w:rsidR="007851D8" w:rsidRPr="00D60E9D" w:rsidRDefault="007851D8" w:rsidP="00AE72C0">
      <w:pPr>
        <w:spacing w:after="0" w:line="240" w:lineRule="auto"/>
        <w:jc w:val="right"/>
        <w:rPr>
          <w:rFonts w:ascii="Times New Roman" w:hAnsi="Times New Roman" w:cs="Times New Roman"/>
          <w:sz w:val="24"/>
          <w:szCs w:val="24"/>
        </w:rPr>
      </w:pPr>
      <w:r w:rsidRPr="00D60E9D">
        <w:rPr>
          <w:rFonts w:ascii="Times New Roman" w:hAnsi="Times New Roman" w:cs="Times New Roman"/>
          <w:sz w:val="24"/>
          <w:szCs w:val="24"/>
        </w:rPr>
        <w:lastRenderedPageBreak/>
        <w:t>Приложение 1</w:t>
      </w:r>
    </w:p>
    <w:p w14:paraId="7FD51C04" w14:textId="5F817FEA" w:rsidR="007851D8" w:rsidRPr="00D60E9D" w:rsidRDefault="00400230" w:rsidP="00AE72C0">
      <w:pPr>
        <w:spacing w:after="0" w:line="240" w:lineRule="auto"/>
        <w:jc w:val="center"/>
        <w:rPr>
          <w:rFonts w:ascii="Times New Roman" w:hAnsi="Times New Roman" w:cs="Times New Roman"/>
          <w:b/>
          <w:i/>
          <w:sz w:val="24"/>
          <w:szCs w:val="24"/>
        </w:rPr>
      </w:pPr>
      <w:r w:rsidRPr="00D60E9D">
        <w:rPr>
          <w:rFonts w:ascii="Times New Roman" w:hAnsi="Times New Roman" w:cs="Times New Roman"/>
          <w:b/>
          <w:i/>
          <w:sz w:val="24"/>
          <w:szCs w:val="24"/>
        </w:rPr>
        <w:t>Стихотворения о ложке.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C8286E" w:rsidRPr="00D60E9D" w14:paraId="192DF385" w14:textId="77777777" w:rsidTr="00AE72C0">
        <w:tc>
          <w:tcPr>
            <w:tcW w:w="5228" w:type="dxa"/>
          </w:tcPr>
          <w:p w14:paraId="75DEF802" w14:textId="00BDC124" w:rsidR="00C8286E" w:rsidRPr="00D60E9D" w:rsidRDefault="00AE72C0" w:rsidP="00AE72C0">
            <w:pPr>
              <w:jc w:val="center"/>
              <w:rPr>
                <w:rFonts w:ascii="Times New Roman" w:hAnsi="Times New Roman" w:cs="Times New Roman"/>
                <w:b/>
                <w:i/>
                <w:sz w:val="24"/>
                <w:szCs w:val="24"/>
              </w:rPr>
            </w:pPr>
            <w:r w:rsidRPr="00D60E9D">
              <w:rPr>
                <w:rStyle w:val="c2"/>
                <w:rFonts w:ascii="Times New Roman" w:hAnsi="Times New Roman" w:cs="Times New Roman"/>
                <w:b/>
                <w:bCs/>
                <w:color w:val="000000"/>
                <w:sz w:val="24"/>
                <w:szCs w:val="24"/>
              </w:rPr>
              <w:t xml:space="preserve">С. </w:t>
            </w:r>
            <w:proofErr w:type="spellStart"/>
            <w:r w:rsidRPr="00D60E9D">
              <w:rPr>
                <w:rStyle w:val="c2"/>
                <w:rFonts w:ascii="Times New Roman" w:hAnsi="Times New Roman" w:cs="Times New Roman"/>
                <w:b/>
                <w:bCs/>
                <w:color w:val="000000"/>
                <w:sz w:val="24"/>
                <w:szCs w:val="24"/>
              </w:rPr>
              <w:t>Русановская</w:t>
            </w:r>
            <w:proofErr w:type="spellEnd"/>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Серебряная </w:t>
            </w:r>
            <w:r w:rsidRPr="00D60E9D">
              <w:rPr>
                <w:rStyle w:val="c2"/>
                <w:rFonts w:ascii="Times New Roman" w:hAnsi="Times New Roman" w:cs="Times New Roman"/>
                <w:b/>
                <w:bCs/>
                <w:color w:val="000000"/>
                <w:sz w:val="24"/>
                <w:szCs w:val="24"/>
              </w:rPr>
              <w:t>ложка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Помятая немножко,</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Блестящая и чёрная,</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На талии узорная-</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Старинная серебряная ложка.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Среди своих подружек-</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Весёлых шумных ложек</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Она всегда принцесса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И королева тоже.</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И маленького Мишу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Всё кормит понемножку,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Всё королевской кашей</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Серебряная ложка.</w:t>
            </w:r>
          </w:p>
        </w:tc>
        <w:tc>
          <w:tcPr>
            <w:tcW w:w="5228" w:type="dxa"/>
          </w:tcPr>
          <w:p w14:paraId="21A69769" w14:textId="77777777" w:rsidR="00AE72C0" w:rsidRPr="00D60E9D" w:rsidRDefault="00AE72C0" w:rsidP="00AE72C0">
            <w:pPr>
              <w:pStyle w:val="c5"/>
              <w:shd w:val="clear" w:color="auto" w:fill="FFFFFF"/>
              <w:spacing w:before="0" w:beforeAutospacing="0" w:after="0" w:afterAutospacing="0"/>
              <w:jc w:val="center"/>
              <w:rPr>
                <w:color w:val="000000"/>
              </w:rPr>
            </w:pPr>
            <w:r w:rsidRPr="00D60E9D">
              <w:rPr>
                <w:rStyle w:val="c2"/>
                <w:b/>
                <w:bCs/>
                <w:color w:val="000000"/>
              </w:rPr>
              <w:t>Стихотворение из сборника</w:t>
            </w:r>
          </w:p>
          <w:p w14:paraId="05DD630F" w14:textId="0F0B502B" w:rsidR="00C8286E" w:rsidRPr="00D60E9D" w:rsidRDefault="00AE72C0" w:rsidP="00AE72C0">
            <w:pPr>
              <w:jc w:val="center"/>
              <w:rPr>
                <w:rFonts w:ascii="Times New Roman" w:hAnsi="Times New Roman" w:cs="Times New Roman"/>
                <w:b/>
                <w:i/>
                <w:sz w:val="24"/>
                <w:szCs w:val="24"/>
              </w:rPr>
            </w:pPr>
            <w:r w:rsidRPr="00D60E9D">
              <w:rPr>
                <w:rStyle w:val="c1"/>
                <w:rFonts w:ascii="Times New Roman" w:hAnsi="Times New Roman" w:cs="Times New Roman"/>
                <w:color w:val="000000"/>
                <w:sz w:val="24"/>
                <w:szCs w:val="24"/>
              </w:rPr>
              <w:t>Если Вас не посетит</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За обедом аппетит</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Надо вызвать </w:t>
            </w:r>
            <w:r w:rsidRPr="00D60E9D">
              <w:rPr>
                <w:rStyle w:val="c2"/>
                <w:rFonts w:ascii="Times New Roman" w:hAnsi="Times New Roman" w:cs="Times New Roman"/>
                <w:b/>
                <w:bCs/>
                <w:color w:val="000000"/>
                <w:sz w:val="24"/>
                <w:szCs w:val="24"/>
              </w:rPr>
              <w:t>ложку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Ложку-неотложку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Ложка мигом прилетит</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 ароматной дымке</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 ней приедет аппетит</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 шапке-невидимке</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А теперь нельзя зевать!</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Постарайся поспевать!</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За волшебной ложкой.</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 xml:space="preserve">Рот </w:t>
            </w:r>
            <w:proofErr w:type="spellStart"/>
            <w:r w:rsidRPr="00D60E9D">
              <w:rPr>
                <w:rStyle w:val="c1"/>
                <w:rFonts w:ascii="Times New Roman" w:hAnsi="Times New Roman" w:cs="Times New Roman"/>
                <w:color w:val="000000"/>
                <w:sz w:val="24"/>
                <w:szCs w:val="24"/>
              </w:rPr>
              <w:t>пошире</w:t>
            </w:r>
            <w:proofErr w:type="spellEnd"/>
            <w:r w:rsidRPr="00D60E9D">
              <w:rPr>
                <w:rStyle w:val="c1"/>
                <w:rFonts w:ascii="Times New Roman" w:hAnsi="Times New Roman" w:cs="Times New Roman"/>
                <w:color w:val="000000"/>
                <w:sz w:val="24"/>
                <w:szCs w:val="24"/>
              </w:rPr>
              <w:t xml:space="preserve"> открывай</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И смелее управляй!</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Ложкой неотложкой :)</w:t>
            </w:r>
          </w:p>
        </w:tc>
      </w:tr>
      <w:tr w:rsidR="00C8286E" w:rsidRPr="00D60E9D" w14:paraId="43530F2F" w14:textId="77777777" w:rsidTr="00AE72C0">
        <w:tc>
          <w:tcPr>
            <w:tcW w:w="5228" w:type="dxa"/>
          </w:tcPr>
          <w:p w14:paraId="12E3EA38" w14:textId="41A57F8B" w:rsidR="00C8286E" w:rsidRPr="00D60E9D" w:rsidRDefault="00AE72C0" w:rsidP="00AE72C0">
            <w:pPr>
              <w:jc w:val="center"/>
              <w:rPr>
                <w:rFonts w:ascii="Times New Roman" w:hAnsi="Times New Roman" w:cs="Times New Roman"/>
                <w:b/>
                <w:i/>
                <w:sz w:val="24"/>
                <w:szCs w:val="24"/>
              </w:rPr>
            </w:pPr>
            <w:r w:rsidRPr="00D60E9D">
              <w:rPr>
                <w:rStyle w:val="c2"/>
                <w:rFonts w:ascii="Times New Roman" w:hAnsi="Times New Roman" w:cs="Times New Roman"/>
                <w:b/>
                <w:bCs/>
                <w:color w:val="000000"/>
                <w:sz w:val="24"/>
                <w:szCs w:val="24"/>
              </w:rPr>
              <w:t xml:space="preserve">Л. </w:t>
            </w:r>
            <w:proofErr w:type="spellStart"/>
            <w:r w:rsidRPr="00D60E9D">
              <w:rPr>
                <w:rStyle w:val="c2"/>
                <w:rFonts w:ascii="Times New Roman" w:hAnsi="Times New Roman" w:cs="Times New Roman"/>
                <w:b/>
                <w:bCs/>
                <w:color w:val="000000"/>
                <w:sz w:val="24"/>
                <w:szCs w:val="24"/>
              </w:rPr>
              <w:t>Разумова</w:t>
            </w:r>
            <w:proofErr w:type="spellEnd"/>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Я дружу немножко</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Со столовой </w:t>
            </w:r>
            <w:r w:rsidRPr="00D60E9D">
              <w:rPr>
                <w:rStyle w:val="c2"/>
                <w:rFonts w:ascii="Times New Roman" w:hAnsi="Times New Roman" w:cs="Times New Roman"/>
                <w:b/>
                <w:bCs/>
                <w:color w:val="000000"/>
                <w:sz w:val="24"/>
                <w:szCs w:val="24"/>
              </w:rPr>
              <w:t>ложкой</w:t>
            </w:r>
            <w:r w:rsidRPr="00D60E9D">
              <w:rPr>
                <w:rStyle w:val="c1"/>
                <w:rFonts w:ascii="Times New Roman" w:hAnsi="Times New Roman" w:cs="Times New Roman"/>
                <w:color w:val="000000"/>
                <w:sz w:val="24"/>
                <w:szCs w:val="24"/>
              </w:rPr>
              <w:t>.</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Только ротик открываю,</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Ложка с кашей заезжает,</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Плюх! Ко мне на язычок,</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Щёчки дружно чмок-чмок-чмок!</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Все довольны: я, мой ротик</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И мой сытенький животик!</w:t>
            </w:r>
          </w:p>
        </w:tc>
        <w:tc>
          <w:tcPr>
            <w:tcW w:w="5228" w:type="dxa"/>
          </w:tcPr>
          <w:p w14:paraId="4C9D22F6" w14:textId="3E9BFFF8" w:rsidR="00C8286E" w:rsidRPr="00D60E9D" w:rsidRDefault="00AE72C0" w:rsidP="00AE72C0">
            <w:pPr>
              <w:jc w:val="center"/>
              <w:rPr>
                <w:rFonts w:ascii="Times New Roman" w:hAnsi="Times New Roman" w:cs="Times New Roman"/>
                <w:b/>
                <w:i/>
                <w:sz w:val="24"/>
                <w:szCs w:val="24"/>
              </w:rPr>
            </w:pPr>
            <w:proofErr w:type="spellStart"/>
            <w:r w:rsidRPr="00D60E9D">
              <w:rPr>
                <w:rStyle w:val="c2"/>
                <w:rFonts w:ascii="Times New Roman" w:hAnsi="Times New Roman" w:cs="Times New Roman"/>
                <w:b/>
                <w:bCs/>
                <w:color w:val="000000"/>
                <w:sz w:val="24"/>
                <w:szCs w:val="24"/>
              </w:rPr>
              <w:t>В.Левин</w:t>
            </w:r>
            <w:proofErr w:type="spellEnd"/>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Стоял кораблик-ложка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 Картофельном порту.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Ушёл кораблик-ложка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 картошкой на борту.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Поплыл кораблик-ложка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С картошкой по волнам...</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Плывёт кораблик-ложка,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А Лешка его:– АМ</w:t>
            </w:r>
          </w:p>
        </w:tc>
      </w:tr>
      <w:tr w:rsidR="00C8286E" w:rsidRPr="00D60E9D" w14:paraId="5DE08429" w14:textId="77777777" w:rsidTr="00AE72C0">
        <w:tc>
          <w:tcPr>
            <w:tcW w:w="5228" w:type="dxa"/>
          </w:tcPr>
          <w:p w14:paraId="647A536A" w14:textId="4C34D39A" w:rsidR="00C8286E" w:rsidRPr="00D60E9D" w:rsidRDefault="00AE72C0" w:rsidP="00AE72C0">
            <w:pPr>
              <w:jc w:val="center"/>
              <w:rPr>
                <w:rFonts w:ascii="Times New Roman" w:hAnsi="Times New Roman" w:cs="Times New Roman"/>
                <w:b/>
                <w:i/>
                <w:sz w:val="24"/>
                <w:szCs w:val="24"/>
              </w:rPr>
            </w:pPr>
            <w:proofErr w:type="spellStart"/>
            <w:r w:rsidRPr="00D60E9D">
              <w:rPr>
                <w:rStyle w:val="c2"/>
                <w:rFonts w:ascii="Times New Roman" w:hAnsi="Times New Roman" w:cs="Times New Roman"/>
                <w:b/>
                <w:bCs/>
                <w:color w:val="000000"/>
                <w:sz w:val="24"/>
                <w:szCs w:val="24"/>
              </w:rPr>
              <w:t>И.Храмова</w:t>
            </w:r>
            <w:proofErr w:type="spellEnd"/>
            <w:r w:rsidRPr="00D60E9D">
              <w:rPr>
                <w:rFonts w:ascii="Times New Roman" w:hAnsi="Times New Roman" w:cs="Times New Roman"/>
                <w:color w:val="000000"/>
                <w:sz w:val="24"/>
                <w:szCs w:val="24"/>
              </w:rPr>
              <w:br/>
            </w:r>
            <w:r w:rsidRPr="00D60E9D">
              <w:rPr>
                <w:rStyle w:val="c2"/>
                <w:rFonts w:ascii="Times New Roman" w:hAnsi="Times New Roman" w:cs="Times New Roman"/>
                <w:b/>
                <w:bCs/>
                <w:color w:val="000000"/>
                <w:sz w:val="24"/>
                <w:szCs w:val="24"/>
              </w:rPr>
              <w:t>Ложка</w:t>
            </w:r>
            <w:r w:rsidRPr="00D60E9D">
              <w:rPr>
                <w:rStyle w:val="c1"/>
                <w:rFonts w:ascii="Times New Roman" w:hAnsi="Times New Roman" w:cs="Times New Roman"/>
                <w:color w:val="000000"/>
                <w:sz w:val="24"/>
                <w:szCs w:val="24"/>
              </w:rPr>
              <w:t> – труженик простой,</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Кран подъёмный городской.</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Набирай скорей на ложку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Кашу, суп или картошку.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Поднимай быстрее грузы,</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Отправляй их прямо в пузо.</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Доедай всё сам до крошки,</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Чтоб быстрей бежали ножки,</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Чтобы ручки, глазки, ушки</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Подрастали у Андрюшки.</w:t>
            </w:r>
          </w:p>
        </w:tc>
        <w:tc>
          <w:tcPr>
            <w:tcW w:w="5228" w:type="dxa"/>
          </w:tcPr>
          <w:p w14:paraId="43DF0570" w14:textId="0A7A35E9" w:rsidR="00C8286E" w:rsidRPr="00D60E9D" w:rsidRDefault="00AE72C0" w:rsidP="00AE72C0">
            <w:pPr>
              <w:jc w:val="center"/>
              <w:rPr>
                <w:rFonts w:ascii="Times New Roman" w:hAnsi="Times New Roman" w:cs="Times New Roman"/>
                <w:b/>
                <w:i/>
                <w:sz w:val="24"/>
                <w:szCs w:val="24"/>
              </w:rPr>
            </w:pPr>
            <w:proofErr w:type="spellStart"/>
            <w:r w:rsidRPr="00D60E9D">
              <w:rPr>
                <w:rStyle w:val="c2"/>
                <w:rFonts w:ascii="Times New Roman" w:hAnsi="Times New Roman" w:cs="Times New Roman"/>
                <w:b/>
                <w:bCs/>
                <w:color w:val="000000"/>
                <w:sz w:val="24"/>
                <w:szCs w:val="24"/>
              </w:rPr>
              <w:t>В.Берестов</w:t>
            </w:r>
            <w:proofErr w:type="spellEnd"/>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А у нас есть </w:t>
            </w:r>
            <w:r w:rsidRPr="00D60E9D">
              <w:rPr>
                <w:rStyle w:val="c2"/>
                <w:rFonts w:ascii="Times New Roman" w:hAnsi="Times New Roman" w:cs="Times New Roman"/>
                <w:b/>
                <w:bCs/>
                <w:color w:val="000000"/>
                <w:sz w:val="24"/>
                <w:szCs w:val="24"/>
              </w:rPr>
              <w:t>ложка</w:t>
            </w:r>
            <w:r w:rsidRPr="00D60E9D">
              <w:rPr>
                <w:rStyle w:val="c1"/>
                <w:rFonts w:ascii="Times New Roman" w:hAnsi="Times New Roman" w:cs="Times New Roman"/>
                <w:color w:val="000000"/>
                <w:sz w:val="24"/>
                <w:szCs w:val="24"/>
              </w:rPr>
              <w:t> </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Волшебная немножко.</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На тарелочке – еда.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Не оставит и следа!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Кликнем ложку нашу –</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Подберет всю кашу!</w:t>
            </w:r>
            <w:r w:rsidRPr="00D60E9D">
              <w:rPr>
                <w:rFonts w:ascii="Times New Roman" w:hAnsi="Times New Roman" w:cs="Times New Roman"/>
                <w:color w:val="000000"/>
                <w:sz w:val="24"/>
                <w:szCs w:val="24"/>
              </w:rPr>
              <w:br/>
            </w:r>
            <w:r w:rsidRPr="00D60E9D">
              <w:rPr>
                <w:rFonts w:ascii="Times New Roman" w:hAnsi="Times New Roman" w:cs="Times New Roman"/>
                <w:b/>
                <w:bCs/>
                <w:color w:val="000000"/>
                <w:sz w:val="24"/>
                <w:szCs w:val="24"/>
              </w:rPr>
              <w:br/>
            </w:r>
          </w:p>
        </w:tc>
      </w:tr>
      <w:tr w:rsidR="00C8286E" w:rsidRPr="00D60E9D" w14:paraId="6E438240" w14:textId="77777777" w:rsidTr="00AE72C0">
        <w:tc>
          <w:tcPr>
            <w:tcW w:w="5228" w:type="dxa"/>
          </w:tcPr>
          <w:p w14:paraId="093AF702" w14:textId="341DAF1D" w:rsidR="00C8286E" w:rsidRPr="00D60E9D" w:rsidRDefault="00AE72C0" w:rsidP="00AE72C0">
            <w:pPr>
              <w:jc w:val="center"/>
              <w:rPr>
                <w:rFonts w:ascii="Times New Roman" w:hAnsi="Times New Roman" w:cs="Times New Roman"/>
                <w:b/>
                <w:i/>
                <w:sz w:val="24"/>
                <w:szCs w:val="24"/>
              </w:rPr>
            </w:pPr>
            <w:r w:rsidRPr="00D60E9D">
              <w:rPr>
                <w:rStyle w:val="c2"/>
                <w:rFonts w:ascii="Times New Roman" w:hAnsi="Times New Roman" w:cs="Times New Roman"/>
                <w:b/>
                <w:bCs/>
                <w:color w:val="000000"/>
                <w:sz w:val="24"/>
                <w:szCs w:val="24"/>
              </w:rPr>
              <w:t>О. Богдан</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Я сегодня всем сама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Ложки к ужину дала.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Ложка первая себе,</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Маме дам – их будет две.</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Третью папе я кладу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Привыкаю так к труду.</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Ложка бабушке – четыре,</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Нет бабули лучше в мире.</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Пятую котёнку дам,</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Но Василий наш упрям.</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Кот лакает молоко,</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Кушать ложкой нелегко!</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Он её не хочет знать,</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Как его мне воспитать?</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Ложку в лапы не берёт,</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 молоке усы и рот.</w:t>
            </w:r>
          </w:p>
        </w:tc>
        <w:tc>
          <w:tcPr>
            <w:tcW w:w="5228" w:type="dxa"/>
          </w:tcPr>
          <w:p w14:paraId="3622C099" w14:textId="0D72E9D7" w:rsidR="00C8286E" w:rsidRPr="00D60E9D" w:rsidRDefault="00AE72C0" w:rsidP="00AE72C0">
            <w:pPr>
              <w:jc w:val="center"/>
              <w:rPr>
                <w:rFonts w:ascii="Times New Roman" w:hAnsi="Times New Roman" w:cs="Times New Roman"/>
                <w:b/>
                <w:i/>
                <w:sz w:val="24"/>
                <w:szCs w:val="24"/>
              </w:rPr>
            </w:pPr>
            <w:r w:rsidRPr="00D60E9D">
              <w:rPr>
                <w:rStyle w:val="c1"/>
                <w:rFonts w:ascii="Times New Roman" w:hAnsi="Times New Roman" w:cs="Times New Roman"/>
                <w:color w:val="000000"/>
                <w:sz w:val="24"/>
                <w:szCs w:val="24"/>
              </w:rPr>
              <w:t>Это  - </w:t>
            </w:r>
            <w:r w:rsidRPr="00D60E9D">
              <w:rPr>
                <w:rStyle w:val="c2"/>
                <w:rFonts w:ascii="Times New Roman" w:hAnsi="Times New Roman" w:cs="Times New Roman"/>
                <w:b/>
                <w:bCs/>
                <w:color w:val="000000"/>
                <w:sz w:val="24"/>
                <w:szCs w:val="24"/>
              </w:rPr>
              <w:t>ложка</w:t>
            </w:r>
            <w:r w:rsidRPr="00D60E9D">
              <w:rPr>
                <w:rStyle w:val="c1"/>
                <w:rFonts w:ascii="Times New Roman" w:hAnsi="Times New Roman" w:cs="Times New Roman"/>
                <w:color w:val="000000"/>
                <w:sz w:val="24"/>
                <w:szCs w:val="24"/>
              </w:rPr>
              <w:t>,</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Это - чашка.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В чашке - гречневая кашка.</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Ложка в чашке побывала -</w:t>
            </w:r>
            <w:r w:rsidRPr="00D60E9D">
              <w:rPr>
                <w:rFonts w:ascii="Times New Roman" w:hAnsi="Times New Roman" w:cs="Times New Roman"/>
                <w:color w:val="000000"/>
                <w:sz w:val="24"/>
                <w:szCs w:val="24"/>
              </w:rPr>
              <w:br/>
            </w:r>
            <w:r w:rsidRPr="00D60E9D">
              <w:rPr>
                <w:rStyle w:val="c1"/>
                <w:rFonts w:ascii="Times New Roman" w:hAnsi="Times New Roman" w:cs="Times New Roman"/>
                <w:color w:val="000000"/>
                <w:sz w:val="24"/>
                <w:szCs w:val="24"/>
              </w:rPr>
              <w:t>Кашки гречневой не стало!</w:t>
            </w:r>
          </w:p>
        </w:tc>
      </w:tr>
    </w:tbl>
    <w:p w14:paraId="06151951" w14:textId="77777777" w:rsidR="00C8286E" w:rsidRPr="00D60E9D" w:rsidRDefault="00C8286E" w:rsidP="00400230">
      <w:pPr>
        <w:jc w:val="center"/>
        <w:rPr>
          <w:rFonts w:ascii="Times New Roman" w:hAnsi="Times New Roman" w:cs="Times New Roman"/>
          <w:b/>
          <w:i/>
          <w:sz w:val="24"/>
          <w:szCs w:val="24"/>
        </w:rPr>
      </w:pPr>
    </w:p>
    <w:p w14:paraId="34322289" w14:textId="77777777" w:rsidR="00400230" w:rsidRPr="00D60E9D" w:rsidRDefault="00400230" w:rsidP="00400230">
      <w:pPr>
        <w:pStyle w:val="c4"/>
        <w:shd w:val="clear" w:color="auto" w:fill="FFFFFF"/>
        <w:spacing w:after="0"/>
        <w:jc w:val="center"/>
        <w:rPr>
          <w:rStyle w:val="c1"/>
          <w:b/>
          <w:i/>
          <w:color w:val="000000"/>
        </w:rPr>
      </w:pPr>
      <w:r w:rsidRPr="00D60E9D">
        <w:rPr>
          <w:rStyle w:val="c1"/>
          <w:b/>
          <w:i/>
          <w:color w:val="000000"/>
        </w:rPr>
        <w:lastRenderedPageBreak/>
        <w:t>Загадки о ложке.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E72C0" w:rsidRPr="00D60E9D" w14:paraId="609F5C05" w14:textId="77777777" w:rsidTr="00AE72C0">
        <w:tc>
          <w:tcPr>
            <w:tcW w:w="5228" w:type="dxa"/>
          </w:tcPr>
          <w:p w14:paraId="1FE6CD0D"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Длиннохвостая лошадка</w:t>
            </w:r>
          </w:p>
          <w:p w14:paraId="74551D79"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Привезла нам каши сладкой.</w:t>
            </w:r>
          </w:p>
          <w:p w14:paraId="00589C2E"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Ждет лошадка у ворот -</w:t>
            </w:r>
          </w:p>
          <w:p w14:paraId="626C2F81"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 xml:space="preserve">Открывай </w:t>
            </w:r>
            <w:proofErr w:type="spellStart"/>
            <w:r w:rsidRPr="00D60E9D">
              <w:rPr>
                <w:color w:val="000000"/>
              </w:rPr>
              <w:t>пошире</w:t>
            </w:r>
            <w:proofErr w:type="spellEnd"/>
            <w:r w:rsidRPr="00D60E9D">
              <w:rPr>
                <w:color w:val="000000"/>
              </w:rPr>
              <w:t xml:space="preserve"> рот.</w:t>
            </w:r>
          </w:p>
          <w:p w14:paraId="76E93740" w14:textId="77777777" w:rsidR="00AE72C0" w:rsidRPr="00D60E9D" w:rsidRDefault="00AE72C0" w:rsidP="00400230">
            <w:pPr>
              <w:pStyle w:val="c4"/>
              <w:spacing w:before="0" w:beforeAutospacing="0" w:after="0" w:afterAutospacing="0"/>
              <w:rPr>
                <w:color w:val="000000"/>
              </w:rPr>
            </w:pPr>
          </w:p>
        </w:tc>
        <w:tc>
          <w:tcPr>
            <w:tcW w:w="5228" w:type="dxa"/>
          </w:tcPr>
          <w:p w14:paraId="1E9A2B55"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Деревянной я бывала,</w:t>
            </w:r>
          </w:p>
          <w:p w14:paraId="1B7D107B"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Из пластмассы и металла.</w:t>
            </w:r>
          </w:p>
          <w:p w14:paraId="27EE05CB"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Не нужна собаке с кошкой-</w:t>
            </w:r>
          </w:p>
          <w:p w14:paraId="7160FEAE"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Кушают они без...</w:t>
            </w:r>
          </w:p>
          <w:p w14:paraId="6BF99393" w14:textId="77777777" w:rsidR="00AE72C0" w:rsidRPr="00D60E9D" w:rsidRDefault="00AE72C0" w:rsidP="00400230">
            <w:pPr>
              <w:pStyle w:val="c4"/>
              <w:spacing w:before="0" w:beforeAutospacing="0" w:after="0" w:afterAutospacing="0"/>
              <w:rPr>
                <w:color w:val="000000"/>
              </w:rPr>
            </w:pPr>
          </w:p>
        </w:tc>
      </w:tr>
      <w:tr w:rsidR="00AE72C0" w:rsidRPr="00D60E9D" w14:paraId="71CD343B" w14:textId="77777777" w:rsidTr="00AE72C0">
        <w:tc>
          <w:tcPr>
            <w:tcW w:w="5228" w:type="dxa"/>
          </w:tcPr>
          <w:p w14:paraId="14CA8595"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В руку мы её берём,</w:t>
            </w:r>
          </w:p>
          <w:p w14:paraId="38737394"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С супом в рот себе несём.</w:t>
            </w:r>
          </w:p>
          <w:p w14:paraId="4025D56C"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Только ешьте осторожно,</w:t>
            </w:r>
          </w:p>
          <w:p w14:paraId="06797637"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Суп горячий невозможно,</w:t>
            </w:r>
          </w:p>
          <w:p w14:paraId="7CB8D79F"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Ешьте, дети, понемножку,</w:t>
            </w:r>
          </w:p>
          <w:p w14:paraId="5A34DF14"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Помогает есть нам...</w:t>
            </w:r>
          </w:p>
          <w:p w14:paraId="5C9A2220" w14:textId="77777777" w:rsidR="00AE72C0" w:rsidRPr="00D60E9D" w:rsidRDefault="00AE72C0" w:rsidP="00400230">
            <w:pPr>
              <w:pStyle w:val="c4"/>
              <w:spacing w:before="0" w:beforeAutospacing="0" w:after="0" w:afterAutospacing="0"/>
              <w:rPr>
                <w:color w:val="000000"/>
              </w:rPr>
            </w:pPr>
          </w:p>
        </w:tc>
        <w:tc>
          <w:tcPr>
            <w:tcW w:w="5228" w:type="dxa"/>
          </w:tcPr>
          <w:p w14:paraId="6334A62F"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Я похожа на совок,</w:t>
            </w:r>
            <w:r w:rsidRPr="00D60E9D">
              <w:rPr>
                <w:color w:val="000000"/>
              </w:rPr>
              <w:br/>
              <w:t>Словно блестящий самолет</w:t>
            </w:r>
            <w:r w:rsidRPr="00D60E9D">
              <w:rPr>
                <w:color w:val="000000"/>
              </w:rPr>
              <w:br/>
              <w:t>Зачерпну я жидкий суп,</w:t>
            </w:r>
            <w:r w:rsidRPr="00D60E9D">
              <w:rPr>
                <w:color w:val="000000"/>
              </w:rPr>
              <w:br/>
              <w:t>И отправляюсь в рот.</w:t>
            </w:r>
            <w:r w:rsidRPr="00D60E9D">
              <w:rPr>
                <w:color w:val="000000"/>
              </w:rPr>
              <w:br/>
              <w:t>Как меня же называют,</w:t>
            </w:r>
            <w:r w:rsidRPr="00D60E9D">
              <w:rPr>
                <w:color w:val="000000"/>
              </w:rPr>
              <w:br/>
              <w:t>Думаю, все точно угадают.</w:t>
            </w:r>
          </w:p>
          <w:p w14:paraId="201C1E90" w14:textId="77777777" w:rsidR="00AE72C0" w:rsidRPr="00D60E9D" w:rsidRDefault="00AE72C0" w:rsidP="00400230">
            <w:pPr>
              <w:pStyle w:val="c4"/>
              <w:spacing w:before="0" w:beforeAutospacing="0" w:after="0" w:afterAutospacing="0"/>
              <w:rPr>
                <w:color w:val="000000"/>
              </w:rPr>
            </w:pPr>
          </w:p>
        </w:tc>
      </w:tr>
      <w:tr w:rsidR="00AE72C0" w:rsidRPr="00D60E9D" w14:paraId="2C15E1FC" w14:textId="77777777" w:rsidTr="00AE72C0">
        <w:tc>
          <w:tcPr>
            <w:tcW w:w="5228" w:type="dxa"/>
          </w:tcPr>
          <w:p w14:paraId="7BFEFF93"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Стальная, деревянная, железная,</w:t>
            </w:r>
          </w:p>
          <w:p w14:paraId="009FA30B"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Для ужина и для обеда нам полезная.</w:t>
            </w:r>
          </w:p>
          <w:p w14:paraId="073E7B32"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Суп без нее ты не поешь, и чай не помешаешь.</w:t>
            </w:r>
          </w:p>
          <w:p w14:paraId="0308E85D"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Ну тут ответ один, ты точно угадаешь.</w:t>
            </w:r>
          </w:p>
          <w:p w14:paraId="6859A4EE" w14:textId="77777777" w:rsidR="00AE72C0" w:rsidRPr="00D60E9D" w:rsidRDefault="00AE72C0" w:rsidP="00400230">
            <w:pPr>
              <w:pStyle w:val="c4"/>
              <w:spacing w:before="0" w:beforeAutospacing="0" w:after="0" w:afterAutospacing="0"/>
              <w:rPr>
                <w:color w:val="000000"/>
              </w:rPr>
            </w:pPr>
          </w:p>
        </w:tc>
        <w:tc>
          <w:tcPr>
            <w:tcW w:w="5228" w:type="dxa"/>
          </w:tcPr>
          <w:p w14:paraId="524728A3"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Супчик ею зачерпнёшь,</w:t>
            </w:r>
          </w:p>
          <w:p w14:paraId="0EEEC923"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Мимо рта не пронесёшь,</w:t>
            </w:r>
          </w:p>
          <w:p w14:paraId="79A707F9"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Подзаправишься немножко.</w:t>
            </w:r>
          </w:p>
          <w:p w14:paraId="17E9C782"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И на стол положишь</w:t>
            </w:r>
          </w:p>
          <w:p w14:paraId="52193512" w14:textId="77777777" w:rsidR="00AE72C0" w:rsidRPr="00D60E9D" w:rsidRDefault="00AE72C0" w:rsidP="00400230">
            <w:pPr>
              <w:pStyle w:val="c4"/>
              <w:spacing w:before="0" w:beforeAutospacing="0" w:after="0" w:afterAutospacing="0"/>
              <w:rPr>
                <w:color w:val="000000"/>
              </w:rPr>
            </w:pPr>
          </w:p>
        </w:tc>
      </w:tr>
      <w:tr w:rsidR="00AE72C0" w:rsidRPr="00D60E9D" w14:paraId="18FB2E42" w14:textId="77777777" w:rsidTr="00AE72C0">
        <w:tc>
          <w:tcPr>
            <w:tcW w:w="5228" w:type="dxa"/>
          </w:tcPr>
          <w:p w14:paraId="03FEAA74"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Рядом с вилкой и с ножом лежит,</w:t>
            </w:r>
          </w:p>
          <w:p w14:paraId="5BDDDD03"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Сахар помешает, в рот к нам полетит.</w:t>
            </w:r>
          </w:p>
          <w:p w14:paraId="697490C2"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Покушаем мы суп немножко,</w:t>
            </w:r>
          </w:p>
          <w:p w14:paraId="37E2460F"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Нашей деревянной…</w:t>
            </w:r>
          </w:p>
          <w:p w14:paraId="5E8B5058" w14:textId="77777777" w:rsidR="00AE72C0" w:rsidRPr="00D60E9D" w:rsidRDefault="00AE72C0" w:rsidP="00400230">
            <w:pPr>
              <w:pStyle w:val="c4"/>
              <w:spacing w:before="0" w:beforeAutospacing="0" w:after="0" w:afterAutospacing="0"/>
              <w:rPr>
                <w:color w:val="000000"/>
              </w:rPr>
            </w:pPr>
          </w:p>
        </w:tc>
        <w:tc>
          <w:tcPr>
            <w:tcW w:w="5228" w:type="dxa"/>
          </w:tcPr>
          <w:p w14:paraId="72B798EF"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Две сестры: одна большая,</w:t>
            </w:r>
            <w:r w:rsidRPr="00D60E9D">
              <w:rPr>
                <w:color w:val="000000"/>
              </w:rPr>
              <w:br/>
              <w:t>Кашу манную мешает,</w:t>
            </w:r>
            <w:r w:rsidRPr="00D60E9D">
              <w:rPr>
                <w:color w:val="000000"/>
              </w:rPr>
              <w:br/>
              <w:t>Ну а меньшая сестренка</w:t>
            </w:r>
            <w:r w:rsidRPr="00D60E9D">
              <w:rPr>
                <w:color w:val="000000"/>
              </w:rPr>
              <w:br/>
              <w:t>Чай помешивает звонко.</w:t>
            </w:r>
          </w:p>
          <w:p w14:paraId="21962AF8" w14:textId="77777777" w:rsidR="00AE72C0" w:rsidRPr="00D60E9D" w:rsidRDefault="00AE72C0" w:rsidP="00400230">
            <w:pPr>
              <w:pStyle w:val="c4"/>
              <w:spacing w:before="0" w:beforeAutospacing="0" w:after="0" w:afterAutospacing="0"/>
              <w:rPr>
                <w:color w:val="000000"/>
              </w:rPr>
            </w:pPr>
          </w:p>
        </w:tc>
      </w:tr>
      <w:tr w:rsidR="00AE72C0" w:rsidRPr="00D60E9D" w14:paraId="614603B5" w14:textId="77777777" w:rsidTr="00AE72C0">
        <w:tc>
          <w:tcPr>
            <w:tcW w:w="5228" w:type="dxa"/>
          </w:tcPr>
          <w:p w14:paraId="1897F617"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За обедом подают</w:t>
            </w:r>
            <w:r w:rsidRPr="00D60E9D">
              <w:rPr>
                <w:color w:val="000000"/>
              </w:rPr>
              <w:br/>
              <w:t>Много вкусных, первых блюд -</w:t>
            </w:r>
            <w:r w:rsidRPr="00D60E9D">
              <w:rPr>
                <w:color w:val="000000"/>
              </w:rPr>
              <w:br/>
              <w:t>Борщ, бульон и суп с горошком...</w:t>
            </w:r>
            <w:r w:rsidRPr="00D60E9D">
              <w:rPr>
                <w:color w:val="000000"/>
              </w:rPr>
              <w:br/>
              <w:t>Их едят столовой ...</w:t>
            </w:r>
          </w:p>
          <w:p w14:paraId="0FC0CECF" w14:textId="77777777" w:rsidR="00AE72C0" w:rsidRPr="00D60E9D" w:rsidRDefault="00AE72C0" w:rsidP="00AE72C0">
            <w:pPr>
              <w:pStyle w:val="c4"/>
              <w:shd w:val="clear" w:color="auto" w:fill="FFFFFF"/>
              <w:spacing w:before="0" w:beforeAutospacing="0" w:after="0" w:afterAutospacing="0"/>
              <w:rPr>
                <w:color w:val="000000"/>
              </w:rPr>
            </w:pPr>
          </w:p>
        </w:tc>
        <w:tc>
          <w:tcPr>
            <w:tcW w:w="5228" w:type="dxa"/>
          </w:tcPr>
          <w:p w14:paraId="063EDCC5" w14:textId="77777777" w:rsidR="00AE72C0" w:rsidRPr="00D60E9D" w:rsidRDefault="00AE72C0" w:rsidP="00AE72C0">
            <w:pPr>
              <w:pStyle w:val="c4"/>
              <w:shd w:val="clear" w:color="auto" w:fill="FFFFFF"/>
              <w:spacing w:before="0" w:beforeAutospacing="0" w:after="0" w:afterAutospacing="0"/>
              <w:rPr>
                <w:color w:val="000000"/>
              </w:rPr>
            </w:pPr>
            <w:r w:rsidRPr="00D60E9D">
              <w:rPr>
                <w:color w:val="000000"/>
              </w:rPr>
              <w:t>Море - мелко.</w:t>
            </w:r>
            <w:r w:rsidRPr="00D60E9D">
              <w:rPr>
                <w:color w:val="000000"/>
              </w:rPr>
              <w:br/>
              <w:t>Берега - тарелка.</w:t>
            </w:r>
            <w:r w:rsidRPr="00D60E9D">
              <w:rPr>
                <w:color w:val="000000"/>
              </w:rPr>
              <w:br/>
              <w:t>Посреди кипучих вод</w:t>
            </w:r>
            <w:r w:rsidRPr="00D60E9D">
              <w:rPr>
                <w:color w:val="000000"/>
              </w:rPr>
              <w:br/>
              <w:t>В море тонет пароход.</w:t>
            </w:r>
            <w:r w:rsidRPr="00D60E9D">
              <w:rPr>
                <w:color w:val="000000"/>
              </w:rPr>
              <w:br/>
              <w:t>Зачерпнул картошку-</w:t>
            </w:r>
            <w:r w:rsidRPr="00D60E9D">
              <w:rPr>
                <w:color w:val="000000"/>
              </w:rPr>
              <w:br/>
              <w:t>Накормил Антошку.</w:t>
            </w:r>
            <w:r w:rsidRPr="00D60E9D">
              <w:rPr>
                <w:color w:val="000000"/>
              </w:rPr>
              <w:br/>
              <w:t>Ура! Мель видна!</w:t>
            </w:r>
            <w:r w:rsidRPr="00D60E9D">
              <w:rPr>
                <w:color w:val="000000"/>
              </w:rPr>
              <w:br/>
              <w:t>Море выпито до дна!</w:t>
            </w:r>
          </w:p>
          <w:p w14:paraId="72CA986A" w14:textId="77777777" w:rsidR="00AE72C0" w:rsidRPr="00D60E9D" w:rsidRDefault="00AE72C0" w:rsidP="00AE72C0">
            <w:pPr>
              <w:pStyle w:val="c4"/>
              <w:shd w:val="clear" w:color="auto" w:fill="FFFFFF"/>
              <w:spacing w:before="0" w:beforeAutospacing="0" w:after="0" w:afterAutospacing="0"/>
              <w:rPr>
                <w:color w:val="000000"/>
              </w:rPr>
            </w:pPr>
          </w:p>
        </w:tc>
      </w:tr>
    </w:tbl>
    <w:p w14:paraId="4466DFC8" w14:textId="0C367302" w:rsidR="00400230" w:rsidRPr="00D60E9D" w:rsidRDefault="007851D8" w:rsidP="00AE72C0">
      <w:pPr>
        <w:pStyle w:val="c4"/>
        <w:shd w:val="clear" w:color="auto" w:fill="FFFFFF"/>
        <w:spacing w:before="0" w:beforeAutospacing="0" w:after="0" w:afterAutospacing="0"/>
        <w:rPr>
          <w:color w:val="000000"/>
        </w:rPr>
      </w:pPr>
      <w:r w:rsidRPr="00D60E9D">
        <w:rPr>
          <w:color w:val="000000"/>
        </w:rPr>
        <w:br/>
      </w:r>
    </w:p>
    <w:p w14:paraId="5C22C7BD" w14:textId="77777777" w:rsidR="00400230" w:rsidRPr="00D60E9D" w:rsidRDefault="00400230" w:rsidP="00400230">
      <w:pPr>
        <w:pStyle w:val="c4"/>
        <w:shd w:val="clear" w:color="auto" w:fill="FFFFFF"/>
        <w:spacing w:before="0" w:beforeAutospacing="0" w:after="0" w:afterAutospacing="0"/>
        <w:rPr>
          <w:color w:val="000000"/>
        </w:rPr>
      </w:pPr>
    </w:p>
    <w:p w14:paraId="4390BE3B" w14:textId="77777777" w:rsidR="00400230" w:rsidRPr="00D60E9D" w:rsidRDefault="00400230" w:rsidP="00400230">
      <w:pPr>
        <w:pStyle w:val="c4"/>
        <w:shd w:val="clear" w:color="auto" w:fill="FFFFFF"/>
        <w:spacing w:before="0" w:beforeAutospacing="0" w:after="0" w:afterAutospacing="0"/>
        <w:rPr>
          <w:color w:val="000000"/>
        </w:rPr>
      </w:pPr>
    </w:p>
    <w:p w14:paraId="704A0A8F" w14:textId="77777777" w:rsidR="00400230" w:rsidRPr="00D60E9D" w:rsidRDefault="00400230" w:rsidP="00400230">
      <w:pPr>
        <w:pStyle w:val="c4"/>
        <w:shd w:val="clear" w:color="auto" w:fill="FFFFFF"/>
        <w:spacing w:before="0" w:beforeAutospacing="0" w:after="0" w:afterAutospacing="0"/>
        <w:rPr>
          <w:color w:val="000000"/>
        </w:rPr>
      </w:pPr>
    </w:p>
    <w:p w14:paraId="45A1B254" w14:textId="77777777" w:rsidR="00400230" w:rsidRPr="00D60E9D" w:rsidRDefault="00400230" w:rsidP="00400230">
      <w:pPr>
        <w:pStyle w:val="c4"/>
        <w:shd w:val="clear" w:color="auto" w:fill="FFFFFF"/>
        <w:spacing w:before="0" w:beforeAutospacing="0" w:after="0" w:afterAutospacing="0"/>
        <w:rPr>
          <w:color w:val="000000"/>
        </w:rPr>
      </w:pPr>
    </w:p>
    <w:p w14:paraId="5A99533A" w14:textId="3509C13E" w:rsidR="007851D8" w:rsidRPr="00D60E9D" w:rsidRDefault="007851D8" w:rsidP="00AE72C0">
      <w:pPr>
        <w:pStyle w:val="c4"/>
        <w:shd w:val="clear" w:color="auto" w:fill="FFFFFF"/>
        <w:spacing w:before="0" w:beforeAutospacing="0" w:after="0" w:afterAutospacing="0"/>
        <w:rPr>
          <w:color w:val="000000"/>
        </w:rPr>
      </w:pPr>
      <w:r w:rsidRPr="00D60E9D">
        <w:rPr>
          <w:color w:val="000000"/>
        </w:rPr>
        <w:br/>
      </w:r>
    </w:p>
    <w:p w14:paraId="37BF1ACD" w14:textId="3973EA3D" w:rsidR="00400230" w:rsidRPr="00D60E9D" w:rsidRDefault="00400230" w:rsidP="00400230">
      <w:pPr>
        <w:pStyle w:val="c4"/>
        <w:shd w:val="clear" w:color="auto" w:fill="FFFFFF"/>
        <w:spacing w:before="0" w:beforeAutospacing="0" w:after="0" w:afterAutospacing="0"/>
        <w:rPr>
          <w:color w:val="000000"/>
        </w:rPr>
      </w:pPr>
    </w:p>
    <w:p w14:paraId="13C3EDBB" w14:textId="5E83E032" w:rsidR="00400230" w:rsidRPr="00D60E9D" w:rsidRDefault="00400230" w:rsidP="00400230">
      <w:pPr>
        <w:pStyle w:val="c4"/>
        <w:shd w:val="clear" w:color="auto" w:fill="FFFFFF"/>
        <w:spacing w:before="0" w:beforeAutospacing="0" w:after="0" w:afterAutospacing="0"/>
        <w:rPr>
          <w:color w:val="000000"/>
        </w:rPr>
      </w:pPr>
    </w:p>
    <w:p w14:paraId="1E09F4BE" w14:textId="7EFEEE9E" w:rsidR="00400230" w:rsidRPr="00D60E9D" w:rsidRDefault="00400230" w:rsidP="00400230">
      <w:pPr>
        <w:pStyle w:val="c4"/>
        <w:shd w:val="clear" w:color="auto" w:fill="FFFFFF"/>
        <w:spacing w:before="0" w:beforeAutospacing="0" w:after="0" w:afterAutospacing="0"/>
        <w:rPr>
          <w:color w:val="000000"/>
        </w:rPr>
      </w:pPr>
    </w:p>
    <w:p w14:paraId="5630ECB6" w14:textId="2DF5DD4E" w:rsidR="00400230" w:rsidRPr="00D60E9D" w:rsidRDefault="00400230" w:rsidP="00400230">
      <w:pPr>
        <w:pStyle w:val="c4"/>
        <w:shd w:val="clear" w:color="auto" w:fill="FFFFFF"/>
        <w:spacing w:before="0" w:beforeAutospacing="0" w:after="0" w:afterAutospacing="0"/>
        <w:rPr>
          <w:color w:val="000000"/>
        </w:rPr>
      </w:pPr>
    </w:p>
    <w:p w14:paraId="09CC1E5E" w14:textId="76B5A641" w:rsidR="00400230" w:rsidRPr="00D60E9D" w:rsidRDefault="00400230" w:rsidP="00400230">
      <w:pPr>
        <w:pStyle w:val="c4"/>
        <w:shd w:val="clear" w:color="auto" w:fill="FFFFFF"/>
        <w:spacing w:before="0" w:beforeAutospacing="0" w:after="0" w:afterAutospacing="0"/>
        <w:rPr>
          <w:color w:val="000000"/>
        </w:rPr>
      </w:pPr>
    </w:p>
    <w:p w14:paraId="019D5267" w14:textId="0B6EDFA3" w:rsidR="002538A4" w:rsidRPr="00D60E9D" w:rsidRDefault="002538A4" w:rsidP="00400230">
      <w:pPr>
        <w:pStyle w:val="c4"/>
        <w:shd w:val="clear" w:color="auto" w:fill="FFFFFF"/>
        <w:spacing w:before="0" w:beforeAutospacing="0" w:after="0" w:afterAutospacing="0"/>
        <w:rPr>
          <w:color w:val="000000"/>
        </w:rPr>
      </w:pPr>
    </w:p>
    <w:p w14:paraId="378615C2" w14:textId="2DFD7288" w:rsidR="002538A4" w:rsidRPr="00D60E9D" w:rsidRDefault="002538A4" w:rsidP="00400230">
      <w:pPr>
        <w:pStyle w:val="c4"/>
        <w:shd w:val="clear" w:color="auto" w:fill="FFFFFF"/>
        <w:spacing w:before="0" w:beforeAutospacing="0" w:after="0" w:afterAutospacing="0"/>
        <w:rPr>
          <w:color w:val="000000"/>
        </w:rPr>
      </w:pPr>
    </w:p>
    <w:p w14:paraId="6F1F8C4B" w14:textId="2855FEA0" w:rsidR="002538A4" w:rsidRPr="00D60E9D" w:rsidRDefault="002538A4" w:rsidP="00400230">
      <w:pPr>
        <w:pStyle w:val="c4"/>
        <w:shd w:val="clear" w:color="auto" w:fill="FFFFFF"/>
        <w:spacing w:before="0" w:beforeAutospacing="0" w:after="0" w:afterAutospacing="0"/>
        <w:rPr>
          <w:color w:val="000000"/>
        </w:rPr>
      </w:pPr>
    </w:p>
    <w:p w14:paraId="061610D4" w14:textId="34A8129C" w:rsidR="002538A4" w:rsidRPr="00D60E9D" w:rsidRDefault="002538A4" w:rsidP="00400230">
      <w:pPr>
        <w:pStyle w:val="c4"/>
        <w:shd w:val="clear" w:color="auto" w:fill="FFFFFF"/>
        <w:spacing w:before="0" w:beforeAutospacing="0" w:after="0" w:afterAutospacing="0"/>
        <w:rPr>
          <w:color w:val="000000"/>
        </w:rPr>
      </w:pPr>
    </w:p>
    <w:p w14:paraId="2EDEC87C" w14:textId="33BE0069" w:rsidR="00AE72C0" w:rsidRPr="00D60E9D" w:rsidRDefault="00AE72C0" w:rsidP="00400230">
      <w:pPr>
        <w:pStyle w:val="c4"/>
        <w:shd w:val="clear" w:color="auto" w:fill="FFFFFF"/>
        <w:spacing w:before="0" w:beforeAutospacing="0" w:after="0" w:afterAutospacing="0"/>
        <w:rPr>
          <w:color w:val="000000"/>
        </w:rPr>
      </w:pPr>
    </w:p>
    <w:p w14:paraId="1B227AF0" w14:textId="14D304E9" w:rsidR="00AE72C0" w:rsidRPr="00D60E9D" w:rsidRDefault="00AE72C0" w:rsidP="00400230">
      <w:pPr>
        <w:pStyle w:val="c4"/>
        <w:shd w:val="clear" w:color="auto" w:fill="FFFFFF"/>
        <w:spacing w:before="0" w:beforeAutospacing="0" w:after="0" w:afterAutospacing="0"/>
        <w:rPr>
          <w:color w:val="000000"/>
        </w:rPr>
      </w:pPr>
    </w:p>
    <w:p w14:paraId="7E700933" w14:textId="77777777" w:rsidR="00AE72C0" w:rsidRPr="00D60E9D" w:rsidRDefault="00AE72C0" w:rsidP="00400230">
      <w:pPr>
        <w:pStyle w:val="c4"/>
        <w:shd w:val="clear" w:color="auto" w:fill="FFFFFF"/>
        <w:spacing w:before="0" w:beforeAutospacing="0" w:after="0" w:afterAutospacing="0"/>
        <w:rPr>
          <w:color w:val="000000"/>
        </w:rPr>
      </w:pPr>
    </w:p>
    <w:p w14:paraId="1314D426" w14:textId="211B7CB0" w:rsidR="002538A4" w:rsidRPr="00D60E9D" w:rsidRDefault="002538A4" w:rsidP="00400230">
      <w:pPr>
        <w:pStyle w:val="c4"/>
        <w:shd w:val="clear" w:color="auto" w:fill="FFFFFF"/>
        <w:spacing w:before="0" w:beforeAutospacing="0" w:after="0" w:afterAutospacing="0"/>
        <w:rPr>
          <w:color w:val="000000"/>
        </w:rPr>
      </w:pPr>
    </w:p>
    <w:p w14:paraId="368B3F55" w14:textId="17098017" w:rsidR="002538A4" w:rsidRPr="00D60E9D" w:rsidRDefault="002538A4" w:rsidP="00400230">
      <w:pPr>
        <w:pStyle w:val="c4"/>
        <w:shd w:val="clear" w:color="auto" w:fill="FFFFFF"/>
        <w:spacing w:before="0" w:beforeAutospacing="0" w:after="0" w:afterAutospacing="0"/>
        <w:rPr>
          <w:color w:val="000000"/>
        </w:rPr>
      </w:pPr>
    </w:p>
    <w:p w14:paraId="6283AE85" w14:textId="4896C00A" w:rsidR="002538A4" w:rsidRPr="00D60E9D" w:rsidRDefault="002538A4" w:rsidP="00C8286E">
      <w:pPr>
        <w:pStyle w:val="c4"/>
        <w:shd w:val="clear" w:color="auto" w:fill="FFFFFF"/>
        <w:spacing w:before="0" w:beforeAutospacing="0" w:after="0" w:afterAutospacing="0"/>
        <w:jc w:val="right"/>
        <w:rPr>
          <w:color w:val="000000"/>
        </w:rPr>
      </w:pPr>
      <w:r w:rsidRPr="00D60E9D">
        <w:rPr>
          <w:color w:val="000000"/>
        </w:rPr>
        <w:lastRenderedPageBreak/>
        <w:t>Приложение 2</w:t>
      </w:r>
    </w:p>
    <w:p w14:paraId="5A5210A1" w14:textId="77777777" w:rsidR="002538A4" w:rsidRPr="00D60E9D" w:rsidRDefault="002538A4" w:rsidP="00400230">
      <w:pPr>
        <w:pStyle w:val="c4"/>
        <w:shd w:val="clear" w:color="auto" w:fill="FFFFFF"/>
        <w:spacing w:before="0" w:beforeAutospacing="0" w:after="0" w:afterAutospacing="0"/>
        <w:rPr>
          <w:color w:val="000000"/>
        </w:rPr>
      </w:pPr>
    </w:p>
    <w:p w14:paraId="76897401" w14:textId="77777777" w:rsidR="002538A4" w:rsidRPr="00D60E9D" w:rsidRDefault="002538A4" w:rsidP="002538A4">
      <w:pPr>
        <w:pStyle w:val="a8"/>
        <w:shd w:val="clear" w:color="auto" w:fill="FFFFFF"/>
        <w:spacing w:before="0" w:beforeAutospacing="0" w:after="0" w:afterAutospacing="0"/>
        <w:ind w:firstLine="357"/>
        <w:jc w:val="center"/>
        <w:rPr>
          <w:b/>
          <w:color w:val="111111"/>
        </w:rPr>
      </w:pPr>
      <w:r w:rsidRPr="00D60E9D">
        <w:rPr>
          <w:b/>
          <w:i/>
          <w:iCs/>
          <w:color w:val="111111"/>
          <w:bdr w:val="none" w:sz="0" w:space="0" w:color="auto" w:frame="1"/>
        </w:rPr>
        <w:t>Ритмическая игра «Наши ложки»</w:t>
      </w:r>
    </w:p>
    <w:p w14:paraId="1234373D"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Ложки спят</w:t>
      </w:r>
    </w:p>
    <w:p w14:paraId="7837CFC9"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 xml:space="preserve">На </w:t>
      </w:r>
      <w:proofErr w:type="spellStart"/>
      <w:r w:rsidRPr="00D60E9D">
        <w:rPr>
          <w:color w:val="111111"/>
        </w:rPr>
        <w:t>коленочках</w:t>
      </w:r>
      <w:proofErr w:type="spellEnd"/>
      <w:r w:rsidRPr="00D60E9D">
        <w:rPr>
          <w:color w:val="111111"/>
        </w:rPr>
        <w:t xml:space="preserve"> лежат</w:t>
      </w:r>
    </w:p>
    <w:p w14:paraId="102B4DCE"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(Дети сидят и держат в каждой руке ложку, положив их себе на колени)</w:t>
      </w:r>
    </w:p>
    <w:p w14:paraId="68548E02" w14:textId="5E703734"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Вот проснулись, потянулись, (Поднять ложки перед собой, над головой,</w:t>
      </w:r>
    </w:p>
    <w:p w14:paraId="0ED8C915"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опустить перед собой)</w:t>
      </w:r>
    </w:p>
    <w:p w14:paraId="2DA6E2C0"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Друг на друга оглянулись.</w:t>
      </w:r>
    </w:p>
    <w:p w14:paraId="7655BB76"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Завтракать они пошли, (Подносить по очереди ложку ко рту)</w:t>
      </w:r>
    </w:p>
    <w:p w14:paraId="5205844B"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Стали печь пирожки. (Ударять ложка о ложку, переворачивая их то вправо</w:t>
      </w:r>
    </w:p>
    <w:p w14:paraId="38B116C6"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то влево)</w:t>
      </w:r>
    </w:p>
    <w:p w14:paraId="7CC3887C"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А потом пошли гулять (Ударять медленно ложками по коленям, то правой то</w:t>
      </w:r>
    </w:p>
    <w:p w14:paraId="74580616"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левой рукой)</w:t>
      </w:r>
    </w:p>
    <w:p w14:paraId="6FEE82BC"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Прыгать бегать и скакать (Ударять по коленям одновременно)</w:t>
      </w:r>
    </w:p>
    <w:p w14:paraId="2C1A532B"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По дорожке пробежали (Ударять быстро ложками по коленям)</w:t>
      </w:r>
    </w:p>
    <w:p w14:paraId="08F56F9E"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И нисколько не устали</w:t>
      </w:r>
    </w:p>
    <w:p w14:paraId="4AC7AF74"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На качели сели,</w:t>
      </w:r>
    </w:p>
    <w:p w14:paraId="69A2D1AD"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К небу полетели: (Стучать ложками перед собой)</w:t>
      </w:r>
    </w:p>
    <w:p w14:paraId="2652C034"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Вверх- вниз (Хлопнуть над головой, затем перед собой 2 раза)</w:t>
      </w:r>
    </w:p>
    <w:p w14:paraId="4FA44303"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Вверх-вниз,</w:t>
      </w:r>
    </w:p>
    <w:p w14:paraId="6BABA5CD"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И за спинку спрятались? (Спрятать ложки за спину)</w:t>
      </w:r>
    </w:p>
    <w:p w14:paraId="33048FE7"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Надо ложки поискать,</w:t>
      </w:r>
    </w:p>
    <w:p w14:paraId="51115015" w14:textId="77777777" w:rsidR="002538A4" w:rsidRPr="00D60E9D" w:rsidRDefault="002538A4" w:rsidP="002538A4">
      <w:pPr>
        <w:pStyle w:val="a8"/>
        <w:shd w:val="clear" w:color="auto" w:fill="FFFFFF"/>
        <w:spacing w:before="0" w:beforeAutospacing="0" w:after="0" w:afterAutospacing="0"/>
        <w:ind w:firstLine="357"/>
        <w:rPr>
          <w:color w:val="111111"/>
        </w:rPr>
      </w:pPr>
      <w:r w:rsidRPr="00D60E9D">
        <w:rPr>
          <w:color w:val="111111"/>
        </w:rPr>
        <w:t>С кем же будем мы играть?</w:t>
      </w:r>
    </w:p>
    <w:p w14:paraId="63FE5143" w14:textId="77777777" w:rsidR="00AD3492" w:rsidRPr="00D60E9D" w:rsidRDefault="00AD3492" w:rsidP="002538A4">
      <w:pPr>
        <w:pStyle w:val="a8"/>
        <w:shd w:val="clear" w:color="auto" w:fill="FFFFFF"/>
        <w:spacing w:before="0" w:beforeAutospacing="0" w:after="0" w:afterAutospacing="0"/>
        <w:ind w:firstLine="357"/>
        <w:rPr>
          <w:color w:val="111111"/>
        </w:rPr>
      </w:pPr>
    </w:p>
    <w:p w14:paraId="2E806E67" w14:textId="77777777" w:rsidR="00AD3492" w:rsidRPr="00D60E9D" w:rsidRDefault="00AD3492" w:rsidP="002538A4">
      <w:pPr>
        <w:pStyle w:val="a8"/>
        <w:shd w:val="clear" w:color="auto" w:fill="FFFFFF"/>
        <w:spacing w:before="0" w:beforeAutospacing="0" w:after="0" w:afterAutospacing="0"/>
        <w:ind w:firstLine="357"/>
        <w:rPr>
          <w:color w:val="111111"/>
        </w:rPr>
      </w:pPr>
    </w:p>
    <w:p w14:paraId="101830F3" w14:textId="77777777" w:rsidR="00AD3492" w:rsidRPr="00D60E9D" w:rsidRDefault="00AD3492" w:rsidP="002538A4">
      <w:pPr>
        <w:pStyle w:val="a8"/>
        <w:shd w:val="clear" w:color="auto" w:fill="FFFFFF"/>
        <w:spacing w:before="0" w:beforeAutospacing="0" w:after="0" w:afterAutospacing="0"/>
        <w:ind w:firstLine="357"/>
        <w:rPr>
          <w:color w:val="111111"/>
        </w:rPr>
      </w:pPr>
    </w:p>
    <w:p w14:paraId="0B1A915A" w14:textId="77777777" w:rsidR="00AD3492" w:rsidRPr="00D60E9D" w:rsidRDefault="00AD3492" w:rsidP="002538A4">
      <w:pPr>
        <w:pStyle w:val="a8"/>
        <w:shd w:val="clear" w:color="auto" w:fill="FFFFFF"/>
        <w:spacing w:before="0" w:beforeAutospacing="0" w:after="0" w:afterAutospacing="0"/>
        <w:ind w:firstLine="357"/>
        <w:rPr>
          <w:color w:val="111111"/>
        </w:rPr>
      </w:pPr>
    </w:p>
    <w:p w14:paraId="1546F095" w14:textId="77777777" w:rsidR="00AD3492" w:rsidRPr="00D60E9D" w:rsidRDefault="00AD3492" w:rsidP="002538A4">
      <w:pPr>
        <w:pStyle w:val="a8"/>
        <w:shd w:val="clear" w:color="auto" w:fill="FFFFFF"/>
        <w:spacing w:before="0" w:beforeAutospacing="0" w:after="0" w:afterAutospacing="0"/>
        <w:ind w:firstLine="357"/>
        <w:rPr>
          <w:color w:val="111111"/>
        </w:rPr>
      </w:pPr>
    </w:p>
    <w:p w14:paraId="5D883129" w14:textId="77777777" w:rsidR="00AD3492" w:rsidRPr="00D60E9D" w:rsidRDefault="00AD3492" w:rsidP="002538A4">
      <w:pPr>
        <w:pStyle w:val="a8"/>
        <w:shd w:val="clear" w:color="auto" w:fill="FFFFFF"/>
        <w:spacing w:before="0" w:beforeAutospacing="0" w:after="0" w:afterAutospacing="0"/>
        <w:ind w:firstLine="357"/>
        <w:rPr>
          <w:color w:val="111111"/>
        </w:rPr>
      </w:pPr>
    </w:p>
    <w:p w14:paraId="4CD2D21A" w14:textId="77777777" w:rsidR="00AD3492" w:rsidRPr="00D60E9D" w:rsidRDefault="00AD3492" w:rsidP="002538A4">
      <w:pPr>
        <w:pStyle w:val="a8"/>
        <w:shd w:val="clear" w:color="auto" w:fill="FFFFFF"/>
        <w:spacing w:before="0" w:beforeAutospacing="0" w:after="0" w:afterAutospacing="0"/>
        <w:ind w:firstLine="357"/>
        <w:rPr>
          <w:color w:val="111111"/>
        </w:rPr>
      </w:pPr>
    </w:p>
    <w:p w14:paraId="4ED311FA" w14:textId="77777777" w:rsidR="00AD3492" w:rsidRPr="00D60E9D" w:rsidRDefault="00AD3492" w:rsidP="002538A4">
      <w:pPr>
        <w:pStyle w:val="a8"/>
        <w:shd w:val="clear" w:color="auto" w:fill="FFFFFF"/>
        <w:spacing w:before="0" w:beforeAutospacing="0" w:after="0" w:afterAutospacing="0"/>
        <w:ind w:firstLine="357"/>
        <w:rPr>
          <w:color w:val="111111"/>
        </w:rPr>
      </w:pPr>
    </w:p>
    <w:p w14:paraId="12657831" w14:textId="77777777" w:rsidR="00AD3492" w:rsidRPr="00D60E9D" w:rsidRDefault="00AD3492" w:rsidP="002538A4">
      <w:pPr>
        <w:pStyle w:val="a8"/>
        <w:shd w:val="clear" w:color="auto" w:fill="FFFFFF"/>
        <w:spacing w:before="0" w:beforeAutospacing="0" w:after="0" w:afterAutospacing="0"/>
        <w:ind w:firstLine="357"/>
        <w:rPr>
          <w:color w:val="111111"/>
        </w:rPr>
      </w:pPr>
    </w:p>
    <w:p w14:paraId="59C0B782" w14:textId="77777777" w:rsidR="00AD3492" w:rsidRPr="00D60E9D" w:rsidRDefault="00AD3492" w:rsidP="002538A4">
      <w:pPr>
        <w:pStyle w:val="a8"/>
        <w:shd w:val="clear" w:color="auto" w:fill="FFFFFF"/>
        <w:spacing w:before="0" w:beforeAutospacing="0" w:after="0" w:afterAutospacing="0"/>
        <w:ind w:firstLine="357"/>
        <w:rPr>
          <w:color w:val="111111"/>
        </w:rPr>
      </w:pPr>
    </w:p>
    <w:p w14:paraId="514CC98C" w14:textId="77777777" w:rsidR="00AD3492" w:rsidRPr="00D60E9D" w:rsidRDefault="00AD3492" w:rsidP="002538A4">
      <w:pPr>
        <w:pStyle w:val="a8"/>
        <w:shd w:val="clear" w:color="auto" w:fill="FFFFFF"/>
        <w:spacing w:before="0" w:beforeAutospacing="0" w:after="0" w:afterAutospacing="0"/>
        <w:ind w:firstLine="357"/>
        <w:rPr>
          <w:color w:val="111111"/>
        </w:rPr>
      </w:pPr>
    </w:p>
    <w:p w14:paraId="09DCD91A" w14:textId="77777777" w:rsidR="00AD3492" w:rsidRPr="00D60E9D" w:rsidRDefault="00AD3492" w:rsidP="002538A4">
      <w:pPr>
        <w:pStyle w:val="a8"/>
        <w:shd w:val="clear" w:color="auto" w:fill="FFFFFF"/>
        <w:spacing w:before="0" w:beforeAutospacing="0" w:after="0" w:afterAutospacing="0"/>
        <w:ind w:firstLine="357"/>
        <w:rPr>
          <w:color w:val="111111"/>
        </w:rPr>
      </w:pPr>
    </w:p>
    <w:p w14:paraId="78817ABB" w14:textId="77777777" w:rsidR="00AD3492" w:rsidRPr="00D60E9D" w:rsidRDefault="00AD3492" w:rsidP="002538A4">
      <w:pPr>
        <w:pStyle w:val="a8"/>
        <w:shd w:val="clear" w:color="auto" w:fill="FFFFFF"/>
        <w:spacing w:before="0" w:beforeAutospacing="0" w:after="0" w:afterAutospacing="0"/>
        <w:ind w:firstLine="357"/>
        <w:rPr>
          <w:color w:val="111111"/>
        </w:rPr>
      </w:pPr>
    </w:p>
    <w:p w14:paraId="1A4E524B" w14:textId="77777777" w:rsidR="00AD3492" w:rsidRPr="00D60E9D" w:rsidRDefault="00AD3492" w:rsidP="002538A4">
      <w:pPr>
        <w:pStyle w:val="a8"/>
        <w:shd w:val="clear" w:color="auto" w:fill="FFFFFF"/>
        <w:spacing w:before="0" w:beforeAutospacing="0" w:after="0" w:afterAutospacing="0"/>
        <w:ind w:firstLine="357"/>
        <w:rPr>
          <w:color w:val="111111"/>
        </w:rPr>
      </w:pPr>
    </w:p>
    <w:p w14:paraId="49B7D28C" w14:textId="77777777" w:rsidR="00AD3492" w:rsidRPr="00D60E9D" w:rsidRDefault="00AD3492" w:rsidP="002538A4">
      <w:pPr>
        <w:pStyle w:val="a8"/>
        <w:shd w:val="clear" w:color="auto" w:fill="FFFFFF"/>
        <w:spacing w:before="0" w:beforeAutospacing="0" w:after="0" w:afterAutospacing="0"/>
        <w:ind w:firstLine="357"/>
        <w:rPr>
          <w:color w:val="111111"/>
        </w:rPr>
      </w:pPr>
    </w:p>
    <w:p w14:paraId="2C1533C1" w14:textId="77777777" w:rsidR="00AD3492" w:rsidRPr="00D60E9D" w:rsidRDefault="00AD3492" w:rsidP="002538A4">
      <w:pPr>
        <w:pStyle w:val="a8"/>
        <w:shd w:val="clear" w:color="auto" w:fill="FFFFFF"/>
        <w:spacing w:before="0" w:beforeAutospacing="0" w:after="0" w:afterAutospacing="0"/>
        <w:ind w:firstLine="357"/>
        <w:rPr>
          <w:color w:val="111111"/>
        </w:rPr>
      </w:pPr>
    </w:p>
    <w:p w14:paraId="446F465C" w14:textId="77777777" w:rsidR="00AD3492" w:rsidRPr="00D60E9D" w:rsidRDefault="00AD3492" w:rsidP="002538A4">
      <w:pPr>
        <w:pStyle w:val="a8"/>
        <w:shd w:val="clear" w:color="auto" w:fill="FFFFFF"/>
        <w:spacing w:before="0" w:beforeAutospacing="0" w:after="0" w:afterAutospacing="0"/>
        <w:ind w:firstLine="357"/>
        <w:rPr>
          <w:color w:val="111111"/>
        </w:rPr>
      </w:pPr>
    </w:p>
    <w:p w14:paraId="7BEB09B1" w14:textId="77777777" w:rsidR="00AD3492" w:rsidRPr="00D60E9D" w:rsidRDefault="00AD3492" w:rsidP="002538A4">
      <w:pPr>
        <w:pStyle w:val="a8"/>
        <w:shd w:val="clear" w:color="auto" w:fill="FFFFFF"/>
        <w:spacing w:before="0" w:beforeAutospacing="0" w:after="0" w:afterAutospacing="0"/>
        <w:ind w:firstLine="357"/>
        <w:rPr>
          <w:color w:val="111111"/>
        </w:rPr>
      </w:pPr>
    </w:p>
    <w:p w14:paraId="02DFB614" w14:textId="77777777" w:rsidR="00AD3492" w:rsidRPr="00D60E9D" w:rsidRDefault="00AD3492" w:rsidP="002538A4">
      <w:pPr>
        <w:pStyle w:val="a8"/>
        <w:shd w:val="clear" w:color="auto" w:fill="FFFFFF"/>
        <w:spacing w:before="0" w:beforeAutospacing="0" w:after="0" w:afterAutospacing="0"/>
        <w:ind w:firstLine="357"/>
        <w:rPr>
          <w:color w:val="111111"/>
        </w:rPr>
      </w:pPr>
    </w:p>
    <w:p w14:paraId="5B58CA99" w14:textId="77777777" w:rsidR="00AD3492" w:rsidRPr="00D60E9D" w:rsidRDefault="00AD3492" w:rsidP="002538A4">
      <w:pPr>
        <w:pStyle w:val="a8"/>
        <w:shd w:val="clear" w:color="auto" w:fill="FFFFFF"/>
        <w:spacing w:before="0" w:beforeAutospacing="0" w:after="0" w:afterAutospacing="0"/>
        <w:ind w:firstLine="357"/>
        <w:rPr>
          <w:color w:val="111111"/>
        </w:rPr>
      </w:pPr>
    </w:p>
    <w:p w14:paraId="7861254D" w14:textId="77777777" w:rsidR="00AD3492" w:rsidRPr="00D60E9D" w:rsidRDefault="00AD3492" w:rsidP="002538A4">
      <w:pPr>
        <w:pStyle w:val="a8"/>
        <w:shd w:val="clear" w:color="auto" w:fill="FFFFFF"/>
        <w:spacing w:before="0" w:beforeAutospacing="0" w:after="0" w:afterAutospacing="0"/>
        <w:ind w:firstLine="357"/>
        <w:rPr>
          <w:color w:val="111111"/>
        </w:rPr>
      </w:pPr>
    </w:p>
    <w:p w14:paraId="41E0E406" w14:textId="77777777" w:rsidR="00AD3492" w:rsidRPr="00D60E9D" w:rsidRDefault="00AD3492" w:rsidP="002538A4">
      <w:pPr>
        <w:pStyle w:val="a8"/>
        <w:shd w:val="clear" w:color="auto" w:fill="FFFFFF"/>
        <w:spacing w:before="0" w:beforeAutospacing="0" w:after="0" w:afterAutospacing="0"/>
        <w:ind w:firstLine="357"/>
        <w:rPr>
          <w:color w:val="111111"/>
        </w:rPr>
      </w:pPr>
    </w:p>
    <w:p w14:paraId="6B988721" w14:textId="77777777" w:rsidR="00AD3492" w:rsidRPr="00D60E9D" w:rsidRDefault="00AD3492" w:rsidP="002538A4">
      <w:pPr>
        <w:pStyle w:val="a8"/>
        <w:shd w:val="clear" w:color="auto" w:fill="FFFFFF"/>
        <w:spacing w:before="0" w:beforeAutospacing="0" w:after="0" w:afterAutospacing="0"/>
        <w:ind w:firstLine="357"/>
        <w:rPr>
          <w:color w:val="111111"/>
        </w:rPr>
      </w:pPr>
    </w:p>
    <w:p w14:paraId="5584EBBB" w14:textId="77777777" w:rsidR="00AD3492" w:rsidRPr="00D60E9D" w:rsidRDefault="00AD3492" w:rsidP="002538A4">
      <w:pPr>
        <w:pStyle w:val="a8"/>
        <w:shd w:val="clear" w:color="auto" w:fill="FFFFFF"/>
        <w:spacing w:before="0" w:beforeAutospacing="0" w:after="0" w:afterAutospacing="0"/>
        <w:ind w:firstLine="357"/>
        <w:rPr>
          <w:color w:val="111111"/>
        </w:rPr>
      </w:pPr>
    </w:p>
    <w:p w14:paraId="675450C1" w14:textId="77777777" w:rsidR="00AD3492" w:rsidRPr="00D60E9D" w:rsidRDefault="00AD3492" w:rsidP="002538A4">
      <w:pPr>
        <w:pStyle w:val="a8"/>
        <w:shd w:val="clear" w:color="auto" w:fill="FFFFFF"/>
        <w:spacing w:before="0" w:beforeAutospacing="0" w:after="0" w:afterAutospacing="0"/>
        <w:ind w:firstLine="357"/>
        <w:rPr>
          <w:color w:val="111111"/>
        </w:rPr>
      </w:pPr>
    </w:p>
    <w:p w14:paraId="28AAE491" w14:textId="77777777" w:rsidR="00AD3492" w:rsidRPr="00D60E9D" w:rsidRDefault="00AD3492" w:rsidP="002538A4">
      <w:pPr>
        <w:pStyle w:val="a8"/>
        <w:shd w:val="clear" w:color="auto" w:fill="FFFFFF"/>
        <w:spacing w:before="0" w:beforeAutospacing="0" w:after="0" w:afterAutospacing="0"/>
        <w:ind w:firstLine="357"/>
        <w:rPr>
          <w:color w:val="111111"/>
        </w:rPr>
      </w:pPr>
    </w:p>
    <w:p w14:paraId="3F0F4A18" w14:textId="77777777" w:rsidR="00AD3492" w:rsidRPr="00D60E9D" w:rsidRDefault="00AD3492" w:rsidP="002538A4">
      <w:pPr>
        <w:pStyle w:val="a8"/>
        <w:shd w:val="clear" w:color="auto" w:fill="FFFFFF"/>
        <w:spacing w:before="0" w:beforeAutospacing="0" w:after="0" w:afterAutospacing="0"/>
        <w:ind w:firstLine="357"/>
        <w:rPr>
          <w:color w:val="111111"/>
        </w:rPr>
      </w:pPr>
    </w:p>
    <w:p w14:paraId="489A5622" w14:textId="77777777" w:rsidR="00AD3492" w:rsidRPr="00D60E9D" w:rsidRDefault="00AD3492" w:rsidP="002538A4">
      <w:pPr>
        <w:pStyle w:val="a8"/>
        <w:shd w:val="clear" w:color="auto" w:fill="FFFFFF"/>
        <w:spacing w:before="0" w:beforeAutospacing="0" w:after="0" w:afterAutospacing="0"/>
        <w:ind w:firstLine="357"/>
        <w:rPr>
          <w:color w:val="111111"/>
        </w:rPr>
      </w:pPr>
    </w:p>
    <w:p w14:paraId="63E720E7" w14:textId="77777777" w:rsidR="00AD3492" w:rsidRPr="00D60E9D" w:rsidRDefault="00AD3492" w:rsidP="002538A4">
      <w:pPr>
        <w:pStyle w:val="a8"/>
        <w:shd w:val="clear" w:color="auto" w:fill="FFFFFF"/>
        <w:spacing w:before="0" w:beforeAutospacing="0" w:after="0" w:afterAutospacing="0"/>
        <w:ind w:firstLine="357"/>
        <w:rPr>
          <w:color w:val="111111"/>
        </w:rPr>
      </w:pPr>
    </w:p>
    <w:p w14:paraId="34E633DB" w14:textId="77777777" w:rsidR="00AD3492" w:rsidRPr="00D60E9D" w:rsidRDefault="00AD3492" w:rsidP="002538A4">
      <w:pPr>
        <w:pStyle w:val="a8"/>
        <w:shd w:val="clear" w:color="auto" w:fill="FFFFFF"/>
        <w:spacing w:before="0" w:beforeAutospacing="0" w:after="0" w:afterAutospacing="0"/>
        <w:ind w:firstLine="357"/>
        <w:rPr>
          <w:color w:val="111111"/>
        </w:rPr>
      </w:pPr>
    </w:p>
    <w:p w14:paraId="4AEA8B31" w14:textId="77777777" w:rsidR="00AD3492" w:rsidRPr="00D60E9D" w:rsidRDefault="00AD3492" w:rsidP="00AD3492">
      <w:pPr>
        <w:pStyle w:val="a8"/>
        <w:shd w:val="clear" w:color="auto" w:fill="FFFFFF"/>
        <w:spacing w:before="0" w:beforeAutospacing="0" w:after="0" w:afterAutospacing="0"/>
        <w:rPr>
          <w:color w:val="111111"/>
        </w:rPr>
      </w:pPr>
    </w:p>
    <w:p w14:paraId="0CA4960E" w14:textId="00EBCE64" w:rsidR="007851D8" w:rsidRPr="00D60E9D" w:rsidRDefault="00AD3492" w:rsidP="00C92F06">
      <w:pPr>
        <w:spacing w:after="0" w:line="240" w:lineRule="auto"/>
        <w:jc w:val="center"/>
        <w:rPr>
          <w:rFonts w:ascii="Times New Roman" w:hAnsi="Times New Roman" w:cs="Times New Roman"/>
          <w:b/>
          <w:bCs/>
          <w:i/>
          <w:iCs/>
          <w:color w:val="660066"/>
          <w:sz w:val="32"/>
          <w:szCs w:val="32"/>
        </w:rPr>
      </w:pPr>
      <w:r w:rsidRPr="00D60E9D">
        <w:rPr>
          <w:rFonts w:ascii="Times New Roman" w:hAnsi="Times New Roman" w:cs="Times New Roman"/>
          <w:b/>
          <w:bCs/>
          <w:i/>
          <w:iCs/>
          <w:color w:val="660066"/>
          <w:sz w:val="32"/>
          <w:szCs w:val="32"/>
        </w:rPr>
        <w:lastRenderedPageBreak/>
        <w:t>Каталог коллекции ложек группы №6 «ПИОНЫ»</w:t>
      </w:r>
    </w:p>
    <w:tbl>
      <w:tblPr>
        <w:tblStyle w:val="a9"/>
        <w:tblW w:w="10485" w:type="dxa"/>
        <w:jc w:val="center"/>
        <w:tblLook w:val="04A0" w:firstRow="1" w:lastRow="0" w:firstColumn="1" w:lastColumn="0" w:noHBand="0" w:noVBand="1"/>
      </w:tblPr>
      <w:tblGrid>
        <w:gridCol w:w="606"/>
        <w:gridCol w:w="4511"/>
        <w:gridCol w:w="606"/>
        <w:gridCol w:w="4762"/>
      </w:tblGrid>
      <w:tr w:rsidR="00C92F06" w:rsidRPr="00D60E9D" w14:paraId="50B730FF" w14:textId="77777777" w:rsidTr="005028E5">
        <w:trPr>
          <w:jc w:val="center"/>
        </w:trPr>
        <w:tc>
          <w:tcPr>
            <w:tcW w:w="606" w:type="dxa"/>
            <w:tcBorders>
              <w:top w:val="single" w:sz="12" w:space="0" w:color="auto"/>
              <w:left w:val="single" w:sz="12" w:space="0" w:color="auto"/>
              <w:bottom w:val="single" w:sz="6" w:space="0" w:color="auto"/>
              <w:right w:val="single" w:sz="12" w:space="0" w:color="auto"/>
            </w:tcBorders>
          </w:tcPr>
          <w:p w14:paraId="0EE100F6" w14:textId="6F433412" w:rsidR="00AD3492" w:rsidRPr="00D60E9D" w:rsidRDefault="00AD3492" w:rsidP="00AD3492">
            <w:pPr>
              <w:jc w:val="center"/>
              <w:rPr>
                <w:rFonts w:ascii="Times New Roman" w:hAnsi="Times New Roman" w:cs="Times New Roman"/>
                <w:b/>
                <w:i/>
                <w:sz w:val="24"/>
                <w:szCs w:val="24"/>
              </w:rPr>
            </w:pPr>
            <w:r w:rsidRPr="00D60E9D">
              <w:rPr>
                <w:rFonts w:ascii="Times New Roman" w:hAnsi="Times New Roman" w:cs="Times New Roman"/>
                <w:b/>
                <w:i/>
                <w:sz w:val="24"/>
                <w:szCs w:val="24"/>
              </w:rPr>
              <w:t>№ п/п</w:t>
            </w:r>
          </w:p>
        </w:tc>
        <w:tc>
          <w:tcPr>
            <w:tcW w:w="4511" w:type="dxa"/>
            <w:tcBorders>
              <w:top w:val="single" w:sz="4" w:space="0" w:color="auto"/>
              <w:left w:val="single" w:sz="12" w:space="0" w:color="auto"/>
              <w:bottom w:val="single" w:sz="6" w:space="0" w:color="auto"/>
              <w:right w:val="single" w:sz="12" w:space="0" w:color="auto"/>
            </w:tcBorders>
          </w:tcPr>
          <w:p w14:paraId="68EE8574" w14:textId="0D65D7F5" w:rsidR="00AD3492" w:rsidRPr="00D60E9D" w:rsidRDefault="00AD3492" w:rsidP="00AD3492">
            <w:pPr>
              <w:jc w:val="center"/>
              <w:rPr>
                <w:rFonts w:ascii="Times New Roman" w:hAnsi="Times New Roman" w:cs="Times New Roman"/>
                <w:b/>
                <w:i/>
                <w:sz w:val="24"/>
                <w:szCs w:val="24"/>
              </w:rPr>
            </w:pPr>
            <w:r w:rsidRPr="00D60E9D">
              <w:rPr>
                <w:rFonts w:ascii="Times New Roman" w:hAnsi="Times New Roman" w:cs="Times New Roman"/>
                <w:b/>
                <w:i/>
                <w:sz w:val="24"/>
                <w:szCs w:val="24"/>
              </w:rPr>
              <w:t>Наименование предмета</w:t>
            </w:r>
          </w:p>
        </w:tc>
        <w:tc>
          <w:tcPr>
            <w:tcW w:w="606" w:type="dxa"/>
            <w:tcBorders>
              <w:top w:val="single" w:sz="12" w:space="0" w:color="auto"/>
              <w:left w:val="single" w:sz="12" w:space="0" w:color="auto"/>
              <w:bottom w:val="single" w:sz="6" w:space="0" w:color="auto"/>
              <w:right w:val="single" w:sz="12" w:space="0" w:color="auto"/>
            </w:tcBorders>
          </w:tcPr>
          <w:p w14:paraId="218293CD" w14:textId="05185AC0" w:rsidR="00AD3492" w:rsidRPr="00D60E9D" w:rsidRDefault="00AD3492" w:rsidP="00AD3492">
            <w:pPr>
              <w:jc w:val="center"/>
              <w:rPr>
                <w:rFonts w:ascii="Times New Roman" w:hAnsi="Times New Roman" w:cs="Times New Roman"/>
                <w:b/>
                <w:i/>
                <w:sz w:val="24"/>
                <w:szCs w:val="24"/>
              </w:rPr>
            </w:pPr>
            <w:r w:rsidRPr="00D60E9D">
              <w:rPr>
                <w:rFonts w:ascii="Times New Roman" w:hAnsi="Times New Roman" w:cs="Times New Roman"/>
                <w:b/>
                <w:i/>
                <w:sz w:val="24"/>
                <w:szCs w:val="24"/>
              </w:rPr>
              <w:t>№ п/п</w:t>
            </w:r>
          </w:p>
        </w:tc>
        <w:tc>
          <w:tcPr>
            <w:tcW w:w="4762" w:type="dxa"/>
            <w:tcBorders>
              <w:left w:val="single" w:sz="12" w:space="0" w:color="auto"/>
            </w:tcBorders>
          </w:tcPr>
          <w:p w14:paraId="296CDF17" w14:textId="3F266D37" w:rsidR="00AD3492" w:rsidRPr="00D60E9D" w:rsidRDefault="00AD3492" w:rsidP="00AD3492">
            <w:pPr>
              <w:jc w:val="center"/>
              <w:rPr>
                <w:rFonts w:ascii="Times New Roman" w:hAnsi="Times New Roman" w:cs="Times New Roman"/>
                <w:b/>
                <w:i/>
                <w:sz w:val="24"/>
                <w:szCs w:val="24"/>
              </w:rPr>
            </w:pPr>
            <w:r w:rsidRPr="00D60E9D">
              <w:rPr>
                <w:rFonts w:ascii="Times New Roman" w:hAnsi="Times New Roman" w:cs="Times New Roman"/>
                <w:b/>
                <w:i/>
                <w:sz w:val="24"/>
                <w:szCs w:val="24"/>
              </w:rPr>
              <w:t>Наименование предмета</w:t>
            </w:r>
          </w:p>
        </w:tc>
      </w:tr>
      <w:tr w:rsidR="00C92F06" w:rsidRPr="00D60E9D" w14:paraId="4239C1FE"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1EDF96F5" w14:textId="40389B34"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1</w:t>
            </w:r>
          </w:p>
        </w:tc>
        <w:tc>
          <w:tcPr>
            <w:tcW w:w="4511" w:type="dxa"/>
            <w:tcBorders>
              <w:top w:val="single" w:sz="6" w:space="0" w:color="auto"/>
              <w:left w:val="single" w:sz="12" w:space="0" w:color="auto"/>
              <w:bottom w:val="single" w:sz="6" w:space="0" w:color="auto"/>
              <w:right w:val="single" w:sz="12" w:space="0" w:color="auto"/>
            </w:tcBorders>
          </w:tcPr>
          <w:p w14:paraId="654F3E4D" w14:textId="77777777" w:rsidR="00AD3492" w:rsidRDefault="00AD3492" w:rsidP="006541B5">
            <w:pPr>
              <w:rPr>
                <w:rFonts w:ascii="Times New Roman" w:hAnsi="Times New Roman" w:cs="Times New Roman"/>
                <w:sz w:val="24"/>
                <w:szCs w:val="24"/>
              </w:rPr>
            </w:pPr>
            <w:r w:rsidRPr="00D60E9D">
              <w:rPr>
                <w:rFonts w:ascii="Times New Roman" w:hAnsi="Times New Roman" w:cs="Times New Roman"/>
                <w:sz w:val="24"/>
                <w:szCs w:val="24"/>
              </w:rPr>
              <w:t>Деревянная ложка (большая) «Хохлома»</w:t>
            </w:r>
          </w:p>
          <w:p w14:paraId="02AEF333" w14:textId="72814C0B"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0CB495DE" w14:textId="04977470"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19</w:t>
            </w:r>
          </w:p>
        </w:tc>
        <w:tc>
          <w:tcPr>
            <w:tcW w:w="4762" w:type="dxa"/>
            <w:tcBorders>
              <w:left w:val="single" w:sz="12" w:space="0" w:color="auto"/>
            </w:tcBorders>
          </w:tcPr>
          <w:p w14:paraId="06E60AD2" w14:textId="5CCF369B"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Сувенирная ложка-матрёшка</w:t>
            </w:r>
          </w:p>
        </w:tc>
      </w:tr>
      <w:tr w:rsidR="00C92F06" w:rsidRPr="00D60E9D" w14:paraId="7FD91CCE"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3CD40232" w14:textId="56A6EF4F"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2</w:t>
            </w:r>
          </w:p>
        </w:tc>
        <w:tc>
          <w:tcPr>
            <w:tcW w:w="4511" w:type="dxa"/>
            <w:tcBorders>
              <w:top w:val="single" w:sz="6" w:space="0" w:color="auto"/>
              <w:left w:val="single" w:sz="12" w:space="0" w:color="auto"/>
              <w:bottom w:val="single" w:sz="6" w:space="0" w:color="auto"/>
              <w:right w:val="single" w:sz="12" w:space="0" w:color="auto"/>
            </w:tcBorders>
          </w:tcPr>
          <w:p w14:paraId="61B18B79" w14:textId="77777777" w:rsidR="00AD3492" w:rsidRDefault="00AD3492" w:rsidP="006541B5">
            <w:pPr>
              <w:rPr>
                <w:rFonts w:ascii="Times New Roman" w:hAnsi="Times New Roman" w:cs="Times New Roman"/>
                <w:sz w:val="24"/>
                <w:szCs w:val="24"/>
              </w:rPr>
            </w:pPr>
            <w:r w:rsidRPr="00D60E9D">
              <w:rPr>
                <w:rFonts w:ascii="Times New Roman" w:hAnsi="Times New Roman" w:cs="Times New Roman"/>
                <w:sz w:val="24"/>
                <w:szCs w:val="24"/>
              </w:rPr>
              <w:t>Деревянная ложка (большая) «Хохлома»</w:t>
            </w:r>
          </w:p>
          <w:p w14:paraId="2C6511B4" w14:textId="2C15F700"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3C65028E" w14:textId="415A9F7D"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20</w:t>
            </w:r>
          </w:p>
        </w:tc>
        <w:tc>
          <w:tcPr>
            <w:tcW w:w="4762" w:type="dxa"/>
            <w:tcBorders>
              <w:left w:val="single" w:sz="12" w:space="0" w:color="auto"/>
            </w:tcBorders>
          </w:tcPr>
          <w:p w14:paraId="0A1FC51A" w14:textId="093A8F6B"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Сувенирная ложка «СПб. Казанский собор»</w:t>
            </w:r>
          </w:p>
        </w:tc>
      </w:tr>
      <w:tr w:rsidR="00C92F06" w:rsidRPr="00D60E9D" w14:paraId="23FDA811"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47330B0A" w14:textId="5D37863C"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3</w:t>
            </w:r>
          </w:p>
        </w:tc>
        <w:tc>
          <w:tcPr>
            <w:tcW w:w="4511" w:type="dxa"/>
            <w:tcBorders>
              <w:top w:val="single" w:sz="6" w:space="0" w:color="auto"/>
              <w:left w:val="single" w:sz="12" w:space="0" w:color="auto"/>
              <w:bottom w:val="single" w:sz="6" w:space="0" w:color="auto"/>
              <w:right w:val="single" w:sz="12" w:space="0" w:color="auto"/>
            </w:tcBorders>
          </w:tcPr>
          <w:p w14:paraId="0C3B5062" w14:textId="341A5572" w:rsidR="00AD3492" w:rsidRPr="00D60E9D" w:rsidRDefault="00AD3492" w:rsidP="006541B5">
            <w:pPr>
              <w:rPr>
                <w:rFonts w:ascii="Times New Roman" w:hAnsi="Times New Roman" w:cs="Times New Roman"/>
                <w:sz w:val="24"/>
                <w:szCs w:val="24"/>
              </w:rPr>
            </w:pPr>
            <w:r w:rsidRPr="00D60E9D">
              <w:rPr>
                <w:rFonts w:ascii="Times New Roman" w:hAnsi="Times New Roman" w:cs="Times New Roman"/>
                <w:sz w:val="24"/>
                <w:szCs w:val="24"/>
              </w:rPr>
              <w:t>Деревянная ложка (м</w:t>
            </w:r>
            <w:r w:rsidR="006541B5" w:rsidRPr="00D60E9D">
              <w:rPr>
                <w:rFonts w:ascii="Times New Roman" w:hAnsi="Times New Roman" w:cs="Times New Roman"/>
                <w:sz w:val="24"/>
                <w:szCs w:val="24"/>
              </w:rPr>
              <w:t>алая</w:t>
            </w:r>
            <w:r w:rsidRPr="00D60E9D">
              <w:rPr>
                <w:rFonts w:ascii="Times New Roman" w:hAnsi="Times New Roman" w:cs="Times New Roman"/>
                <w:sz w:val="24"/>
                <w:szCs w:val="24"/>
              </w:rPr>
              <w:t xml:space="preserve">) «Хохлома» </w:t>
            </w:r>
          </w:p>
        </w:tc>
        <w:tc>
          <w:tcPr>
            <w:tcW w:w="606" w:type="dxa"/>
            <w:tcBorders>
              <w:top w:val="single" w:sz="6" w:space="0" w:color="auto"/>
              <w:left w:val="single" w:sz="12" w:space="0" w:color="auto"/>
              <w:bottom w:val="single" w:sz="6" w:space="0" w:color="auto"/>
              <w:right w:val="single" w:sz="12" w:space="0" w:color="auto"/>
            </w:tcBorders>
            <w:vAlign w:val="center"/>
          </w:tcPr>
          <w:p w14:paraId="5A877998" w14:textId="4CA55E18"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21</w:t>
            </w:r>
          </w:p>
        </w:tc>
        <w:tc>
          <w:tcPr>
            <w:tcW w:w="4762" w:type="dxa"/>
            <w:tcBorders>
              <w:left w:val="single" w:sz="12" w:space="0" w:color="auto"/>
            </w:tcBorders>
          </w:tcPr>
          <w:p w14:paraId="1A50ACB0" w14:textId="134AE3EB"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Суверенная ложка «Кр</w:t>
            </w:r>
            <w:r w:rsidR="00BD380B" w:rsidRPr="00D60E9D">
              <w:rPr>
                <w:rFonts w:ascii="Times New Roman" w:hAnsi="Times New Roman" w:cs="Times New Roman"/>
                <w:sz w:val="24"/>
                <w:szCs w:val="24"/>
              </w:rPr>
              <w:t xml:space="preserve">ым. Массандровский </w:t>
            </w:r>
            <w:r w:rsidRPr="00D60E9D">
              <w:rPr>
                <w:rFonts w:ascii="Times New Roman" w:hAnsi="Times New Roman" w:cs="Times New Roman"/>
                <w:sz w:val="24"/>
                <w:szCs w:val="24"/>
              </w:rPr>
              <w:t>дворец»</w:t>
            </w:r>
          </w:p>
        </w:tc>
      </w:tr>
      <w:tr w:rsidR="00C92F06" w:rsidRPr="00D60E9D" w14:paraId="53E38E5B"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55255CA1" w14:textId="36259226"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4</w:t>
            </w:r>
          </w:p>
        </w:tc>
        <w:tc>
          <w:tcPr>
            <w:tcW w:w="4511" w:type="dxa"/>
            <w:tcBorders>
              <w:top w:val="single" w:sz="6" w:space="0" w:color="auto"/>
              <w:left w:val="single" w:sz="12" w:space="0" w:color="auto"/>
              <w:bottom w:val="single" w:sz="6" w:space="0" w:color="auto"/>
              <w:right w:val="single" w:sz="12" w:space="0" w:color="auto"/>
            </w:tcBorders>
          </w:tcPr>
          <w:p w14:paraId="0C2C705A" w14:textId="77777777" w:rsidR="00AD3492"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Деревянная ложка (рябина) «Хохлома»</w:t>
            </w:r>
          </w:p>
          <w:p w14:paraId="155F7F22" w14:textId="73407DF1"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0B9CEB62" w14:textId="7F1796D5"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22</w:t>
            </w:r>
          </w:p>
        </w:tc>
        <w:tc>
          <w:tcPr>
            <w:tcW w:w="4762" w:type="dxa"/>
            <w:tcBorders>
              <w:left w:val="single" w:sz="12" w:space="0" w:color="auto"/>
            </w:tcBorders>
          </w:tcPr>
          <w:p w14:paraId="1DFED2A4" w14:textId="56083573"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Суверенная ложка «Чёрное море»</w:t>
            </w:r>
          </w:p>
        </w:tc>
      </w:tr>
      <w:tr w:rsidR="00C92F06" w:rsidRPr="00D60E9D" w14:paraId="1CB21E57"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5BD91C6A" w14:textId="5A649A4A"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5</w:t>
            </w:r>
          </w:p>
        </w:tc>
        <w:tc>
          <w:tcPr>
            <w:tcW w:w="4511" w:type="dxa"/>
            <w:tcBorders>
              <w:top w:val="single" w:sz="6" w:space="0" w:color="auto"/>
              <w:left w:val="single" w:sz="12" w:space="0" w:color="auto"/>
              <w:bottom w:val="single" w:sz="6" w:space="0" w:color="auto"/>
              <w:right w:val="single" w:sz="12" w:space="0" w:color="auto"/>
            </w:tcBorders>
          </w:tcPr>
          <w:p w14:paraId="47082A1A" w14:textId="77777777" w:rsidR="00AD3492"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Деревянная ложка «Ладога» (малая)</w:t>
            </w:r>
          </w:p>
          <w:p w14:paraId="3323E2CE" w14:textId="1FDEF275"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02C0B994" w14:textId="47025A98"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23</w:t>
            </w:r>
          </w:p>
        </w:tc>
        <w:tc>
          <w:tcPr>
            <w:tcW w:w="4762" w:type="dxa"/>
            <w:tcBorders>
              <w:left w:val="single" w:sz="12" w:space="0" w:color="auto"/>
            </w:tcBorders>
          </w:tcPr>
          <w:p w14:paraId="369C13D8" w14:textId="4E8D6A75"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Суверенная ложка «Валаам»</w:t>
            </w:r>
          </w:p>
        </w:tc>
      </w:tr>
      <w:tr w:rsidR="00C92F06" w:rsidRPr="00D60E9D" w14:paraId="47EA3F88"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7842A40D" w14:textId="607FE498"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6</w:t>
            </w:r>
          </w:p>
        </w:tc>
        <w:tc>
          <w:tcPr>
            <w:tcW w:w="4511" w:type="dxa"/>
            <w:tcBorders>
              <w:top w:val="single" w:sz="6" w:space="0" w:color="auto"/>
              <w:left w:val="single" w:sz="12" w:space="0" w:color="auto"/>
              <w:bottom w:val="single" w:sz="6" w:space="0" w:color="auto"/>
              <w:right w:val="single" w:sz="12" w:space="0" w:color="auto"/>
            </w:tcBorders>
          </w:tcPr>
          <w:p w14:paraId="2F9C8C9F" w14:textId="3236FBC1"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Ложка-шумовка</w:t>
            </w:r>
          </w:p>
        </w:tc>
        <w:tc>
          <w:tcPr>
            <w:tcW w:w="606" w:type="dxa"/>
            <w:tcBorders>
              <w:top w:val="single" w:sz="6" w:space="0" w:color="auto"/>
              <w:left w:val="single" w:sz="12" w:space="0" w:color="auto"/>
              <w:bottom w:val="single" w:sz="6" w:space="0" w:color="auto"/>
              <w:right w:val="single" w:sz="12" w:space="0" w:color="auto"/>
            </w:tcBorders>
            <w:vAlign w:val="center"/>
          </w:tcPr>
          <w:p w14:paraId="23CB7A05" w14:textId="405A64BE"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24</w:t>
            </w:r>
          </w:p>
        </w:tc>
        <w:tc>
          <w:tcPr>
            <w:tcW w:w="4762" w:type="dxa"/>
            <w:tcBorders>
              <w:left w:val="single" w:sz="12" w:space="0" w:color="auto"/>
            </w:tcBorders>
          </w:tcPr>
          <w:p w14:paraId="5014C584" w14:textId="3B165ACE"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Суверенная ложка «</w:t>
            </w:r>
            <w:proofErr w:type="spellStart"/>
            <w:r w:rsidRPr="00D60E9D">
              <w:rPr>
                <w:rFonts w:ascii="Times New Roman" w:hAnsi="Times New Roman" w:cs="Times New Roman"/>
                <w:sz w:val="24"/>
                <w:szCs w:val="24"/>
              </w:rPr>
              <w:t>Спасо</w:t>
            </w:r>
            <w:proofErr w:type="spellEnd"/>
            <w:r w:rsidRPr="00D60E9D">
              <w:rPr>
                <w:rFonts w:ascii="Times New Roman" w:hAnsi="Times New Roman" w:cs="Times New Roman"/>
                <w:sz w:val="24"/>
                <w:szCs w:val="24"/>
              </w:rPr>
              <w:t>-Преображенский монастырь»</w:t>
            </w:r>
          </w:p>
        </w:tc>
      </w:tr>
      <w:tr w:rsidR="00C92F06" w:rsidRPr="00D60E9D" w14:paraId="15144940"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00941170" w14:textId="257181A6"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7</w:t>
            </w:r>
          </w:p>
        </w:tc>
        <w:tc>
          <w:tcPr>
            <w:tcW w:w="4511" w:type="dxa"/>
            <w:tcBorders>
              <w:top w:val="single" w:sz="6" w:space="0" w:color="auto"/>
              <w:left w:val="single" w:sz="12" w:space="0" w:color="auto"/>
              <w:bottom w:val="single" w:sz="6" w:space="0" w:color="auto"/>
              <w:right w:val="single" w:sz="12" w:space="0" w:color="auto"/>
            </w:tcBorders>
          </w:tcPr>
          <w:p w14:paraId="0DAA6DF0" w14:textId="77777777" w:rsidR="006541B5"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Столовая ложка «Именная» «Диана»</w:t>
            </w:r>
          </w:p>
          <w:p w14:paraId="4B6D9EAC" w14:textId="1F43F8BF"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476D1409" w14:textId="66D79999"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25</w:t>
            </w:r>
          </w:p>
        </w:tc>
        <w:tc>
          <w:tcPr>
            <w:tcW w:w="4762" w:type="dxa"/>
            <w:tcBorders>
              <w:left w:val="single" w:sz="12" w:space="0" w:color="auto"/>
            </w:tcBorders>
          </w:tcPr>
          <w:p w14:paraId="3EA6839F" w14:textId="07620DF1" w:rsidR="00BD380B"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Сувенирная ложка «Будапешт»</w:t>
            </w:r>
          </w:p>
        </w:tc>
      </w:tr>
      <w:tr w:rsidR="00C92F06" w:rsidRPr="00D60E9D" w14:paraId="06F0C3C7"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464AD199" w14:textId="0E877C66"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8</w:t>
            </w:r>
          </w:p>
        </w:tc>
        <w:tc>
          <w:tcPr>
            <w:tcW w:w="4511" w:type="dxa"/>
            <w:tcBorders>
              <w:top w:val="single" w:sz="6" w:space="0" w:color="auto"/>
              <w:left w:val="single" w:sz="12" w:space="0" w:color="auto"/>
              <w:bottom w:val="single" w:sz="6" w:space="0" w:color="auto"/>
              <w:right w:val="single" w:sz="12" w:space="0" w:color="auto"/>
            </w:tcBorders>
          </w:tcPr>
          <w:p w14:paraId="16B192EA" w14:textId="77777777" w:rsidR="00AD3492"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Столовая ложка «Именная» «Анна»</w:t>
            </w:r>
          </w:p>
          <w:p w14:paraId="3F57C102" w14:textId="5E484CA7"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24944F2E" w14:textId="782C74D8"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26</w:t>
            </w:r>
          </w:p>
        </w:tc>
        <w:tc>
          <w:tcPr>
            <w:tcW w:w="4762" w:type="dxa"/>
            <w:tcBorders>
              <w:left w:val="single" w:sz="12" w:space="0" w:color="auto"/>
            </w:tcBorders>
          </w:tcPr>
          <w:p w14:paraId="68AE6F4D" w14:textId="1530ACCE"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Серебряная ложка</w:t>
            </w:r>
          </w:p>
        </w:tc>
      </w:tr>
      <w:tr w:rsidR="00C92F06" w:rsidRPr="00D60E9D" w14:paraId="0EF40A41"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5D9364DC" w14:textId="7EBC0647"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9</w:t>
            </w:r>
          </w:p>
        </w:tc>
        <w:tc>
          <w:tcPr>
            <w:tcW w:w="4511" w:type="dxa"/>
            <w:tcBorders>
              <w:top w:val="single" w:sz="6" w:space="0" w:color="auto"/>
              <w:left w:val="single" w:sz="12" w:space="0" w:color="auto"/>
              <w:bottom w:val="single" w:sz="6" w:space="0" w:color="auto"/>
              <w:right w:val="single" w:sz="12" w:space="0" w:color="auto"/>
            </w:tcBorders>
          </w:tcPr>
          <w:p w14:paraId="34BED8FB" w14:textId="77777777"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Ложка кефирная/коктейльная</w:t>
            </w:r>
          </w:p>
          <w:p w14:paraId="7A913545" w14:textId="1BBC7B85" w:rsidR="00C92F06" w:rsidRPr="00D60E9D" w:rsidRDefault="00C92F06"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2FB580BE" w14:textId="5C8B82BF"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27</w:t>
            </w:r>
          </w:p>
        </w:tc>
        <w:tc>
          <w:tcPr>
            <w:tcW w:w="4762" w:type="dxa"/>
            <w:tcBorders>
              <w:left w:val="single" w:sz="12" w:space="0" w:color="auto"/>
            </w:tcBorders>
          </w:tcPr>
          <w:p w14:paraId="6118C96B" w14:textId="1CB2C83C"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Серебряная ложка с янтарём</w:t>
            </w:r>
          </w:p>
        </w:tc>
      </w:tr>
      <w:tr w:rsidR="00C92F06" w:rsidRPr="00D60E9D" w14:paraId="672D9C5D"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433A272C" w14:textId="0E49DEF6"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10</w:t>
            </w:r>
          </w:p>
        </w:tc>
        <w:tc>
          <w:tcPr>
            <w:tcW w:w="4511" w:type="dxa"/>
            <w:tcBorders>
              <w:top w:val="single" w:sz="6" w:space="0" w:color="auto"/>
              <w:left w:val="single" w:sz="12" w:space="0" w:color="auto"/>
              <w:bottom w:val="single" w:sz="6" w:space="0" w:color="auto"/>
              <w:right w:val="single" w:sz="12" w:space="0" w:color="auto"/>
            </w:tcBorders>
          </w:tcPr>
          <w:p w14:paraId="1896E9C8" w14:textId="77777777"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Ложка кофейная с длинной ручкой</w:t>
            </w:r>
          </w:p>
          <w:p w14:paraId="28FD885F" w14:textId="057736B8" w:rsidR="00C92F06" w:rsidRPr="00D60E9D" w:rsidRDefault="00C92F06"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21655FA2" w14:textId="6F23B206"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28</w:t>
            </w:r>
          </w:p>
        </w:tc>
        <w:tc>
          <w:tcPr>
            <w:tcW w:w="4762" w:type="dxa"/>
            <w:tcBorders>
              <w:left w:val="single" w:sz="12" w:space="0" w:color="auto"/>
            </w:tcBorders>
          </w:tcPr>
          <w:p w14:paraId="49128964" w14:textId="6BFFF92A"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декоративная кофейная</w:t>
            </w:r>
          </w:p>
        </w:tc>
      </w:tr>
      <w:tr w:rsidR="00C92F06" w:rsidRPr="00D60E9D" w14:paraId="49265E51"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5BD49039" w14:textId="42FB3EEF"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11</w:t>
            </w:r>
          </w:p>
        </w:tc>
        <w:tc>
          <w:tcPr>
            <w:tcW w:w="4511" w:type="dxa"/>
            <w:tcBorders>
              <w:top w:val="single" w:sz="6" w:space="0" w:color="auto"/>
              <w:left w:val="single" w:sz="12" w:space="0" w:color="auto"/>
              <w:bottom w:val="single" w:sz="6" w:space="0" w:color="auto"/>
              <w:right w:val="single" w:sz="12" w:space="0" w:color="auto"/>
            </w:tcBorders>
          </w:tcPr>
          <w:p w14:paraId="709353E7" w14:textId="77777777"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Ложка/совок для специй</w:t>
            </w:r>
          </w:p>
          <w:p w14:paraId="04ADBEE4" w14:textId="07FDED57" w:rsidR="00C92F06" w:rsidRPr="00D60E9D" w:rsidRDefault="00C92F06"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1880DEB0" w14:textId="47718BD0"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29</w:t>
            </w:r>
          </w:p>
        </w:tc>
        <w:tc>
          <w:tcPr>
            <w:tcW w:w="4762" w:type="dxa"/>
            <w:tcBorders>
              <w:left w:val="single" w:sz="12" w:space="0" w:color="auto"/>
            </w:tcBorders>
          </w:tcPr>
          <w:p w14:paraId="22EBBFB6" w14:textId="39E357F9"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декоративная «Лопата» чайная</w:t>
            </w:r>
          </w:p>
        </w:tc>
      </w:tr>
      <w:tr w:rsidR="00C92F06" w:rsidRPr="00D60E9D" w14:paraId="4A5F50B9"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5FFD21EA" w14:textId="3BAA402D"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12</w:t>
            </w:r>
          </w:p>
        </w:tc>
        <w:tc>
          <w:tcPr>
            <w:tcW w:w="4511" w:type="dxa"/>
            <w:tcBorders>
              <w:top w:val="single" w:sz="6" w:space="0" w:color="auto"/>
              <w:left w:val="single" w:sz="12" w:space="0" w:color="auto"/>
              <w:bottom w:val="single" w:sz="6" w:space="0" w:color="auto"/>
              <w:right w:val="single" w:sz="12" w:space="0" w:color="auto"/>
            </w:tcBorders>
          </w:tcPr>
          <w:p w14:paraId="0D0AFBB5" w14:textId="55AD625D"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Ложка для горчицы</w:t>
            </w:r>
          </w:p>
        </w:tc>
        <w:tc>
          <w:tcPr>
            <w:tcW w:w="606" w:type="dxa"/>
            <w:tcBorders>
              <w:top w:val="single" w:sz="6" w:space="0" w:color="auto"/>
              <w:left w:val="single" w:sz="12" w:space="0" w:color="auto"/>
              <w:bottom w:val="single" w:sz="6" w:space="0" w:color="auto"/>
              <w:right w:val="single" w:sz="12" w:space="0" w:color="auto"/>
            </w:tcBorders>
            <w:vAlign w:val="center"/>
          </w:tcPr>
          <w:p w14:paraId="7966FF3B" w14:textId="6A0D794F"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30</w:t>
            </w:r>
          </w:p>
        </w:tc>
        <w:tc>
          <w:tcPr>
            <w:tcW w:w="4762" w:type="dxa"/>
            <w:tcBorders>
              <w:left w:val="single" w:sz="12" w:space="0" w:color="auto"/>
            </w:tcBorders>
          </w:tcPr>
          <w:p w14:paraId="7F5A6846" w14:textId="45EBC8BF"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декоративная «Лучший свекор» чайная</w:t>
            </w:r>
          </w:p>
        </w:tc>
      </w:tr>
      <w:tr w:rsidR="00C92F06" w:rsidRPr="00D60E9D" w14:paraId="0690C961"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45A89675" w14:textId="7541FA5C" w:rsidR="00AD3492" w:rsidRPr="00D60E9D" w:rsidRDefault="00BD380B"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13</w:t>
            </w:r>
          </w:p>
        </w:tc>
        <w:tc>
          <w:tcPr>
            <w:tcW w:w="4511" w:type="dxa"/>
            <w:tcBorders>
              <w:top w:val="single" w:sz="6" w:space="0" w:color="auto"/>
              <w:left w:val="single" w:sz="12" w:space="0" w:color="auto"/>
              <w:bottom w:val="single" w:sz="6" w:space="0" w:color="auto"/>
              <w:right w:val="single" w:sz="12" w:space="0" w:color="auto"/>
            </w:tcBorders>
          </w:tcPr>
          <w:p w14:paraId="5F06B23D" w14:textId="77777777"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Ложка/лопатка для икры</w:t>
            </w:r>
          </w:p>
          <w:p w14:paraId="6FA0EAC1" w14:textId="51432D88" w:rsidR="00C92F06" w:rsidRPr="00D60E9D" w:rsidRDefault="00C92F06"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0B5AEFAB" w14:textId="21F3C83B"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31</w:t>
            </w:r>
          </w:p>
        </w:tc>
        <w:tc>
          <w:tcPr>
            <w:tcW w:w="4762" w:type="dxa"/>
            <w:tcBorders>
              <w:left w:val="single" w:sz="12" w:space="0" w:color="auto"/>
            </w:tcBorders>
          </w:tcPr>
          <w:p w14:paraId="3AA928D8" w14:textId="7C5FB661"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декоративная «Гжель»</w:t>
            </w:r>
          </w:p>
        </w:tc>
      </w:tr>
      <w:tr w:rsidR="00C92F06" w:rsidRPr="00D60E9D" w14:paraId="182C8112"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7B8A38B8" w14:textId="2027E3B8"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14</w:t>
            </w:r>
          </w:p>
        </w:tc>
        <w:tc>
          <w:tcPr>
            <w:tcW w:w="4511" w:type="dxa"/>
            <w:tcBorders>
              <w:top w:val="single" w:sz="6" w:space="0" w:color="auto"/>
              <w:left w:val="single" w:sz="12" w:space="0" w:color="auto"/>
              <w:bottom w:val="single" w:sz="6" w:space="0" w:color="auto"/>
              <w:right w:val="single" w:sz="12" w:space="0" w:color="auto"/>
            </w:tcBorders>
          </w:tcPr>
          <w:p w14:paraId="6B56F640" w14:textId="77777777" w:rsidR="00AD3492"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Пластмассовая ложка, декоративная</w:t>
            </w:r>
          </w:p>
          <w:p w14:paraId="00AEEAAD" w14:textId="355DD23B" w:rsidR="00D60E9D" w:rsidRPr="00D60E9D" w:rsidRDefault="00D60E9D" w:rsidP="006541B5">
            <w:pPr>
              <w:rPr>
                <w:rFonts w:ascii="Times New Roman" w:hAnsi="Times New Roman" w:cs="Times New Roman"/>
                <w:sz w:val="24"/>
                <w:szCs w:val="24"/>
              </w:rPr>
            </w:pPr>
            <w:bookmarkStart w:id="0" w:name="_GoBack"/>
            <w:bookmarkEnd w:id="0"/>
          </w:p>
        </w:tc>
        <w:tc>
          <w:tcPr>
            <w:tcW w:w="606" w:type="dxa"/>
            <w:tcBorders>
              <w:top w:val="single" w:sz="6" w:space="0" w:color="auto"/>
              <w:left w:val="single" w:sz="12" w:space="0" w:color="auto"/>
              <w:bottom w:val="single" w:sz="6" w:space="0" w:color="auto"/>
              <w:right w:val="single" w:sz="12" w:space="0" w:color="auto"/>
            </w:tcBorders>
            <w:vAlign w:val="center"/>
          </w:tcPr>
          <w:p w14:paraId="516D9DD4" w14:textId="205554EE"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32</w:t>
            </w:r>
          </w:p>
        </w:tc>
        <w:tc>
          <w:tcPr>
            <w:tcW w:w="4762" w:type="dxa"/>
            <w:tcBorders>
              <w:left w:val="single" w:sz="12" w:space="0" w:color="auto"/>
            </w:tcBorders>
          </w:tcPr>
          <w:p w14:paraId="754CA395" w14:textId="3F5357EC"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декоративная «Гжель»</w:t>
            </w:r>
          </w:p>
        </w:tc>
      </w:tr>
      <w:tr w:rsidR="00C92F06" w:rsidRPr="00D60E9D" w14:paraId="68C61308"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7E603F6A" w14:textId="3557D8E5"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15</w:t>
            </w:r>
          </w:p>
        </w:tc>
        <w:tc>
          <w:tcPr>
            <w:tcW w:w="4511" w:type="dxa"/>
            <w:tcBorders>
              <w:top w:val="single" w:sz="6" w:space="0" w:color="auto"/>
              <w:left w:val="single" w:sz="12" w:space="0" w:color="auto"/>
              <w:bottom w:val="single" w:sz="6" w:space="0" w:color="auto"/>
              <w:right w:val="single" w:sz="12" w:space="0" w:color="auto"/>
            </w:tcBorders>
          </w:tcPr>
          <w:p w14:paraId="6B6C31A6" w14:textId="77777777"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Пластмассовая ложка (белая)</w:t>
            </w:r>
          </w:p>
          <w:p w14:paraId="4D6DC855" w14:textId="30E8D34C" w:rsidR="00C92F06" w:rsidRPr="00D60E9D" w:rsidRDefault="00C92F06"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07AB446B" w14:textId="04A7EB9B"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33</w:t>
            </w:r>
          </w:p>
        </w:tc>
        <w:tc>
          <w:tcPr>
            <w:tcW w:w="4762" w:type="dxa"/>
            <w:tcBorders>
              <w:left w:val="single" w:sz="12" w:space="0" w:color="auto"/>
            </w:tcBorders>
          </w:tcPr>
          <w:p w14:paraId="506C60B0" w14:textId="3DBB255B"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чайная «Гжель»</w:t>
            </w:r>
          </w:p>
        </w:tc>
      </w:tr>
      <w:tr w:rsidR="00C92F06" w:rsidRPr="00D60E9D" w14:paraId="6FFE70A7"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11D5049B" w14:textId="062894DF"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16</w:t>
            </w:r>
          </w:p>
        </w:tc>
        <w:tc>
          <w:tcPr>
            <w:tcW w:w="4511" w:type="dxa"/>
            <w:tcBorders>
              <w:top w:val="single" w:sz="6" w:space="0" w:color="auto"/>
              <w:left w:val="single" w:sz="12" w:space="0" w:color="auto"/>
              <w:bottom w:val="single" w:sz="6" w:space="0" w:color="auto"/>
              <w:right w:val="single" w:sz="12" w:space="0" w:color="auto"/>
            </w:tcBorders>
          </w:tcPr>
          <w:p w14:paraId="30B99442" w14:textId="77777777" w:rsidR="00AD3492" w:rsidRPr="00D60E9D"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Пластмассовая ложка (чёрная)</w:t>
            </w:r>
          </w:p>
          <w:p w14:paraId="341E7AF6" w14:textId="40C7184B" w:rsidR="00C92F06" w:rsidRPr="00D60E9D" w:rsidRDefault="00C92F06"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1060023E" w14:textId="3906552D"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34</w:t>
            </w:r>
          </w:p>
        </w:tc>
        <w:tc>
          <w:tcPr>
            <w:tcW w:w="4762" w:type="dxa"/>
            <w:tcBorders>
              <w:left w:val="single" w:sz="12" w:space="0" w:color="auto"/>
            </w:tcBorders>
          </w:tcPr>
          <w:p w14:paraId="4E42B3F4" w14:textId="26D807E2"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фарфоровая кофейная с декором</w:t>
            </w:r>
          </w:p>
        </w:tc>
      </w:tr>
      <w:tr w:rsidR="00C92F06" w:rsidRPr="00D60E9D" w14:paraId="2AC887ED" w14:textId="77777777" w:rsidTr="005028E5">
        <w:trPr>
          <w:jc w:val="center"/>
        </w:trPr>
        <w:tc>
          <w:tcPr>
            <w:tcW w:w="606" w:type="dxa"/>
            <w:tcBorders>
              <w:top w:val="single" w:sz="6" w:space="0" w:color="auto"/>
              <w:left w:val="single" w:sz="12" w:space="0" w:color="auto"/>
              <w:bottom w:val="single" w:sz="6" w:space="0" w:color="auto"/>
              <w:right w:val="single" w:sz="12" w:space="0" w:color="auto"/>
            </w:tcBorders>
            <w:vAlign w:val="center"/>
          </w:tcPr>
          <w:p w14:paraId="0F34AEC8" w14:textId="5DE3F405"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17</w:t>
            </w:r>
          </w:p>
        </w:tc>
        <w:tc>
          <w:tcPr>
            <w:tcW w:w="4511" w:type="dxa"/>
            <w:tcBorders>
              <w:top w:val="single" w:sz="6" w:space="0" w:color="auto"/>
              <w:left w:val="single" w:sz="12" w:space="0" w:color="auto"/>
              <w:bottom w:val="single" w:sz="6" w:space="0" w:color="auto"/>
              <w:right w:val="single" w:sz="12" w:space="0" w:color="auto"/>
            </w:tcBorders>
          </w:tcPr>
          <w:p w14:paraId="7431FAA1" w14:textId="77777777" w:rsidR="00AD3492"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Пластмассовая ложка (белая), игровая</w:t>
            </w:r>
          </w:p>
          <w:p w14:paraId="7321E8B9" w14:textId="0E30762B"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6" w:space="0" w:color="auto"/>
              <w:right w:val="single" w:sz="12" w:space="0" w:color="auto"/>
            </w:tcBorders>
            <w:vAlign w:val="center"/>
          </w:tcPr>
          <w:p w14:paraId="76E9F8A4" w14:textId="42FE7E35"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35</w:t>
            </w:r>
          </w:p>
        </w:tc>
        <w:tc>
          <w:tcPr>
            <w:tcW w:w="4762" w:type="dxa"/>
            <w:tcBorders>
              <w:left w:val="single" w:sz="12" w:space="0" w:color="auto"/>
            </w:tcBorders>
          </w:tcPr>
          <w:p w14:paraId="08F49A1A" w14:textId="7DCCDA96" w:rsidR="00AD3492" w:rsidRPr="00D60E9D" w:rsidRDefault="00BD380B" w:rsidP="006541B5">
            <w:pPr>
              <w:rPr>
                <w:rFonts w:ascii="Times New Roman" w:hAnsi="Times New Roman" w:cs="Times New Roman"/>
                <w:sz w:val="24"/>
                <w:szCs w:val="24"/>
              </w:rPr>
            </w:pPr>
            <w:r w:rsidRPr="00D60E9D">
              <w:rPr>
                <w:rFonts w:ascii="Times New Roman" w:hAnsi="Times New Roman" w:cs="Times New Roman"/>
                <w:sz w:val="24"/>
                <w:szCs w:val="24"/>
              </w:rPr>
              <w:t>Ложка фарфоровая кофейная</w:t>
            </w:r>
          </w:p>
        </w:tc>
      </w:tr>
      <w:tr w:rsidR="00C92F06" w:rsidRPr="00D60E9D" w14:paraId="4777843C" w14:textId="77777777" w:rsidTr="005028E5">
        <w:trPr>
          <w:jc w:val="center"/>
        </w:trPr>
        <w:tc>
          <w:tcPr>
            <w:tcW w:w="606" w:type="dxa"/>
            <w:tcBorders>
              <w:top w:val="single" w:sz="6" w:space="0" w:color="auto"/>
              <w:left w:val="single" w:sz="12" w:space="0" w:color="auto"/>
              <w:bottom w:val="single" w:sz="12" w:space="0" w:color="auto"/>
              <w:right w:val="single" w:sz="12" w:space="0" w:color="auto"/>
            </w:tcBorders>
            <w:vAlign w:val="center"/>
          </w:tcPr>
          <w:p w14:paraId="6A135694" w14:textId="0D1548D3" w:rsidR="00AD3492" w:rsidRPr="00D60E9D" w:rsidRDefault="00AD3492" w:rsidP="00BD380B">
            <w:pPr>
              <w:jc w:val="center"/>
              <w:rPr>
                <w:rFonts w:ascii="Times New Roman" w:hAnsi="Times New Roman" w:cs="Times New Roman"/>
                <w:b/>
                <w:sz w:val="28"/>
                <w:szCs w:val="28"/>
              </w:rPr>
            </w:pPr>
            <w:r w:rsidRPr="00D60E9D">
              <w:rPr>
                <w:rFonts w:ascii="Times New Roman" w:hAnsi="Times New Roman" w:cs="Times New Roman"/>
                <w:b/>
                <w:sz w:val="28"/>
                <w:szCs w:val="28"/>
              </w:rPr>
              <w:t>18</w:t>
            </w:r>
          </w:p>
        </w:tc>
        <w:tc>
          <w:tcPr>
            <w:tcW w:w="4511" w:type="dxa"/>
            <w:tcBorders>
              <w:top w:val="single" w:sz="6" w:space="0" w:color="auto"/>
              <w:left w:val="single" w:sz="12" w:space="0" w:color="auto"/>
              <w:bottom w:val="single" w:sz="4" w:space="0" w:color="auto"/>
              <w:right w:val="single" w:sz="12" w:space="0" w:color="auto"/>
            </w:tcBorders>
          </w:tcPr>
          <w:p w14:paraId="1CF4B2EF" w14:textId="77777777" w:rsidR="00AD3492" w:rsidRDefault="006541B5" w:rsidP="006541B5">
            <w:pPr>
              <w:rPr>
                <w:rFonts w:ascii="Times New Roman" w:hAnsi="Times New Roman" w:cs="Times New Roman"/>
                <w:sz w:val="24"/>
                <w:szCs w:val="24"/>
              </w:rPr>
            </w:pPr>
            <w:r w:rsidRPr="00D60E9D">
              <w:rPr>
                <w:rFonts w:ascii="Times New Roman" w:hAnsi="Times New Roman" w:cs="Times New Roman"/>
                <w:sz w:val="24"/>
                <w:szCs w:val="24"/>
              </w:rPr>
              <w:t>Пластмассовая ложка (жёлтая), игровая</w:t>
            </w:r>
          </w:p>
          <w:p w14:paraId="02ED508C" w14:textId="3C68D65E" w:rsidR="00D60E9D" w:rsidRPr="00D60E9D" w:rsidRDefault="00D60E9D" w:rsidP="006541B5">
            <w:pPr>
              <w:rPr>
                <w:rFonts w:ascii="Times New Roman" w:hAnsi="Times New Roman" w:cs="Times New Roman"/>
                <w:sz w:val="24"/>
                <w:szCs w:val="24"/>
              </w:rPr>
            </w:pPr>
          </w:p>
        </w:tc>
        <w:tc>
          <w:tcPr>
            <w:tcW w:w="606" w:type="dxa"/>
            <w:tcBorders>
              <w:top w:val="single" w:sz="6" w:space="0" w:color="auto"/>
              <w:left w:val="single" w:sz="12" w:space="0" w:color="auto"/>
              <w:bottom w:val="single" w:sz="12" w:space="0" w:color="auto"/>
              <w:right w:val="single" w:sz="12" w:space="0" w:color="auto"/>
            </w:tcBorders>
            <w:vAlign w:val="center"/>
          </w:tcPr>
          <w:p w14:paraId="6537CA19" w14:textId="383C8F72" w:rsidR="00AD3492" w:rsidRPr="00D60E9D" w:rsidRDefault="00AD3492" w:rsidP="00AD3492">
            <w:pPr>
              <w:jc w:val="center"/>
              <w:rPr>
                <w:rFonts w:ascii="Times New Roman" w:hAnsi="Times New Roman" w:cs="Times New Roman"/>
                <w:b/>
                <w:sz w:val="28"/>
                <w:szCs w:val="28"/>
              </w:rPr>
            </w:pPr>
            <w:r w:rsidRPr="00D60E9D">
              <w:rPr>
                <w:rFonts w:ascii="Times New Roman" w:hAnsi="Times New Roman" w:cs="Times New Roman"/>
                <w:b/>
                <w:sz w:val="28"/>
                <w:szCs w:val="28"/>
              </w:rPr>
              <w:t>36</w:t>
            </w:r>
          </w:p>
        </w:tc>
        <w:tc>
          <w:tcPr>
            <w:tcW w:w="4762" w:type="dxa"/>
            <w:tcBorders>
              <w:left w:val="single" w:sz="12" w:space="0" w:color="auto"/>
            </w:tcBorders>
          </w:tcPr>
          <w:p w14:paraId="2851069D" w14:textId="5310AD04" w:rsidR="00AD3492" w:rsidRPr="00D60E9D" w:rsidRDefault="005D51F4" w:rsidP="006541B5">
            <w:pPr>
              <w:rPr>
                <w:rFonts w:ascii="Times New Roman" w:hAnsi="Times New Roman" w:cs="Times New Roman"/>
                <w:sz w:val="24"/>
                <w:szCs w:val="24"/>
              </w:rPr>
            </w:pPr>
            <w:r w:rsidRPr="00D60E9D">
              <w:rPr>
                <w:rFonts w:ascii="Times New Roman" w:hAnsi="Times New Roman" w:cs="Times New Roman"/>
                <w:sz w:val="24"/>
                <w:szCs w:val="24"/>
              </w:rPr>
              <w:t>Театр ложек «Репка»</w:t>
            </w:r>
          </w:p>
        </w:tc>
      </w:tr>
    </w:tbl>
    <w:p w14:paraId="715991DD" w14:textId="77777777" w:rsidR="00AD3492" w:rsidRPr="00D60E9D" w:rsidRDefault="00AD3492" w:rsidP="00AD3492">
      <w:pPr>
        <w:jc w:val="center"/>
        <w:rPr>
          <w:rFonts w:ascii="Times New Roman" w:hAnsi="Times New Roman" w:cs="Times New Roman"/>
          <w:sz w:val="24"/>
          <w:szCs w:val="24"/>
        </w:rPr>
      </w:pPr>
    </w:p>
    <w:p w14:paraId="03ACB76A" w14:textId="77777777" w:rsidR="00970AD7" w:rsidRPr="00D60E9D" w:rsidRDefault="00970AD7" w:rsidP="00AD3492">
      <w:pPr>
        <w:jc w:val="center"/>
        <w:rPr>
          <w:rFonts w:ascii="Times New Roman" w:hAnsi="Times New Roman" w:cs="Times New Roman"/>
          <w:sz w:val="24"/>
          <w:szCs w:val="24"/>
        </w:rPr>
      </w:pPr>
    </w:p>
    <w:p w14:paraId="140513E9" w14:textId="763AE955" w:rsidR="00970AD7" w:rsidRPr="007851D8" w:rsidRDefault="001844A9" w:rsidP="00AD3492">
      <w:pPr>
        <w:jc w:val="center"/>
        <w:rPr>
          <w:rFonts w:ascii="Times New Roman" w:hAnsi="Times New Roman" w:cs="Times New Roman"/>
          <w:sz w:val="24"/>
          <w:szCs w:val="24"/>
        </w:rPr>
      </w:pPr>
      <w:r>
        <w:rPr>
          <w:noProof/>
          <w:lang w:eastAsia="ru-RU"/>
        </w:rPr>
        <w:lastRenderedPageBreak/>
        <w:drawing>
          <wp:inline distT="0" distB="0" distL="0" distR="0" wp14:anchorId="1399BED5" wp14:editId="557F0B0A">
            <wp:extent cx="6515100" cy="4983955"/>
            <wp:effectExtent l="0" t="0" r="0" b="7620"/>
            <wp:docPr id="2" name="Рисунок 2" descr="https://sun9-65.userapi.com/impg/njJa3UoGtADwXENK_Sxy_3Qiml8iNj-FcGytsw/PH8XqDkZLes.jpg?size=2560x1920&amp;quality=95&amp;sign=da47d2d4d07bbdd086dc9db263dad83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5.userapi.com/impg/njJa3UoGtADwXENK_Sxy_3Qiml8iNj-FcGytsw/PH8XqDkZLes.jpg?size=2560x1920&amp;quality=95&amp;sign=da47d2d4d07bbdd086dc9db263dad838&amp;type=album"/>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147" r="812"/>
                    <a:stretch/>
                  </pic:blipFill>
                  <pic:spPr bwMode="auto">
                    <a:xfrm>
                      <a:off x="0" y="0"/>
                      <a:ext cx="6515725" cy="498443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ru-RU"/>
        </w:rPr>
        <w:drawing>
          <wp:inline distT="0" distB="0" distL="0" distR="0" wp14:anchorId="4D1665FA" wp14:editId="31B680B9">
            <wp:extent cx="6495364" cy="4200525"/>
            <wp:effectExtent l="0" t="0" r="1270" b="0"/>
            <wp:docPr id="3" name="Рисунок 3" descr="https://sun9-49.userapi.com/impg/bB338KqbZyPl-V_ICdXPGMa40nRKzuT4iL_fKQ/fhmlSAib_60.jpg?size=2560x1920&amp;quality=95&amp;sign=dcbdb61e841333c3b2cfec3f0a89208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49.userapi.com/impg/bB338KqbZyPl-V_ICdXPGMa40nRKzuT4iL_fKQ/fhmlSAib_60.jpg?size=2560x1920&amp;quality=95&amp;sign=dcbdb61e841333c3b2cfec3f0a892087&amp;type=album"/>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7262" r="2246" b="8449"/>
                    <a:stretch/>
                  </pic:blipFill>
                  <pic:spPr bwMode="auto">
                    <a:xfrm>
                      <a:off x="0" y="0"/>
                      <a:ext cx="6496671" cy="4201370"/>
                    </a:xfrm>
                    <a:prstGeom prst="rect">
                      <a:avLst/>
                    </a:prstGeom>
                    <a:noFill/>
                    <a:ln>
                      <a:noFill/>
                    </a:ln>
                    <a:extLst>
                      <a:ext uri="{53640926-AAD7-44D8-BBD7-CCE9431645EC}">
                        <a14:shadowObscured xmlns:a14="http://schemas.microsoft.com/office/drawing/2010/main"/>
                      </a:ext>
                    </a:extLst>
                  </pic:spPr>
                </pic:pic>
              </a:graphicData>
            </a:graphic>
          </wp:inline>
        </w:drawing>
      </w:r>
    </w:p>
    <w:sectPr w:rsidR="00970AD7" w:rsidRPr="007851D8" w:rsidSect="00CE268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3442E"/>
    <w:multiLevelType w:val="multilevel"/>
    <w:tmpl w:val="AD60B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EE6AE1"/>
    <w:multiLevelType w:val="hybridMultilevel"/>
    <w:tmpl w:val="140A2B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FCE4F08"/>
    <w:multiLevelType w:val="hybridMultilevel"/>
    <w:tmpl w:val="45A2EA4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35B948F8"/>
    <w:multiLevelType w:val="hybridMultilevel"/>
    <w:tmpl w:val="C0F650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3C4CC4"/>
    <w:multiLevelType w:val="hybridMultilevel"/>
    <w:tmpl w:val="F8EE7D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D933967"/>
    <w:multiLevelType w:val="multilevel"/>
    <w:tmpl w:val="D664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22F0935"/>
    <w:multiLevelType w:val="multilevel"/>
    <w:tmpl w:val="B24C7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BB2BDD"/>
    <w:multiLevelType w:val="hybridMultilevel"/>
    <w:tmpl w:val="E0C817E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15:restartNumberingAfterBreak="0">
    <w:nsid w:val="61147CA7"/>
    <w:multiLevelType w:val="hybridMultilevel"/>
    <w:tmpl w:val="D8A4838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 w15:restartNumberingAfterBreak="0">
    <w:nsid w:val="62157AEA"/>
    <w:multiLevelType w:val="multilevel"/>
    <w:tmpl w:val="7F6E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20137F"/>
    <w:multiLevelType w:val="multilevel"/>
    <w:tmpl w:val="63DC7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B7E6E56"/>
    <w:multiLevelType w:val="multilevel"/>
    <w:tmpl w:val="3496D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9"/>
  </w:num>
  <w:num w:numId="4">
    <w:abstractNumId w:val="5"/>
  </w:num>
  <w:num w:numId="5">
    <w:abstractNumId w:val="0"/>
  </w:num>
  <w:num w:numId="6">
    <w:abstractNumId w:val="11"/>
  </w:num>
  <w:num w:numId="7">
    <w:abstractNumId w:val="6"/>
  </w:num>
  <w:num w:numId="8">
    <w:abstractNumId w:val="10"/>
  </w:num>
  <w:num w:numId="9">
    <w:abstractNumId w:val="1"/>
  </w:num>
  <w:num w:numId="10">
    <w:abstractNumId w:val="7"/>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D11"/>
    <w:rsid w:val="00000DFE"/>
    <w:rsid w:val="0003103F"/>
    <w:rsid w:val="000E2B55"/>
    <w:rsid w:val="000F0876"/>
    <w:rsid w:val="0017455F"/>
    <w:rsid w:val="001844A9"/>
    <w:rsid w:val="001B5685"/>
    <w:rsid w:val="002538A4"/>
    <w:rsid w:val="0036726D"/>
    <w:rsid w:val="00400230"/>
    <w:rsid w:val="004C3671"/>
    <w:rsid w:val="005028E5"/>
    <w:rsid w:val="005A3C6F"/>
    <w:rsid w:val="005D51F4"/>
    <w:rsid w:val="005F1EAA"/>
    <w:rsid w:val="006541B5"/>
    <w:rsid w:val="0068598C"/>
    <w:rsid w:val="007851D8"/>
    <w:rsid w:val="007A7CD8"/>
    <w:rsid w:val="007C53D6"/>
    <w:rsid w:val="008272F7"/>
    <w:rsid w:val="008637DD"/>
    <w:rsid w:val="00864FE0"/>
    <w:rsid w:val="008757CD"/>
    <w:rsid w:val="008E6BE8"/>
    <w:rsid w:val="00923D2E"/>
    <w:rsid w:val="009351B5"/>
    <w:rsid w:val="0094379A"/>
    <w:rsid w:val="00945039"/>
    <w:rsid w:val="00970AD7"/>
    <w:rsid w:val="009944C1"/>
    <w:rsid w:val="009A45CE"/>
    <w:rsid w:val="00A33209"/>
    <w:rsid w:val="00AD3492"/>
    <w:rsid w:val="00AE72C0"/>
    <w:rsid w:val="00B861F4"/>
    <w:rsid w:val="00BD380B"/>
    <w:rsid w:val="00BD737F"/>
    <w:rsid w:val="00C41B8E"/>
    <w:rsid w:val="00C8286E"/>
    <w:rsid w:val="00C92F06"/>
    <w:rsid w:val="00CC02F2"/>
    <w:rsid w:val="00CE268B"/>
    <w:rsid w:val="00D04D11"/>
    <w:rsid w:val="00D2324F"/>
    <w:rsid w:val="00D37A28"/>
    <w:rsid w:val="00D60E9D"/>
    <w:rsid w:val="00DE7318"/>
    <w:rsid w:val="00ED5320"/>
    <w:rsid w:val="00F645BB"/>
    <w:rsid w:val="00FB1446"/>
    <w:rsid w:val="00FE2B1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20B5F4"/>
  <w15:chartTrackingRefBased/>
  <w15:docId w15:val="{4F6C37A8-1D68-48ED-9863-6F6749DF0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F1EAA"/>
    <w:pPr>
      <w:ind w:left="720"/>
      <w:contextualSpacing/>
    </w:pPr>
  </w:style>
  <w:style w:type="paragraph" w:styleId="a4">
    <w:name w:val="Balloon Text"/>
    <w:basedOn w:val="a"/>
    <w:link w:val="a5"/>
    <w:uiPriority w:val="99"/>
    <w:semiHidden/>
    <w:unhideWhenUsed/>
    <w:rsid w:val="005A3C6F"/>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A3C6F"/>
    <w:rPr>
      <w:rFonts w:ascii="Segoe UI" w:hAnsi="Segoe UI" w:cs="Segoe UI"/>
      <w:sz w:val="18"/>
      <w:szCs w:val="18"/>
    </w:rPr>
  </w:style>
  <w:style w:type="character" w:styleId="a6">
    <w:name w:val="Strong"/>
    <w:basedOn w:val="a0"/>
    <w:uiPriority w:val="22"/>
    <w:qFormat/>
    <w:rsid w:val="0036726D"/>
    <w:rPr>
      <w:b/>
      <w:bCs/>
    </w:rPr>
  </w:style>
  <w:style w:type="character" w:styleId="a7">
    <w:name w:val="Emphasis"/>
    <w:basedOn w:val="a0"/>
    <w:uiPriority w:val="20"/>
    <w:qFormat/>
    <w:rsid w:val="0003103F"/>
    <w:rPr>
      <w:i/>
      <w:iCs/>
    </w:rPr>
  </w:style>
  <w:style w:type="paragraph" w:styleId="a8">
    <w:name w:val="Normal (Web)"/>
    <w:basedOn w:val="a"/>
    <w:uiPriority w:val="99"/>
    <w:unhideWhenUsed/>
    <w:rsid w:val="000310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7851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7851D8"/>
  </w:style>
  <w:style w:type="character" w:customStyle="1" w:styleId="c1">
    <w:name w:val="c1"/>
    <w:basedOn w:val="a0"/>
    <w:rsid w:val="007851D8"/>
  </w:style>
  <w:style w:type="paragraph" w:customStyle="1" w:styleId="c4">
    <w:name w:val="c4"/>
    <w:basedOn w:val="a"/>
    <w:rsid w:val="007851D8"/>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9">
    <w:name w:val="Table Grid"/>
    <w:basedOn w:val="a1"/>
    <w:uiPriority w:val="39"/>
    <w:rsid w:val="00C828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6295004">
      <w:bodyDiv w:val="1"/>
      <w:marLeft w:val="0"/>
      <w:marRight w:val="0"/>
      <w:marTop w:val="0"/>
      <w:marBottom w:val="0"/>
      <w:divBdr>
        <w:top w:val="none" w:sz="0" w:space="0" w:color="auto"/>
        <w:left w:val="none" w:sz="0" w:space="0" w:color="auto"/>
        <w:bottom w:val="none" w:sz="0" w:space="0" w:color="auto"/>
        <w:right w:val="none" w:sz="0" w:space="0" w:color="auto"/>
      </w:divBdr>
    </w:div>
    <w:div w:id="397292600">
      <w:bodyDiv w:val="1"/>
      <w:marLeft w:val="0"/>
      <w:marRight w:val="0"/>
      <w:marTop w:val="0"/>
      <w:marBottom w:val="0"/>
      <w:divBdr>
        <w:top w:val="none" w:sz="0" w:space="0" w:color="auto"/>
        <w:left w:val="none" w:sz="0" w:space="0" w:color="auto"/>
        <w:bottom w:val="none" w:sz="0" w:space="0" w:color="auto"/>
        <w:right w:val="none" w:sz="0" w:space="0" w:color="auto"/>
      </w:divBdr>
    </w:div>
    <w:div w:id="402727903">
      <w:bodyDiv w:val="1"/>
      <w:marLeft w:val="0"/>
      <w:marRight w:val="0"/>
      <w:marTop w:val="0"/>
      <w:marBottom w:val="0"/>
      <w:divBdr>
        <w:top w:val="none" w:sz="0" w:space="0" w:color="auto"/>
        <w:left w:val="none" w:sz="0" w:space="0" w:color="auto"/>
        <w:bottom w:val="none" w:sz="0" w:space="0" w:color="auto"/>
        <w:right w:val="none" w:sz="0" w:space="0" w:color="auto"/>
      </w:divBdr>
    </w:div>
    <w:div w:id="763844180">
      <w:bodyDiv w:val="1"/>
      <w:marLeft w:val="0"/>
      <w:marRight w:val="0"/>
      <w:marTop w:val="0"/>
      <w:marBottom w:val="0"/>
      <w:divBdr>
        <w:top w:val="none" w:sz="0" w:space="0" w:color="auto"/>
        <w:left w:val="none" w:sz="0" w:space="0" w:color="auto"/>
        <w:bottom w:val="none" w:sz="0" w:space="0" w:color="auto"/>
        <w:right w:val="none" w:sz="0" w:space="0" w:color="auto"/>
      </w:divBdr>
    </w:div>
    <w:div w:id="1370691443">
      <w:bodyDiv w:val="1"/>
      <w:marLeft w:val="0"/>
      <w:marRight w:val="0"/>
      <w:marTop w:val="0"/>
      <w:marBottom w:val="0"/>
      <w:divBdr>
        <w:top w:val="none" w:sz="0" w:space="0" w:color="auto"/>
        <w:left w:val="none" w:sz="0" w:space="0" w:color="auto"/>
        <w:bottom w:val="none" w:sz="0" w:space="0" w:color="auto"/>
        <w:right w:val="none" w:sz="0" w:space="0" w:color="auto"/>
      </w:divBdr>
    </w:div>
    <w:div w:id="1443449992">
      <w:bodyDiv w:val="1"/>
      <w:marLeft w:val="0"/>
      <w:marRight w:val="0"/>
      <w:marTop w:val="0"/>
      <w:marBottom w:val="0"/>
      <w:divBdr>
        <w:top w:val="none" w:sz="0" w:space="0" w:color="auto"/>
        <w:left w:val="none" w:sz="0" w:space="0" w:color="auto"/>
        <w:bottom w:val="none" w:sz="0" w:space="0" w:color="auto"/>
        <w:right w:val="none" w:sz="0" w:space="0" w:color="auto"/>
      </w:divBdr>
    </w:div>
    <w:div w:id="1528445735">
      <w:bodyDiv w:val="1"/>
      <w:marLeft w:val="0"/>
      <w:marRight w:val="0"/>
      <w:marTop w:val="0"/>
      <w:marBottom w:val="0"/>
      <w:divBdr>
        <w:top w:val="none" w:sz="0" w:space="0" w:color="auto"/>
        <w:left w:val="none" w:sz="0" w:space="0" w:color="auto"/>
        <w:bottom w:val="none" w:sz="0" w:space="0" w:color="auto"/>
        <w:right w:val="none" w:sz="0" w:space="0" w:color="auto"/>
      </w:divBdr>
    </w:div>
    <w:div w:id="201453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197</TotalTime>
  <Pages>8</Pages>
  <Words>1756</Words>
  <Characters>10015</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Иванов Иван</dc:creator>
  <cp:keywords/>
  <dc:description/>
  <cp:lastModifiedBy>Пользователь</cp:lastModifiedBy>
  <cp:revision>13</cp:revision>
  <cp:lastPrinted>2023-01-31T03:37:00Z</cp:lastPrinted>
  <dcterms:created xsi:type="dcterms:W3CDTF">2023-01-20T04:12:00Z</dcterms:created>
  <dcterms:modified xsi:type="dcterms:W3CDTF">2023-08-27T12:11:00Z</dcterms:modified>
</cp:coreProperties>
</file>