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E8E" w:rsidRPr="00D94E8E" w:rsidRDefault="00D94E8E" w:rsidP="00CC5468">
      <w:pPr>
        <w:spacing w:after="0" w:line="240" w:lineRule="auto"/>
        <w:jc w:val="center"/>
        <w:rPr>
          <w:rFonts w:ascii="Times New Roman" w:eastAsia="Times New Roman" w:hAnsi="Times New Roman" w:cs="Times New Roman"/>
          <w:sz w:val="24"/>
          <w:szCs w:val="24"/>
          <w:lang w:eastAsia="ru-RU"/>
        </w:rPr>
      </w:pPr>
      <w:r w:rsidRPr="00D94E8E">
        <w:rPr>
          <w:rFonts w:ascii="Times New Roman" w:eastAsia="Times New Roman" w:hAnsi="Times New Roman" w:cs="Times New Roman"/>
          <w:sz w:val="24"/>
          <w:szCs w:val="24"/>
          <w:lang w:eastAsia="ru-RU"/>
        </w:rPr>
        <w:t xml:space="preserve">МУНИЦИПАЛЬНОЕ </w:t>
      </w:r>
      <w:r w:rsidR="00CC5468">
        <w:rPr>
          <w:rFonts w:ascii="Times New Roman" w:eastAsia="Times New Roman" w:hAnsi="Times New Roman" w:cs="Times New Roman"/>
          <w:sz w:val="24"/>
          <w:szCs w:val="24"/>
          <w:lang w:eastAsia="ru-RU"/>
        </w:rPr>
        <w:t xml:space="preserve">БЮДЖЕТНОЕ </w:t>
      </w:r>
      <w:r w:rsidRPr="00D94E8E">
        <w:rPr>
          <w:rFonts w:ascii="Times New Roman" w:eastAsia="Times New Roman" w:hAnsi="Times New Roman" w:cs="Times New Roman"/>
          <w:sz w:val="24"/>
          <w:szCs w:val="24"/>
          <w:lang w:eastAsia="ru-RU"/>
        </w:rPr>
        <w:t>ДОШКОЛЬНОЕ ОБРАЗОВАТЕЛЬНОЕ УЧРЕЖДЕНИЕ ДЕТСКИЙ САД ОБЩЕРАЗВИВАЮЩЕГО ВИДА №36 СТАНИЦЫ НОВОПОКРОВСКОЙ</w:t>
      </w:r>
      <w:r w:rsidR="00CC5468">
        <w:rPr>
          <w:rFonts w:ascii="Times New Roman" w:eastAsia="Times New Roman" w:hAnsi="Times New Roman" w:cs="Times New Roman"/>
          <w:sz w:val="24"/>
          <w:szCs w:val="24"/>
          <w:lang w:eastAsia="ru-RU"/>
        </w:rPr>
        <w:t xml:space="preserve">  </w:t>
      </w:r>
      <w:r w:rsidRPr="00D94E8E">
        <w:rPr>
          <w:rFonts w:ascii="Times New Roman" w:eastAsia="Times New Roman" w:hAnsi="Times New Roman" w:cs="Times New Roman"/>
          <w:sz w:val="24"/>
          <w:szCs w:val="24"/>
          <w:lang w:eastAsia="ru-RU"/>
        </w:rPr>
        <w:t>МУНИЦИПАЛЬНОГО ОБРАЗОВАНИЯ</w:t>
      </w:r>
    </w:p>
    <w:p w:rsidR="00D94E8E" w:rsidRPr="00D94E8E" w:rsidRDefault="00D94E8E" w:rsidP="00D94E8E">
      <w:pPr>
        <w:spacing w:after="0" w:line="240" w:lineRule="auto"/>
        <w:jc w:val="center"/>
        <w:rPr>
          <w:rFonts w:ascii="Times New Roman" w:eastAsia="Times New Roman" w:hAnsi="Times New Roman" w:cs="Times New Roman"/>
          <w:sz w:val="24"/>
          <w:szCs w:val="24"/>
          <w:lang w:eastAsia="ru-RU"/>
        </w:rPr>
      </w:pPr>
      <w:r w:rsidRPr="00D94E8E">
        <w:rPr>
          <w:rFonts w:ascii="Times New Roman" w:eastAsia="Times New Roman" w:hAnsi="Times New Roman" w:cs="Times New Roman"/>
          <w:sz w:val="24"/>
          <w:szCs w:val="24"/>
          <w:lang w:eastAsia="ru-RU"/>
        </w:rPr>
        <w:t>НОВОПОКРОВСКИЙ РАЙОН</w:t>
      </w:r>
    </w:p>
    <w:p w:rsidR="00D94E8E" w:rsidRDefault="00D94E8E" w:rsidP="00D94E8E">
      <w:pPr>
        <w:jc w:val="center"/>
        <w:rPr>
          <w:rFonts w:ascii="Times New Roman" w:hAnsi="Times New Roman" w:cs="Times New Roman"/>
          <w:b/>
          <w:sz w:val="20"/>
          <w:szCs w:val="20"/>
        </w:rPr>
      </w:pPr>
    </w:p>
    <w:p w:rsidR="00D94E8E" w:rsidRDefault="00D94E8E" w:rsidP="00D94E8E">
      <w:pPr>
        <w:tabs>
          <w:tab w:val="left" w:pos="6585"/>
        </w:tabs>
        <w:rPr>
          <w:rFonts w:ascii="Times New Roman" w:hAnsi="Times New Roman" w:cs="Times New Roman"/>
          <w:b/>
          <w:sz w:val="56"/>
          <w:szCs w:val="56"/>
        </w:rPr>
      </w:pPr>
      <w:r>
        <w:rPr>
          <w:rFonts w:ascii="Times New Roman" w:hAnsi="Times New Roman" w:cs="Times New Roman"/>
          <w:b/>
          <w:sz w:val="56"/>
          <w:szCs w:val="56"/>
        </w:rPr>
        <w:tab/>
      </w:r>
    </w:p>
    <w:p w:rsidR="00F13B73" w:rsidRPr="00F13B73" w:rsidRDefault="00F13B73" w:rsidP="00F13B73">
      <w:pPr>
        <w:spacing w:after="0" w:line="240" w:lineRule="auto"/>
        <w:rPr>
          <w:rFonts w:ascii="Times New Roman" w:eastAsia="Calibri" w:hAnsi="Times New Roman" w:cs="Times New Roman"/>
          <w:sz w:val="28"/>
          <w:szCs w:val="28"/>
        </w:rPr>
      </w:pPr>
      <w:r w:rsidRPr="00F13B73">
        <w:rPr>
          <w:rFonts w:ascii="Times New Roman" w:eastAsia="Calibri" w:hAnsi="Times New Roman" w:cs="Times New Roman"/>
          <w:sz w:val="28"/>
          <w:szCs w:val="28"/>
        </w:rPr>
        <w:t>ПРИНЯТО                                                          УТВЕРЖДАЮ</w:t>
      </w:r>
    </w:p>
    <w:p w:rsidR="00F13B73" w:rsidRPr="00F13B73" w:rsidRDefault="00F13B73" w:rsidP="00F13B73">
      <w:pPr>
        <w:spacing w:after="0" w:line="240" w:lineRule="auto"/>
        <w:rPr>
          <w:rFonts w:ascii="Times New Roman" w:eastAsia="Calibri" w:hAnsi="Times New Roman" w:cs="Times New Roman"/>
          <w:sz w:val="28"/>
          <w:szCs w:val="28"/>
        </w:rPr>
      </w:pPr>
      <w:r w:rsidRPr="00F13B73">
        <w:rPr>
          <w:rFonts w:ascii="Times New Roman" w:eastAsia="Calibri" w:hAnsi="Times New Roman" w:cs="Times New Roman"/>
          <w:sz w:val="28"/>
          <w:szCs w:val="28"/>
        </w:rPr>
        <w:t>Педагогическим советом                                   Заведующий МБДОУ № 36</w:t>
      </w:r>
    </w:p>
    <w:p w:rsidR="00F13B73" w:rsidRPr="00F13B73" w:rsidRDefault="00F13B73" w:rsidP="00F13B73">
      <w:pPr>
        <w:spacing w:after="0" w:line="240" w:lineRule="auto"/>
        <w:rPr>
          <w:rFonts w:ascii="Times New Roman" w:eastAsia="Calibri" w:hAnsi="Times New Roman" w:cs="Times New Roman"/>
          <w:sz w:val="28"/>
          <w:szCs w:val="28"/>
        </w:rPr>
      </w:pPr>
      <w:r w:rsidRPr="00F13B73">
        <w:rPr>
          <w:rFonts w:ascii="Times New Roman" w:eastAsia="Calibri" w:hAnsi="Times New Roman" w:cs="Times New Roman"/>
          <w:sz w:val="28"/>
          <w:szCs w:val="28"/>
        </w:rPr>
        <w:t xml:space="preserve">Протокол № __                                 </w:t>
      </w:r>
      <w:r w:rsidRPr="00F13B73">
        <w:rPr>
          <w:rFonts w:ascii="Times New Roman" w:eastAsia="Calibri" w:hAnsi="Times New Roman" w:cs="Times New Roman"/>
          <w:sz w:val="28"/>
          <w:szCs w:val="28"/>
        </w:rPr>
        <w:tab/>
      </w:r>
      <w:r w:rsidRPr="00F13B73">
        <w:rPr>
          <w:rFonts w:ascii="Times New Roman" w:eastAsia="Calibri" w:hAnsi="Times New Roman" w:cs="Times New Roman"/>
          <w:sz w:val="28"/>
          <w:szCs w:val="28"/>
        </w:rPr>
        <w:tab/>
        <w:t xml:space="preserve">       ___________  О.А. Крапивина</w:t>
      </w:r>
    </w:p>
    <w:p w:rsidR="00F13B73" w:rsidRPr="00F13B73" w:rsidRDefault="0028201B" w:rsidP="00F13B7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от «__» _________ 2020</w:t>
      </w:r>
      <w:r w:rsidR="00F13B73" w:rsidRPr="00F13B73">
        <w:rPr>
          <w:rFonts w:ascii="Times New Roman" w:eastAsia="Calibri" w:hAnsi="Times New Roman" w:cs="Times New Roman"/>
          <w:sz w:val="24"/>
          <w:szCs w:val="24"/>
        </w:rPr>
        <w:t xml:space="preserve">                                                  Приказ № ____ от   «__</w:t>
      </w:r>
      <w:r>
        <w:rPr>
          <w:rFonts w:ascii="Times New Roman" w:eastAsia="Calibri" w:hAnsi="Times New Roman" w:cs="Times New Roman"/>
          <w:sz w:val="24"/>
          <w:szCs w:val="24"/>
        </w:rPr>
        <w:t>» ___ 2020</w:t>
      </w:r>
      <w:r w:rsidR="00F13B73" w:rsidRPr="00F13B73">
        <w:rPr>
          <w:rFonts w:ascii="Times New Roman" w:eastAsia="Calibri" w:hAnsi="Times New Roman" w:cs="Times New Roman"/>
          <w:sz w:val="24"/>
          <w:szCs w:val="24"/>
        </w:rPr>
        <w:t>г.</w:t>
      </w:r>
    </w:p>
    <w:p w:rsidR="00F13B73" w:rsidRPr="00F13B73" w:rsidRDefault="00F13B73" w:rsidP="00F13B73">
      <w:pPr>
        <w:spacing w:after="0" w:line="360" w:lineRule="auto"/>
        <w:rPr>
          <w:rFonts w:ascii="Times New Roman" w:eastAsia="Calibri" w:hAnsi="Times New Roman" w:cs="Times New Roman"/>
          <w:sz w:val="28"/>
          <w:szCs w:val="28"/>
        </w:rPr>
      </w:pPr>
    </w:p>
    <w:p w:rsidR="00D94E8E" w:rsidRDefault="00D94E8E" w:rsidP="00F13B73">
      <w:pPr>
        <w:rPr>
          <w:rFonts w:ascii="Times New Roman" w:hAnsi="Times New Roman" w:cs="Times New Roman"/>
          <w:b/>
          <w:sz w:val="28"/>
          <w:szCs w:val="28"/>
        </w:rPr>
      </w:pPr>
    </w:p>
    <w:p w:rsidR="00D94E8E" w:rsidRDefault="00D94E8E" w:rsidP="00D94E8E">
      <w:pPr>
        <w:jc w:val="center"/>
        <w:rPr>
          <w:rFonts w:ascii="Times New Roman" w:hAnsi="Times New Roman" w:cs="Times New Roman"/>
          <w:b/>
          <w:sz w:val="28"/>
          <w:szCs w:val="28"/>
        </w:rPr>
      </w:pPr>
    </w:p>
    <w:p w:rsidR="00D94E8E" w:rsidRDefault="00D94E8E" w:rsidP="00D94E8E">
      <w:pPr>
        <w:jc w:val="center"/>
        <w:rPr>
          <w:rFonts w:ascii="Times New Roman" w:hAnsi="Times New Roman" w:cs="Times New Roman"/>
          <w:b/>
          <w:sz w:val="28"/>
          <w:szCs w:val="28"/>
        </w:rPr>
      </w:pPr>
    </w:p>
    <w:p w:rsidR="000B57B8" w:rsidRDefault="00FE7E4B" w:rsidP="00D94E8E">
      <w:pPr>
        <w:pStyle w:val="a4"/>
        <w:shd w:val="clear" w:color="auto" w:fill="FFFFFF"/>
        <w:jc w:val="center"/>
        <w:rPr>
          <w:b/>
          <w:sz w:val="28"/>
          <w:szCs w:val="28"/>
        </w:rPr>
      </w:pPr>
      <w:r>
        <w:rPr>
          <w:b/>
          <w:sz w:val="28"/>
          <w:szCs w:val="28"/>
        </w:rPr>
        <w:t xml:space="preserve">Методические рекомендации </w:t>
      </w:r>
    </w:p>
    <w:p w:rsidR="00D94E8E" w:rsidRPr="0064303D" w:rsidRDefault="00FE7E4B" w:rsidP="000B57B8">
      <w:pPr>
        <w:pStyle w:val="a4"/>
        <w:shd w:val="clear" w:color="auto" w:fill="FFFFFF"/>
        <w:jc w:val="center"/>
        <w:rPr>
          <w:b/>
          <w:bCs/>
          <w:color w:val="000000"/>
          <w:sz w:val="28"/>
          <w:szCs w:val="28"/>
        </w:rPr>
      </w:pPr>
      <w:r>
        <w:rPr>
          <w:b/>
          <w:sz w:val="28"/>
          <w:szCs w:val="28"/>
        </w:rPr>
        <w:t xml:space="preserve"> </w:t>
      </w:r>
      <w:r w:rsidR="000B57B8">
        <w:rPr>
          <w:b/>
          <w:sz w:val="28"/>
          <w:szCs w:val="28"/>
        </w:rPr>
        <w:t>к дидактическому пособию</w:t>
      </w:r>
      <w:r w:rsidR="00804483">
        <w:rPr>
          <w:b/>
          <w:bCs/>
          <w:color w:val="000000"/>
          <w:sz w:val="28"/>
          <w:szCs w:val="28"/>
        </w:rPr>
        <w:t xml:space="preserve"> для детей старшего</w:t>
      </w:r>
      <w:r w:rsidR="00D94E8E" w:rsidRPr="0064303D">
        <w:rPr>
          <w:b/>
          <w:bCs/>
          <w:color w:val="000000"/>
          <w:sz w:val="28"/>
          <w:szCs w:val="28"/>
        </w:rPr>
        <w:t xml:space="preserve">  дошкольного возраста </w:t>
      </w:r>
      <w:r w:rsidR="00D94E8E" w:rsidRPr="0064303D">
        <w:rPr>
          <w:b/>
          <w:color w:val="000000"/>
          <w:sz w:val="28"/>
          <w:szCs w:val="28"/>
        </w:rPr>
        <w:t xml:space="preserve"> </w:t>
      </w:r>
      <w:r w:rsidR="00D94E8E" w:rsidRPr="00DE08FC">
        <w:rPr>
          <w:b/>
          <w:bCs/>
          <w:sz w:val="28"/>
          <w:szCs w:val="28"/>
        </w:rPr>
        <w:t>«</w:t>
      </w:r>
      <w:r w:rsidR="00E03237" w:rsidRPr="00DE08FC">
        <w:rPr>
          <w:rFonts w:eastAsia="Calibri"/>
          <w:b/>
          <w:sz w:val="28"/>
          <w:szCs w:val="28"/>
        </w:rPr>
        <w:t>«Логопуговки</w:t>
      </w:r>
      <w:r w:rsidRPr="00DE08FC">
        <w:rPr>
          <w:b/>
          <w:bCs/>
          <w:sz w:val="28"/>
          <w:szCs w:val="28"/>
        </w:rPr>
        <w:t>»,</w:t>
      </w:r>
      <w:r w:rsidR="000B57B8">
        <w:rPr>
          <w:b/>
          <w:bCs/>
          <w:color w:val="000000"/>
          <w:sz w:val="28"/>
          <w:szCs w:val="28"/>
        </w:rPr>
        <w:t xml:space="preserve"> </w:t>
      </w:r>
      <w:r w:rsidR="00B7743C">
        <w:rPr>
          <w:b/>
          <w:bCs/>
          <w:sz w:val="28"/>
          <w:szCs w:val="28"/>
        </w:rPr>
        <w:t>способствующие</w:t>
      </w:r>
      <w:r w:rsidR="00AD7D30">
        <w:rPr>
          <w:b/>
          <w:bCs/>
          <w:sz w:val="28"/>
          <w:szCs w:val="28"/>
        </w:rPr>
        <w:t xml:space="preserve"> речевой</w:t>
      </w:r>
      <w:r>
        <w:rPr>
          <w:b/>
          <w:bCs/>
          <w:sz w:val="28"/>
          <w:szCs w:val="28"/>
        </w:rPr>
        <w:t xml:space="preserve"> активности детей.</w:t>
      </w:r>
    </w:p>
    <w:p w:rsidR="00D94E8E" w:rsidRDefault="00D94E8E" w:rsidP="00D94E8E">
      <w:pPr>
        <w:jc w:val="center"/>
        <w:rPr>
          <w:rFonts w:ascii="Times New Roman" w:hAnsi="Times New Roman" w:cs="Times New Roman"/>
          <w:sz w:val="56"/>
          <w:szCs w:val="56"/>
        </w:rPr>
      </w:pPr>
    </w:p>
    <w:p w:rsidR="00D94E8E" w:rsidRDefault="00D94E8E" w:rsidP="00D94E8E">
      <w:pPr>
        <w:rPr>
          <w:rFonts w:ascii="Times New Roman" w:hAnsi="Times New Roman" w:cs="Times New Roman"/>
          <w:sz w:val="56"/>
          <w:szCs w:val="56"/>
        </w:rPr>
      </w:pPr>
    </w:p>
    <w:p w:rsidR="00CC5468" w:rsidRDefault="00CC5468" w:rsidP="00D94E8E">
      <w:pPr>
        <w:rPr>
          <w:rFonts w:ascii="Times New Roman" w:hAnsi="Times New Roman" w:cs="Times New Roman"/>
          <w:sz w:val="56"/>
          <w:szCs w:val="56"/>
        </w:rPr>
      </w:pPr>
    </w:p>
    <w:p w:rsidR="00D94E8E" w:rsidRPr="00D94E8E" w:rsidRDefault="00E03237" w:rsidP="00D94E8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Босенко Олеся Николаевна</w:t>
      </w:r>
    </w:p>
    <w:p w:rsidR="00D94E8E" w:rsidRPr="00D94E8E" w:rsidRDefault="004237DD" w:rsidP="00D94E8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Учитель-логопед </w:t>
      </w:r>
      <w:r w:rsidR="00D94E8E" w:rsidRPr="00D94E8E">
        <w:rPr>
          <w:rFonts w:ascii="Times New Roman" w:hAnsi="Times New Roman" w:cs="Times New Roman"/>
          <w:sz w:val="28"/>
          <w:szCs w:val="28"/>
        </w:rPr>
        <w:t xml:space="preserve"> МБДОУ№36</w:t>
      </w:r>
    </w:p>
    <w:p w:rsidR="00D94E8E" w:rsidRPr="00D94E8E" w:rsidRDefault="00D94E8E" w:rsidP="00D94E8E">
      <w:pPr>
        <w:spacing w:after="0" w:line="240" w:lineRule="auto"/>
        <w:jc w:val="center"/>
        <w:rPr>
          <w:rFonts w:ascii="Times New Roman" w:hAnsi="Times New Roman" w:cs="Times New Roman"/>
          <w:sz w:val="28"/>
          <w:szCs w:val="28"/>
        </w:rPr>
      </w:pPr>
    </w:p>
    <w:p w:rsidR="00D94E8E" w:rsidRDefault="00D94E8E" w:rsidP="00D94E8E">
      <w:pPr>
        <w:spacing w:after="0" w:line="240" w:lineRule="auto"/>
        <w:jc w:val="center"/>
        <w:rPr>
          <w:rFonts w:ascii="Times New Roman" w:hAnsi="Times New Roman" w:cs="Times New Roman"/>
          <w:b/>
          <w:sz w:val="28"/>
          <w:szCs w:val="28"/>
        </w:rPr>
      </w:pPr>
    </w:p>
    <w:p w:rsidR="00D94E8E" w:rsidRDefault="00D94E8E" w:rsidP="00D94E8E">
      <w:pPr>
        <w:jc w:val="center"/>
        <w:rPr>
          <w:rFonts w:ascii="Times New Roman" w:hAnsi="Times New Roman" w:cs="Times New Roman"/>
          <w:b/>
          <w:sz w:val="28"/>
          <w:szCs w:val="28"/>
        </w:rPr>
      </w:pPr>
    </w:p>
    <w:p w:rsidR="00D94E8E" w:rsidRDefault="00D94E8E" w:rsidP="00D94E8E">
      <w:pPr>
        <w:jc w:val="center"/>
        <w:rPr>
          <w:rFonts w:ascii="Times New Roman" w:hAnsi="Times New Roman" w:cs="Times New Roman"/>
          <w:b/>
          <w:sz w:val="28"/>
          <w:szCs w:val="28"/>
        </w:rPr>
      </w:pPr>
    </w:p>
    <w:p w:rsidR="00D94E8E" w:rsidRDefault="00D94E8E" w:rsidP="00D94E8E">
      <w:pPr>
        <w:jc w:val="center"/>
        <w:rPr>
          <w:rFonts w:ascii="Times New Roman" w:hAnsi="Times New Roman" w:cs="Times New Roman"/>
          <w:b/>
          <w:sz w:val="28"/>
          <w:szCs w:val="28"/>
        </w:rPr>
      </w:pPr>
    </w:p>
    <w:p w:rsidR="00D94E8E" w:rsidRDefault="00D94E8E" w:rsidP="00D94E8E">
      <w:pPr>
        <w:jc w:val="center"/>
        <w:rPr>
          <w:rFonts w:ascii="Times New Roman" w:hAnsi="Times New Roman" w:cs="Times New Roman"/>
          <w:b/>
          <w:sz w:val="28"/>
          <w:szCs w:val="28"/>
        </w:rPr>
      </w:pPr>
    </w:p>
    <w:p w:rsidR="00CC5468" w:rsidRDefault="00CC5468" w:rsidP="00D94E8E">
      <w:pPr>
        <w:jc w:val="center"/>
        <w:rPr>
          <w:rFonts w:ascii="Times New Roman" w:hAnsi="Times New Roman" w:cs="Times New Roman"/>
          <w:b/>
          <w:sz w:val="28"/>
          <w:szCs w:val="28"/>
        </w:rPr>
      </w:pPr>
    </w:p>
    <w:p w:rsidR="00D94E8E" w:rsidRDefault="00D94E8E" w:rsidP="00D94E8E">
      <w:pPr>
        <w:jc w:val="center"/>
        <w:rPr>
          <w:rFonts w:ascii="Times New Roman" w:hAnsi="Times New Roman" w:cs="Times New Roman"/>
          <w:b/>
          <w:sz w:val="28"/>
          <w:szCs w:val="28"/>
        </w:rPr>
      </w:pPr>
    </w:p>
    <w:p w:rsidR="00804483" w:rsidRDefault="00804483" w:rsidP="00D94E8E">
      <w:pPr>
        <w:pStyle w:val="a3"/>
        <w:jc w:val="center"/>
        <w:rPr>
          <w:rFonts w:ascii="Times New Roman" w:hAnsi="Times New Roman" w:cs="Times New Roman"/>
          <w:sz w:val="28"/>
          <w:szCs w:val="28"/>
        </w:rPr>
      </w:pPr>
    </w:p>
    <w:p w:rsidR="00D94E8E" w:rsidRDefault="00D94E8E" w:rsidP="00D94E8E">
      <w:pPr>
        <w:pStyle w:val="a3"/>
        <w:jc w:val="center"/>
        <w:rPr>
          <w:rFonts w:ascii="Times New Roman" w:hAnsi="Times New Roman" w:cs="Times New Roman"/>
          <w:sz w:val="28"/>
          <w:szCs w:val="28"/>
        </w:rPr>
      </w:pPr>
      <w:r>
        <w:rPr>
          <w:rFonts w:ascii="Times New Roman" w:hAnsi="Times New Roman" w:cs="Times New Roman"/>
          <w:sz w:val="28"/>
          <w:szCs w:val="28"/>
        </w:rPr>
        <w:t>ст. Новопокровская 2020</w:t>
      </w:r>
      <w:r w:rsidRPr="00D94E8E">
        <w:rPr>
          <w:rFonts w:ascii="Times New Roman" w:hAnsi="Times New Roman" w:cs="Times New Roman"/>
          <w:sz w:val="28"/>
          <w:szCs w:val="28"/>
        </w:rPr>
        <w:t>г.</w:t>
      </w:r>
    </w:p>
    <w:p w:rsidR="000B57B8" w:rsidRDefault="000B57B8" w:rsidP="00D94E8E">
      <w:pPr>
        <w:pStyle w:val="a3"/>
        <w:jc w:val="center"/>
        <w:rPr>
          <w:rFonts w:ascii="Times New Roman" w:hAnsi="Times New Roman" w:cs="Times New Roman"/>
          <w:sz w:val="28"/>
          <w:szCs w:val="28"/>
        </w:rPr>
      </w:pPr>
    </w:p>
    <w:p w:rsidR="004237DD" w:rsidRDefault="00086CF2" w:rsidP="004237DD">
      <w:pPr>
        <w:spacing w:after="0" w:line="240" w:lineRule="auto"/>
        <w:rPr>
          <w:rFonts w:ascii="Times New Roman" w:hAnsi="Times New Roman" w:cs="Times New Roman"/>
          <w:b/>
          <w:sz w:val="28"/>
          <w:szCs w:val="28"/>
        </w:rPr>
      </w:pPr>
      <w:r w:rsidRPr="004913B8">
        <w:rPr>
          <w:rFonts w:ascii="Times New Roman" w:hAnsi="Times New Roman" w:cs="Times New Roman"/>
          <w:b/>
          <w:sz w:val="28"/>
          <w:szCs w:val="28"/>
        </w:rPr>
        <w:lastRenderedPageBreak/>
        <w:t>1.Предисловие</w:t>
      </w:r>
    </w:p>
    <w:p w:rsidR="0028201B" w:rsidRPr="004237DD" w:rsidRDefault="0028201B" w:rsidP="004237DD">
      <w:pPr>
        <w:spacing w:after="0" w:line="240" w:lineRule="auto"/>
        <w:rPr>
          <w:rFonts w:ascii="Times New Roman" w:eastAsia="Calibri" w:hAnsi="Times New Roman" w:cs="Times New Roman"/>
          <w:b/>
          <w:sz w:val="28"/>
          <w:szCs w:val="28"/>
        </w:rPr>
      </w:pPr>
    </w:p>
    <w:p w:rsidR="003C276F" w:rsidRPr="00DE08FC" w:rsidRDefault="004237DD" w:rsidP="003C276F">
      <w:pPr>
        <w:spacing w:after="0" w:line="240" w:lineRule="auto"/>
        <w:jc w:val="both"/>
        <w:rPr>
          <w:rFonts w:ascii="Times New Roman" w:hAnsi="Times New Roman" w:cs="Times New Roman"/>
          <w:sz w:val="28"/>
          <w:szCs w:val="28"/>
        </w:rPr>
      </w:pPr>
      <w:r w:rsidRPr="004237DD">
        <w:rPr>
          <w:rFonts w:ascii="Times New Roman" w:eastAsia="Calibri" w:hAnsi="Times New Roman" w:cs="Times New Roman"/>
          <w:sz w:val="28"/>
          <w:szCs w:val="28"/>
        </w:rPr>
        <w:t xml:space="preserve">   </w:t>
      </w:r>
      <w:r w:rsidRPr="004237DD">
        <w:rPr>
          <w:rFonts w:ascii="Times New Roman" w:eastAsia="Calibri" w:hAnsi="Times New Roman" w:cs="Times New Roman"/>
          <w:sz w:val="28"/>
          <w:szCs w:val="28"/>
        </w:rPr>
        <w:tab/>
      </w:r>
      <w:r w:rsidR="001B784D" w:rsidRPr="004237DD">
        <w:rPr>
          <w:rFonts w:ascii="Times New Roman" w:hAnsi="Times New Roman" w:cs="Times New Roman"/>
          <w:sz w:val="28"/>
          <w:szCs w:val="28"/>
        </w:rPr>
        <w:t xml:space="preserve"> </w:t>
      </w:r>
      <w:r w:rsidR="003C276F" w:rsidRPr="00DE08FC">
        <w:rPr>
          <w:rFonts w:ascii="Times New Roman" w:hAnsi="Times New Roman" w:cs="Times New Roman"/>
          <w:sz w:val="28"/>
          <w:szCs w:val="28"/>
        </w:rPr>
        <w:t xml:space="preserve">Исследователи института физиологии детей АПН установили, что уровень развития речи ребенка тесно  связан со степенью развития тонких движений пальцев рук. Тренировка таких движений оказывает огромное влияние на стимуляцию речевого развития, повышает </w:t>
      </w:r>
      <w:r w:rsidR="0028201B" w:rsidRPr="00DE08FC">
        <w:rPr>
          <w:rFonts w:ascii="Times New Roman" w:hAnsi="Times New Roman" w:cs="Times New Roman"/>
          <w:sz w:val="28"/>
          <w:szCs w:val="28"/>
        </w:rPr>
        <w:t>работоспособность</w:t>
      </w:r>
      <w:r w:rsidR="003C276F" w:rsidRPr="00DE08FC">
        <w:rPr>
          <w:rFonts w:ascii="Times New Roman" w:hAnsi="Times New Roman" w:cs="Times New Roman"/>
          <w:sz w:val="28"/>
          <w:szCs w:val="28"/>
        </w:rPr>
        <w:t xml:space="preserve"> коры головного мозга.   </w:t>
      </w:r>
    </w:p>
    <w:p w:rsidR="00496FFC" w:rsidRDefault="001B784D" w:rsidP="003C276F">
      <w:pPr>
        <w:spacing w:after="0" w:line="240" w:lineRule="auto"/>
        <w:ind w:firstLine="708"/>
        <w:jc w:val="both"/>
        <w:rPr>
          <w:rFonts w:ascii="Times New Roman" w:hAnsi="Times New Roman" w:cs="Times New Roman"/>
          <w:sz w:val="28"/>
          <w:szCs w:val="28"/>
        </w:rPr>
      </w:pPr>
      <w:r w:rsidRPr="004237DD">
        <w:rPr>
          <w:rFonts w:ascii="Times New Roman" w:hAnsi="Times New Roman" w:cs="Times New Roman"/>
          <w:sz w:val="28"/>
          <w:szCs w:val="28"/>
        </w:rPr>
        <w:t xml:space="preserve"> </w:t>
      </w:r>
      <w:r w:rsidR="00496FFC">
        <w:rPr>
          <w:rFonts w:ascii="Times New Roman" w:hAnsi="Times New Roman" w:cs="Times New Roman"/>
          <w:sz w:val="28"/>
          <w:szCs w:val="28"/>
        </w:rPr>
        <w:t>«До пяти лет ребенок- строитель самого себя из чего бы то  ни было», отмечала автор технологии саморазвития М. Монтессори. Она предлагала «утончить» детские способности в воспитывающей среде, представляющий материал для формирования практических умений, развития сенсорики и моторики.</w:t>
      </w:r>
      <w:r w:rsidRPr="004237DD">
        <w:rPr>
          <w:rFonts w:ascii="Times New Roman" w:hAnsi="Times New Roman" w:cs="Times New Roman"/>
          <w:sz w:val="28"/>
          <w:szCs w:val="28"/>
        </w:rPr>
        <w:t xml:space="preserve"> </w:t>
      </w:r>
      <w:r w:rsidR="00DC0050">
        <w:rPr>
          <w:rFonts w:ascii="Times New Roman" w:hAnsi="Times New Roman" w:cs="Times New Roman"/>
          <w:sz w:val="28"/>
          <w:szCs w:val="28"/>
        </w:rPr>
        <w:t>Причем частью такого материала могут быть повседневные домашние предметы.</w:t>
      </w:r>
    </w:p>
    <w:p w:rsidR="004237DD" w:rsidRPr="00EE3A33" w:rsidRDefault="001B784D" w:rsidP="00275DF8">
      <w:pPr>
        <w:spacing w:after="0" w:line="240" w:lineRule="auto"/>
        <w:ind w:firstLine="708"/>
        <w:jc w:val="both"/>
        <w:rPr>
          <w:rFonts w:ascii="Times New Roman" w:eastAsia="Calibri" w:hAnsi="Times New Roman" w:cs="Times New Roman"/>
          <w:color w:val="FF0000"/>
          <w:sz w:val="28"/>
          <w:szCs w:val="28"/>
        </w:rPr>
      </w:pPr>
      <w:r w:rsidRPr="004237DD">
        <w:rPr>
          <w:rFonts w:ascii="Times New Roman" w:hAnsi="Times New Roman" w:cs="Times New Roman"/>
          <w:sz w:val="28"/>
          <w:szCs w:val="28"/>
        </w:rPr>
        <w:t xml:space="preserve">Развитие мелкой моторики имеет огромное влияние на развитие каждого ребёнка. Под «моторикой» понимается система двигательных функций организма человека. По мнению </w:t>
      </w:r>
      <w:r w:rsidR="00DC0050">
        <w:rPr>
          <w:rFonts w:ascii="Times New Roman" w:hAnsi="Times New Roman" w:cs="Times New Roman"/>
          <w:sz w:val="28"/>
          <w:szCs w:val="28"/>
        </w:rPr>
        <w:t>известного исследователя детской речи М.М. Кольцовой</w:t>
      </w:r>
      <w:r w:rsidR="00275DF8">
        <w:rPr>
          <w:rFonts w:ascii="Times New Roman" w:hAnsi="Times New Roman" w:cs="Times New Roman"/>
          <w:sz w:val="28"/>
          <w:szCs w:val="28"/>
        </w:rPr>
        <w:t xml:space="preserve"> « …. Есть все основания рассматривать кисть как орган речи – такой же, как артикуляционный аппарат. С этой точки зрения проекция руки есть еще одна речевая зона мозга».</w:t>
      </w:r>
      <w:r w:rsidR="004237DD" w:rsidRPr="00EE3A33">
        <w:rPr>
          <w:rFonts w:ascii="Times New Roman" w:eastAsia="Calibri" w:hAnsi="Times New Roman" w:cs="Times New Roman"/>
          <w:color w:val="FF0000"/>
          <w:sz w:val="28"/>
          <w:szCs w:val="28"/>
        </w:rPr>
        <w:t xml:space="preserve"> </w:t>
      </w:r>
    </w:p>
    <w:p w:rsidR="004237DD" w:rsidRPr="004237DD" w:rsidRDefault="004237DD" w:rsidP="004237DD">
      <w:pPr>
        <w:spacing w:after="0" w:line="240" w:lineRule="auto"/>
        <w:jc w:val="both"/>
        <w:rPr>
          <w:rFonts w:ascii="Times New Roman" w:eastAsia="Calibri" w:hAnsi="Times New Roman" w:cs="Times New Roman"/>
          <w:sz w:val="28"/>
          <w:szCs w:val="28"/>
        </w:rPr>
      </w:pPr>
      <w:r w:rsidRPr="004237DD">
        <w:rPr>
          <w:rFonts w:ascii="Times New Roman" w:eastAsia="Calibri" w:hAnsi="Times New Roman" w:cs="Times New Roman"/>
          <w:sz w:val="28"/>
          <w:szCs w:val="28"/>
        </w:rPr>
        <w:t xml:space="preserve">  </w:t>
      </w:r>
      <w:r w:rsidR="00804483">
        <w:rPr>
          <w:rFonts w:ascii="Times New Roman" w:eastAsia="Calibri" w:hAnsi="Times New Roman" w:cs="Times New Roman"/>
          <w:sz w:val="28"/>
          <w:szCs w:val="28"/>
        </w:rPr>
        <w:tab/>
      </w:r>
      <w:r w:rsidRPr="004237DD">
        <w:rPr>
          <w:rFonts w:ascii="Times New Roman" w:eastAsia="Calibri" w:hAnsi="Times New Roman" w:cs="Times New Roman"/>
          <w:sz w:val="28"/>
          <w:szCs w:val="28"/>
        </w:rPr>
        <w:t xml:space="preserve">Детям с недостаточно развитой моторикой трудно держать ложку, карандаш, они не могут застегнуть пуговицы на одежде и зашнуровать обувь. Им тяжело играть с конструктором, пазлами, работать со счетными палочками, у них имеется нарушение речи. </w:t>
      </w:r>
    </w:p>
    <w:p w:rsidR="004237DD" w:rsidRPr="004237DD" w:rsidRDefault="004237DD" w:rsidP="004237DD">
      <w:pPr>
        <w:spacing w:after="0" w:line="240" w:lineRule="auto"/>
        <w:jc w:val="both"/>
        <w:rPr>
          <w:rFonts w:ascii="Times New Roman" w:eastAsia="Calibri" w:hAnsi="Times New Roman" w:cs="Times New Roman"/>
          <w:sz w:val="28"/>
          <w:szCs w:val="28"/>
        </w:rPr>
      </w:pPr>
      <w:r w:rsidRPr="004237DD">
        <w:rPr>
          <w:rFonts w:ascii="Times New Roman" w:eastAsia="Calibri" w:hAnsi="Times New Roman" w:cs="Times New Roman"/>
          <w:sz w:val="28"/>
          <w:szCs w:val="28"/>
        </w:rPr>
        <w:t xml:space="preserve">  </w:t>
      </w:r>
      <w:r w:rsidR="00804483">
        <w:rPr>
          <w:rFonts w:ascii="Times New Roman" w:eastAsia="Calibri" w:hAnsi="Times New Roman" w:cs="Times New Roman"/>
          <w:sz w:val="28"/>
          <w:szCs w:val="28"/>
        </w:rPr>
        <w:tab/>
      </w:r>
      <w:r w:rsidRPr="004237DD">
        <w:rPr>
          <w:rFonts w:ascii="Times New Roman" w:eastAsia="Calibri" w:hAnsi="Times New Roman" w:cs="Times New Roman"/>
          <w:sz w:val="28"/>
          <w:szCs w:val="28"/>
        </w:rPr>
        <w:t>Формирование у детей умений правильно пользоваться речью и преодоление её недостатков начинать необходимо до школы. Обучение происходит намного быстрее, когда работа строится в игровой форме, так как основной деятельностью детей являются игры, а дидактические игры можно использовать в образовательных целях,  так же для самостоятельной игровой деятельности и развития различных аспектов личности ребенка.</w:t>
      </w:r>
    </w:p>
    <w:p w:rsidR="004237DD" w:rsidRPr="004237DD" w:rsidRDefault="004237DD" w:rsidP="004237DD">
      <w:pPr>
        <w:spacing w:after="0" w:line="240" w:lineRule="auto"/>
        <w:jc w:val="both"/>
        <w:rPr>
          <w:rFonts w:ascii="Times New Roman" w:eastAsia="Calibri" w:hAnsi="Times New Roman" w:cs="Times New Roman"/>
          <w:sz w:val="28"/>
          <w:szCs w:val="28"/>
        </w:rPr>
      </w:pPr>
      <w:r w:rsidRPr="004237DD">
        <w:rPr>
          <w:rFonts w:ascii="Times New Roman" w:eastAsia="Calibri" w:hAnsi="Times New Roman" w:cs="Times New Roman"/>
          <w:sz w:val="28"/>
          <w:szCs w:val="28"/>
        </w:rPr>
        <w:t xml:space="preserve">  </w:t>
      </w:r>
      <w:r w:rsidR="00804483">
        <w:rPr>
          <w:rFonts w:ascii="Times New Roman" w:eastAsia="Calibri" w:hAnsi="Times New Roman" w:cs="Times New Roman"/>
          <w:sz w:val="28"/>
          <w:szCs w:val="28"/>
        </w:rPr>
        <w:tab/>
      </w:r>
      <w:r w:rsidRPr="004237DD">
        <w:rPr>
          <w:rFonts w:ascii="Times New Roman" w:eastAsia="Calibri" w:hAnsi="Times New Roman" w:cs="Times New Roman"/>
          <w:sz w:val="28"/>
          <w:szCs w:val="28"/>
        </w:rPr>
        <w:t xml:space="preserve">Для развития речи детей с </w:t>
      </w:r>
      <w:r w:rsidR="00AB1171">
        <w:rPr>
          <w:rFonts w:ascii="Times New Roman" w:eastAsia="Calibri" w:hAnsi="Times New Roman" w:cs="Times New Roman"/>
          <w:sz w:val="28"/>
          <w:szCs w:val="28"/>
        </w:rPr>
        <w:t>нарушениями речи</w:t>
      </w:r>
      <w:r w:rsidRPr="004237DD">
        <w:rPr>
          <w:rFonts w:ascii="Times New Roman" w:eastAsia="Calibri" w:hAnsi="Times New Roman" w:cs="Times New Roman"/>
          <w:sz w:val="28"/>
          <w:szCs w:val="28"/>
        </w:rPr>
        <w:t xml:space="preserve"> необходимо  использовать  различные игровые методы и приемы. Одним из видов игровой деятельности являются дидактические игры. Они создаются для  обучающих целей и для повышения эффективности коррекционной работы с детьми. В дидактической игре ребёнок получает новые знания, умения. </w:t>
      </w:r>
    </w:p>
    <w:p w:rsidR="00E3282D" w:rsidRDefault="00E3282D" w:rsidP="00E3282D">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Нам, учителям-логопедам, постоянно приходится искать новые формы и методы работы, чтобы ребенок был увлечен, занимался с интересом. Все однообразное, монотонное подавляет стремление к познанию. </w:t>
      </w:r>
    </w:p>
    <w:p w:rsidR="004237DD" w:rsidRPr="004237DD" w:rsidRDefault="00582FC2" w:rsidP="00E3282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Вашему вниманию я предлагаю методические рекомендации к дидактическому пособию  </w:t>
      </w:r>
      <w:r w:rsidR="004237DD" w:rsidRPr="004237DD">
        <w:rPr>
          <w:rFonts w:ascii="Times New Roman" w:eastAsia="Calibri" w:hAnsi="Times New Roman" w:cs="Times New Roman"/>
          <w:sz w:val="28"/>
          <w:szCs w:val="28"/>
        </w:rPr>
        <w:t xml:space="preserve"> «Логопуговки», главным атрибутом которого, являются пуговицы. Необычные, красивые пуговицы в виде рыб, яблок, кошек, клубничек, заинтересуют внимание детей. Игры с пуговицами хорошо развивают мелкую моторику. </w:t>
      </w:r>
    </w:p>
    <w:p w:rsidR="004237DD" w:rsidRPr="004237DD" w:rsidRDefault="004237DD" w:rsidP="004237DD">
      <w:pPr>
        <w:spacing w:after="0" w:line="240" w:lineRule="auto"/>
        <w:jc w:val="both"/>
        <w:rPr>
          <w:rFonts w:ascii="Times New Roman" w:eastAsia="Calibri" w:hAnsi="Times New Roman" w:cs="Times New Roman"/>
          <w:sz w:val="28"/>
          <w:szCs w:val="28"/>
        </w:rPr>
      </w:pPr>
      <w:r w:rsidRPr="004237DD">
        <w:rPr>
          <w:rFonts w:ascii="Times New Roman" w:eastAsia="Calibri" w:hAnsi="Times New Roman" w:cs="Times New Roman"/>
          <w:sz w:val="28"/>
          <w:szCs w:val="28"/>
        </w:rPr>
        <w:t xml:space="preserve">   </w:t>
      </w:r>
      <w:r w:rsidR="00804483">
        <w:rPr>
          <w:rFonts w:ascii="Times New Roman" w:eastAsia="Calibri" w:hAnsi="Times New Roman" w:cs="Times New Roman"/>
          <w:sz w:val="28"/>
          <w:szCs w:val="28"/>
        </w:rPr>
        <w:tab/>
      </w:r>
      <w:r w:rsidRPr="004237DD">
        <w:rPr>
          <w:rFonts w:ascii="Times New Roman" w:eastAsia="Calibri" w:hAnsi="Times New Roman" w:cs="Times New Roman"/>
          <w:sz w:val="28"/>
          <w:szCs w:val="28"/>
        </w:rPr>
        <w:t>Большое многообразие  пуговиц дает нам возможность использовать их для коррекционных и развивающих игр.</w:t>
      </w:r>
    </w:p>
    <w:p w:rsidR="004237DD" w:rsidRPr="004934F1" w:rsidRDefault="003C276F" w:rsidP="004934F1">
      <w:pPr>
        <w:pStyle w:val="a3"/>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Данные игры и упражнения направлены на</w:t>
      </w:r>
      <w:r w:rsidR="00E3282D">
        <w:rPr>
          <w:rFonts w:ascii="Times New Roman" w:hAnsi="Times New Roman" w:cs="Times New Roman"/>
          <w:bCs/>
          <w:sz w:val="28"/>
          <w:szCs w:val="28"/>
        </w:rPr>
        <w:t xml:space="preserve">: </w:t>
      </w:r>
    </w:p>
    <w:p w:rsidR="004237DD" w:rsidRPr="004237DD" w:rsidRDefault="00AD7D30" w:rsidP="004237D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w:t>
      </w:r>
      <w:r w:rsidR="004237DD" w:rsidRPr="004237DD">
        <w:rPr>
          <w:rFonts w:ascii="Times New Roman" w:eastAsia="Calibri" w:hAnsi="Times New Roman" w:cs="Times New Roman"/>
          <w:sz w:val="28"/>
          <w:szCs w:val="28"/>
        </w:rPr>
        <w:t xml:space="preserve"> сложных координированных движений рук;</w:t>
      </w:r>
    </w:p>
    <w:p w:rsidR="004237DD" w:rsidRPr="004237DD" w:rsidRDefault="00AD7D30" w:rsidP="004237D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w:t>
      </w:r>
      <w:r w:rsidR="004237DD" w:rsidRPr="004237DD">
        <w:rPr>
          <w:rFonts w:ascii="Times New Roman" w:eastAsia="Calibri" w:hAnsi="Times New Roman" w:cs="Times New Roman"/>
          <w:sz w:val="28"/>
          <w:szCs w:val="28"/>
        </w:rPr>
        <w:t xml:space="preserve"> умения ориентироваться на листе бумаги;</w:t>
      </w:r>
    </w:p>
    <w:p w:rsidR="004237DD" w:rsidRPr="004237DD" w:rsidRDefault="00AD7D30" w:rsidP="004237D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-автоматизацию</w:t>
      </w:r>
      <w:r w:rsidR="004237DD" w:rsidRPr="004237DD">
        <w:rPr>
          <w:rFonts w:ascii="Times New Roman" w:eastAsia="Calibri" w:hAnsi="Times New Roman" w:cs="Times New Roman"/>
          <w:sz w:val="28"/>
          <w:szCs w:val="28"/>
        </w:rPr>
        <w:t xml:space="preserve"> поставленных звуков; </w:t>
      </w:r>
    </w:p>
    <w:p w:rsidR="004237DD" w:rsidRPr="004237DD" w:rsidRDefault="00AD7D30" w:rsidP="004237D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w:t>
      </w:r>
      <w:r w:rsidR="004237DD" w:rsidRPr="004237DD">
        <w:rPr>
          <w:rFonts w:ascii="Times New Roman" w:eastAsia="Calibri" w:hAnsi="Times New Roman" w:cs="Times New Roman"/>
          <w:sz w:val="28"/>
          <w:szCs w:val="28"/>
        </w:rPr>
        <w:t xml:space="preserve"> звукового и слогового анализа слов; </w:t>
      </w:r>
    </w:p>
    <w:p w:rsidR="004237DD" w:rsidRPr="004237DD" w:rsidRDefault="004237DD" w:rsidP="004237DD">
      <w:pPr>
        <w:spacing w:after="0" w:line="240" w:lineRule="auto"/>
        <w:jc w:val="both"/>
        <w:rPr>
          <w:rFonts w:ascii="Times New Roman" w:eastAsia="Calibri" w:hAnsi="Times New Roman" w:cs="Times New Roman"/>
          <w:sz w:val="28"/>
          <w:szCs w:val="28"/>
        </w:rPr>
      </w:pPr>
      <w:r w:rsidRPr="004237DD">
        <w:rPr>
          <w:rFonts w:ascii="Times New Roman" w:eastAsia="Calibri" w:hAnsi="Times New Roman" w:cs="Times New Roman"/>
          <w:sz w:val="28"/>
          <w:szCs w:val="28"/>
        </w:rPr>
        <w:t xml:space="preserve">-обогащения речи новыми словами; </w:t>
      </w:r>
    </w:p>
    <w:p w:rsidR="004237DD" w:rsidRPr="004237DD" w:rsidRDefault="004237DD" w:rsidP="004237DD">
      <w:pPr>
        <w:spacing w:after="0" w:line="240" w:lineRule="auto"/>
        <w:jc w:val="both"/>
        <w:rPr>
          <w:rFonts w:ascii="Times New Roman" w:eastAsia="Calibri" w:hAnsi="Times New Roman" w:cs="Times New Roman"/>
          <w:sz w:val="28"/>
          <w:szCs w:val="28"/>
        </w:rPr>
      </w:pPr>
      <w:r w:rsidRPr="004237DD">
        <w:rPr>
          <w:rFonts w:ascii="Times New Roman" w:eastAsia="Calibri" w:hAnsi="Times New Roman" w:cs="Times New Roman"/>
          <w:sz w:val="28"/>
          <w:szCs w:val="28"/>
        </w:rPr>
        <w:t xml:space="preserve">-развития памяти, внимания и логического мышления; </w:t>
      </w:r>
    </w:p>
    <w:p w:rsidR="004237DD" w:rsidRPr="004237DD" w:rsidRDefault="004237DD" w:rsidP="004237DD">
      <w:pPr>
        <w:spacing w:after="0" w:line="240" w:lineRule="auto"/>
        <w:jc w:val="both"/>
        <w:rPr>
          <w:rFonts w:ascii="Times New Roman" w:eastAsia="Calibri" w:hAnsi="Times New Roman" w:cs="Times New Roman"/>
          <w:sz w:val="28"/>
          <w:szCs w:val="28"/>
        </w:rPr>
      </w:pPr>
      <w:r w:rsidRPr="004237DD">
        <w:rPr>
          <w:rFonts w:ascii="Times New Roman" w:eastAsia="Calibri" w:hAnsi="Times New Roman" w:cs="Times New Roman"/>
          <w:sz w:val="28"/>
          <w:szCs w:val="28"/>
        </w:rPr>
        <w:t xml:space="preserve">-профилактики нарушений письменной речи. </w:t>
      </w:r>
    </w:p>
    <w:p w:rsidR="004237DD" w:rsidRPr="004237DD" w:rsidRDefault="004237DD" w:rsidP="004237DD">
      <w:pPr>
        <w:spacing w:after="0" w:line="240" w:lineRule="auto"/>
        <w:jc w:val="both"/>
        <w:rPr>
          <w:rFonts w:ascii="Times New Roman" w:eastAsia="Calibri" w:hAnsi="Times New Roman" w:cs="Times New Roman"/>
          <w:sz w:val="28"/>
          <w:szCs w:val="28"/>
        </w:rPr>
      </w:pPr>
      <w:r w:rsidRPr="004237DD">
        <w:rPr>
          <w:rFonts w:ascii="Times New Roman" w:eastAsia="Calibri" w:hAnsi="Times New Roman" w:cs="Times New Roman"/>
          <w:sz w:val="28"/>
          <w:szCs w:val="28"/>
        </w:rPr>
        <w:t xml:space="preserve">   </w:t>
      </w:r>
      <w:r w:rsidR="00804483">
        <w:rPr>
          <w:rFonts w:ascii="Times New Roman" w:eastAsia="Calibri" w:hAnsi="Times New Roman" w:cs="Times New Roman"/>
          <w:sz w:val="28"/>
          <w:szCs w:val="28"/>
        </w:rPr>
        <w:tab/>
      </w:r>
      <w:r w:rsidRPr="004237DD">
        <w:rPr>
          <w:rFonts w:ascii="Times New Roman" w:eastAsia="Calibri" w:hAnsi="Times New Roman" w:cs="Times New Roman"/>
          <w:sz w:val="28"/>
          <w:szCs w:val="28"/>
        </w:rPr>
        <w:t>Дидактическое пособие «Логопуговки» представляет собой коробочку, игровой материал для проведения логопедических занятий, размещаемый в отдельных конвертах, разнообразные по размеру, форме, цвету пуговицы, стеклянные фигурки и шарики марблс, элементы пластикового декора, подвески, элементы из фетра, маленькие игрушки, деревянные фигурки и т.д., и т п.</w:t>
      </w:r>
    </w:p>
    <w:p w:rsidR="004237DD" w:rsidRPr="004237DD" w:rsidRDefault="004237DD" w:rsidP="004237DD">
      <w:pPr>
        <w:spacing w:after="0" w:line="240" w:lineRule="auto"/>
        <w:jc w:val="both"/>
        <w:rPr>
          <w:rFonts w:ascii="Times New Roman" w:eastAsia="Calibri" w:hAnsi="Times New Roman" w:cs="Times New Roman"/>
          <w:sz w:val="28"/>
          <w:szCs w:val="28"/>
        </w:rPr>
      </w:pPr>
      <w:r w:rsidRPr="004237DD">
        <w:rPr>
          <w:rFonts w:ascii="Times New Roman" w:eastAsia="Calibri" w:hAnsi="Times New Roman" w:cs="Times New Roman"/>
          <w:sz w:val="28"/>
          <w:szCs w:val="28"/>
        </w:rPr>
        <w:t xml:space="preserve">    Принципы комплектования:</w:t>
      </w:r>
    </w:p>
    <w:p w:rsidR="004237DD" w:rsidRPr="004237DD" w:rsidRDefault="004237DD" w:rsidP="004237DD">
      <w:pPr>
        <w:spacing w:after="0" w:line="240" w:lineRule="auto"/>
        <w:jc w:val="both"/>
        <w:rPr>
          <w:rFonts w:ascii="Times New Roman" w:eastAsia="Calibri" w:hAnsi="Times New Roman" w:cs="Times New Roman"/>
          <w:sz w:val="28"/>
          <w:szCs w:val="28"/>
        </w:rPr>
      </w:pPr>
      <w:r w:rsidRPr="004237DD">
        <w:rPr>
          <w:rFonts w:ascii="Times New Roman" w:eastAsia="Calibri" w:hAnsi="Times New Roman" w:cs="Times New Roman"/>
          <w:sz w:val="28"/>
          <w:szCs w:val="28"/>
        </w:rPr>
        <w:t>- в каждом конверте должен помещаться материал, необходимый для проведения одной игры;</w:t>
      </w:r>
    </w:p>
    <w:p w:rsidR="004237DD" w:rsidRPr="004237DD" w:rsidRDefault="004237DD" w:rsidP="004237DD">
      <w:pPr>
        <w:spacing w:after="0" w:line="240" w:lineRule="auto"/>
        <w:jc w:val="both"/>
        <w:rPr>
          <w:rFonts w:ascii="Times New Roman" w:eastAsia="Calibri" w:hAnsi="Times New Roman" w:cs="Times New Roman"/>
          <w:sz w:val="28"/>
          <w:szCs w:val="28"/>
        </w:rPr>
      </w:pPr>
      <w:r w:rsidRPr="004237DD">
        <w:rPr>
          <w:rFonts w:ascii="Times New Roman" w:eastAsia="Calibri" w:hAnsi="Times New Roman" w:cs="Times New Roman"/>
          <w:sz w:val="28"/>
          <w:szCs w:val="28"/>
        </w:rPr>
        <w:t xml:space="preserve">- «приложения» в виде игровых полей, ячеек для сортеров, бланков, </w:t>
      </w:r>
    </w:p>
    <w:p w:rsidR="00496FFC" w:rsidRDefault="004237DD" w:rsidP="00582FC2">
      <w:pPr>
        <w:spacing w:after="0" w:line="240" w:lineRule="auto"/>
        <w:jc w:val="both"/>
        <w:rPr>
          <w:rFonts w:ascii="Times New Roman" w:eastAsia="Calibri" w:hAnsi="Times New Roman" w:cs="Times New Roman"/>
          <w:sz w:val="28"/>
          <w:szCs w:val="28"/>
        </w:rPr>
      </w:pPr>
      <w:r w:rsidRPr="004237DD">
        <w:rPr>
          <w:rFonts w:ascii="Times New Roman" w:eastAsia="Calibri" w:hAnsi="Times New Roman" w:cs="Times New Roman"/>
          <w:sz w:val="28"/>
          <w:szCs w:val="28"/>
        </w:rPr>
        <w:t xml:space="preserve">     </w:t>
      </w:r>
      <w:r w:rsidR="000B5321">
        <w:rPr>
          <w:rFonts w:ascii="Times New Roman" w:eastAsia="Calibri" w:hAnsi="Times New Roman" w:cs="Times New Roman"/>
          <w:sz w:val="28"/>
          <w:szCs w:val="28"/>
        </w:rPr>
        <w:t>Применение нетрадиционных методов в коррекционно-развивающем процессе улучшает</w:t>
      </w:r>
      <w:r w:rsidR="00B33C74">
        <w:rPr>
          <w:rFonts w:ascii="Times New Roman" w:eastAsia="Calibri" w:hAnsi="Times New Roman" w:cs="Times New Roman"/>
          <w:sz w:val="28"/>
          <w:szCs w:val="28"/>
        </w:rPr>
        <w:t xml:space="preserve"> память и внимание, повышает работоспособность,</w:t>
      </w:r>
      <w:r w:rsidR="00496FFC">
        <w:rPr>
          <w:rFonts w:ascii="Times New Roman" w:eastAsia="Calibri" w:hAnsi="Times New Roman" w:cs="Times New Roman"/>
          <w:sz w:val="28"/>
          <w:szCs w:val="28"/>
        </w:rPr>
        <w:t xml:space="preserve"> снижает уровень утомляемости, улучшает коммуникативную функцию.</w:t>
      </w:r>
    </w:p>
    <w:p w:rsidR="00582FC2" w:rsidRDefault="004237DD" w:rsidP="003C276F">
      <w:pPr>
        <w:spacing w:after="0" w:line="240" w:lineRule="auto"/>
        <w:ind w:firstLine="708"/>
        <w:jc w:val="both"/>
        <w:rPr>
          <w:rFonts w:ascii="Times New Roman" w:eastAsia="Calibri" w:hAnsi="Times New Roman" w:cs="Times New Roman"/>
          <w:bCs/>
          <w:sz w:val="28"/>
          <w:szCs w:val="28"/>
        </w:rPr>
      </w:pPr>
      <w:r w:rsidRPr="004237DD">
        <w:rPr>
          <w:rFonts w:ascii="Times New Roman" w:eastAsia="Calibri" w:hAnsi="Times New Roman" w:cs="Times New Roman"/>
          <w:sz w:val="28"/>
          <w:szCs w:val="28"/>
        </w:rPr>
        <w:t>Дидактическое пособие «Логопуговки» представлено на за</w:t>
      </w:r>
      <w:r w:rsidR="00582FC2">
        <w:rPr>
          <w:rFonts w:ascii="Times New Roman" w:eastAsia="Calibri" w:hAnsi="Times New Roman" w:cs="Times New Roman"/>
          <w:sz w:val="28"/>
          <w:szCs w:val="28"/>
        </w:rPr>
        <w:t xml:space="preserve">седании педагогического совета </w:t>
      </w:r>
      <w:r w:rsidR="00582FC2" w:rsidRPr="00582FC2">
        <w:rPr>
          <w:rFonts w:ascii="Times New Roman" w:eastAsia="Calibri" w:hAnsi="Times New Roman" w:cs="Times New Roman"/>
          <w:bCs/>
          <w:sz w:val="28"/>
          <w:szCs w:val="28"/>
        </w:rPr>
        <w:t xml:space="preserve">№1 тема: «Основные направления деятельности ДОУ на 2020-2021 учебный год в условиях </w:t>
      </w:r>
      <w:r w:rsidR="00582FC2" w:rsidRPr="00582FC2">
        <w:rPr>
          <w:rFonts w:ascii="Times New Roman" w:eastAsia="Calibri" w:hAnsi="Times New Roman" w:cs="Times New Roman"/>
          <w:bCs/>
          <w:sz w:val="28"/>
          <w:szCs w:val="28"/>
          <w:lang w:val="en-US"/>
        </w:rPr>
        <w:t>COYID</w:t>
      </w:r>
      <w:r w:rsidR="00582FC2" w:rsidRPr="00582FC2">
        <w:rPr>
          <w:rFonts w:ascii="Times New Roman" w:eastAsia="Calibri" w:hAnsi="Times New Roman" w:cs="Times New Roman"/>
          <w:bCs/>
          <w:sz w:val="28"/>
          <w:szCs w:val="28"/>
        </w:rPr>
        <w:t>-19»  от 28. 09. 2020г.</w:t>
      </w:r>
    </w:p>
    <w:p w:rsidR="004237DD" w:rsidRPr="00582FC2" w:rsidRDefault="004237DD" w:rsidP="00582FC2">
      <w:pPr>
        <w:spacing w:after="0" w:line="240" w:lineRule="auto"/>
        <w:ind w:firstLine="708"/>
        <w:jc w:val="both"/>
        <w:rPr>
          <w:rFonts w:ascii="Times New Roman" w:eastAsia="Calibri" w:hAnsi="Times New Roman" w:cs="Times New Roman"/>
          <w:bCs/>
          <w:sz w:val="28"/>
          <w:szCs w:val="28"/>
        </w:rPr>
      </w:pPr>
      <w:r w:rsidRPr="004237DD">
        <w:rPr>
          <w:rFonts w:ascii="Times New Roman" w:eastAsia="Calibri" w:hAnsi="Times New Roman" w:cs="Times New Roman"/>
          <w:sz w:val="28"/>
          <w:szCs w:val="28"/>
        </w:rPr>
        <w:t>Пособие успешно апробировано в работе</w:t>
      </w:r>
      <w:r w:rsidR="00EE3A33">
        <w:rPr>
          <w:rFonts w:ascii="Times New Roman" w:eastAsia="Calibri" w:hAnsi="Times New Roman" w:cs="Times New Roman"/>
          <w:sz w:val="28"/>
          <w:szCs w:val="28"/>
        </w:rPr>
        <w:t xml:space="preserve"> с детьми старшей </w:t>
      </w:r>
      <w:r w:rsidRPr="004237DD">
        <w:rPr>
          <w:rFonts w:ascii="Times New Roman" w:eastAsia="Calibri" w:hAnsi="Times New Roman" w:cs="Times New Roman"/>
          <w:sz w:val="28"/>
          <w:szCs w:val="28"/>
        </w:rPr>
        <w:t xml:space="preserve"> группы </w:t>
      </w:r>
      <w:r w:rsidR="00EE3A33">
        <w:rPr>
          <w:rFonts w:ascii="Times New Roman" w:eastAsia="Calibri" w:hAnsi="Times New Roman" w:cs="Times New Roman"/>
          <w:sz w:val="28"/>
          <w:szCs w:val="28"/>
        </w:rPr>
        <w:t xml:space="preserve">компенсирующей направленности </w:t>
      </w:r>
      <w:r w:rsidRPr="004237DD">
        <w:rPr>
          <w:rFonts w:ascii="Times New Roman" w:eastAsia="Calibri" w:hAnsi="Times New Roman" w:cs="Times New Roman"/>
          <w:sz w:val="28"/>
          <w:szCs w:val="28"/>
        </w:rPr>
        <w:t xml:space="preserve">в МБДОУ № 36. </w:t>
      </w:r>
    </w:p>
    <w:p w:rsidR="004237DD" w:rsidRPr="004237DD" w:rsidRDefault="004237DD" w:rsidP="00582FC2">
      <w:pPr>
        <w:spacing w:after="0" w:line="240" w:lineRule="auto"/>
        <w:jc w:val="both"/>
        <w:rPr>
          <w:rFonts w:ascii="Times New Roman" w:eastAsia="Calibri" w:hAnsi="Times New Roman" w:cs="Times New Roman"/>
          <w:sz w:val="28"/>
          <w:szCs w:val="28"/>
        </w:rPr>
      </w:pPr>
    </w:p>
    <w:p w:rsidR="004237DD" w:rsidRPr="004237DD" w:rsidRDefault="004237DD" w:rsidP="004237DD">
      <w:pPr>
        <w:spacing w:after="200" w:line="276" w:lineRule="auto"/>
        <w:jc w:val="both"/>
        <w:rPr>
          <w:rFonts w:ascii="Times New Roman" w:eastAsia="Calibri" w:hAnsi="Times New Roman" w:cs="Times New Roman"/>
          <w:sz w:val="28"/>
          <w:szCs w:val="28"/>
        </w:rPr>
      </w:pPr>
    </w:p>
    <w:p w:rsidR="004237DD" w:rsidRPr="004237DD" w:rsidRDefault="004237DD" w:rsidP="004237DD">
      <w:pPr>
        <w:spacing w:after="200" w:line="276" w:lineRule="auto"/>
        <w:jc w:val="both"/>
        <w:rPr>
          <w:rFonts w:ascii="Times New Roman" w:eastAsia="Calibri" w:hAnsi="Times New Roman" w:cs="Times New Roman"/>
          <w:sz w:val="28"/>
          <w:szCs w:val="28"/>
        </w:rPr>
      </w:pPr>
    </w:p>
    <w:p w:rsidR="004237DD" w:rsidRPr="004237DD" w:rsidRDefault="004237DD" w:rsidP="004237DD">
      <w:pPr>
        <w:spacing w:after="200" w:line="276" w:lineRule="auto"/>
        <w:jc w:val="both"/>
        <w:rPr>
          <w:rFonts w:ascii="Times New Roman" w:eastAsia="Calibri" w:hAnsi="Times New Roman" w:cs="Times New Roman"/>
          <w:sz w:val="28"/>
          <w:szCs w:val="28"/>
        </w:rPr>
      </w:pPr>
    </w:p>
    <w:p w:rsidR="004237DD" w:rsidRPr="004237DD" w:rsidRDefault="004237DD" w:rsidP="004237DD">
      <w:pPr>
        <w:spacing w:after="200" w:line="276" w:lineRule="auto"/>
        <w:jc w:val="both"/>
        <w:rPr>
          <w:rFonts w:ascii="Times New Roman" w:eastAsia="Calibri" w:hAnsi="Times New Roman" w:cs="Times New Roman"/>
          <w:sz w:val="28"/>
          <w:szCs w:val="28"/>
        </w:rPr>
      </w:pPr>
    </w:p>
    <w:p w:rsidR="004237DD" w:rsidRPr="004237DD" w:rsidRDefault="004237DD" w:rsidP="004237DD">
      <w:pPr>
        <w:spacing w:after="200" w:line="276" w:lineRule="auto"/>
        <w:jc w:val="both"/>
        <w:rPr>
          <w:rFonts w:ascii="Times New Roman" w:eastAsia="Calibri" w:hAnsi="Times New Roman" w:cs="Times New Roman"/>
          <w:sz w:val="28"/>
          <w:szCs w:val="28"/>
        </w:rPr>
      </w:pPr>
    </w:p>
    <w:p w:rsidR="00DC2277" w:rsidRDefault="00DC2277" w:rsidP="004913B8">
      <w:pPr>
        <w:pStyle w:val="a3"/>
        <w:rPr>
          <w:rFonts w:ascii="Times New Roman" w:hAnsi="Times New Roman" w:cs="Times New Roman"/>
          <w:b/>
          <w:sz w:val="28"/>
          <w:szCs w:val="28"/>
        </w:rPr>
      </w:pPr>
    </w:p>
    <w:p w:rsidR="00DE08FC" w:rsidRDefault="00DE08FC" w:rsidP="004913B8">
      <w:pPr>
        <w:pStyle w:val="a3"/>
        <w:rPr>
          <w:rFonts w:ascii="Times New Roman" w:hAnsi="Times New Roman" w:cs="Times New Roman"/>
          <w:b/>
          <w:sz w:val="28"/>
          <w:szCs w:val="28"/>
        </w:rPr>
      </w:pPr>
    </w:p>
    <w:p w:rsidR="00DE08FC" w:rsidRDefault="00DE08FC" w:rsidP="004913B8">
      <w:pPr>
        <w:pStyle w:val="a3"/>
        <w:rPr>
          <w:rFonts w:ascii="Times New Roman" w:hAnsi="Times New Roman" w:cs="Times New Roman"/>
          <w:b/>
          <w:sz w:val="28"/>
          <w:szCs w:val="28"/>
        </w:rPr>
      </w:pPr>
    </w:p>
    <w:p w:rsidR="00DE08FC" w:rsidRDefault="00DE08FC" w:rsidP="004913B8">
      <w:pPr>
        <w:pStyle w:val="a3"/>
        <w:rPr>
          <w:rFonts w:ascii="Times New Roman" w:hAnsi="Times New Roman" w:cs="Times New Roman"/>
          <w:b/>
          <w:sz w:val="28"/>
          <w:szCs w:val="28"/>
        </w:rPr>
      </w:pPr>
    </w:p>
    <w:p w:rsidR="00DE08FC" w:rsidRDefault="00DE08FC" w:rsidP="004913B8">
      <w:pPr>
        <w:pStyle w:val="a3"/>
        <w:rPr>
          <w:rFonts w:ascii="Times New Roman" w:hAnsi="Times New Roman" w:cs="Times New Roman"/>
          <w:b/>
          <w:sz w:val="28"/>
          <w:szCs w:val="28"/>
        </w:rPr>
      </w:pPr>
    </w:p>
    <w:p w:rsidR="00DE08FC" w:rsidRDefault="00DE08FC" w:rsidP="004913B8">
      <w:pPr>
        <w:pStyle w:val="a3"/>
        <w:rPr>
          <w:rFonts w:ascii="Times New Roman" w:hAnsi="Times New Roman" w:cs="Times New Roman"/>
          <w:b/>
          <w:sz w:val="28"/>
          <w:szCs w:val="28"/>
        </w:rPr>
      </w:pPr>
    </w:p>
    <w:p w:rsidR="00DE08FC" w:rsidRDefault="00DE08FC" w:rsidP="004913B8">
      <w:pPr>
        <w:pStyle w:val="a3"/>
        <w:rPr>
          <w:rFonts w:ascii="Times New Roman" w:hAnsi="Times New Roman" w:cs="Times New Roman"/>
          <w:b/>
          <w:sz w:val="28"/>
          <w:szCs w:val="28"/>
        </w:rPr>
      </w:pPr>
    </w:p>
    <w:p w:rsidR="004934F1" w:rsidRDefault="004934F1" w:rsidP="004913B8">
      <w:pPr>
        <w:pStyle w:val="a3"/>
        <w:rPr>
          <w:rFonts w:ascii="Times New Roman" w:hAnsi="Times New Roman" w:cs="Times New Roman"/>
          <w:b/>
          <w:sz w:val="28"/>
          <w:szCs w:val="28"/>
        </w:rPr>
      </w:pPr>
    </w:p>
    <w:p w:rsidR="00DC2277" w:rsidRDefault="00DC2277" w:rsidP="004913B8">
      <w:pPr>
        <w:pStyle w:val="a3"/>
        <w:rPr>
          <w:rFonts w:ascii="Times New Roman" w:hAnsi="Times New Roman" w:cs="Times New Roman"/>
          <w:b/>
          <w:sz w:val="28"/>
          <w:szCs w:val="28"/>
        </w:rPr>
      </w:pPr>
    </w:p>
    <w:p w:rsidR="000B57B8" w:rsidRDefault="004913B8" w:rsidP="004913B8">
      <w:pPr>
        <w:pStyle w:val="a3"/>
        <w:rPr>
          <w:rFonts w:ascii="Times New Roman" w:hAnsi="Times New Roman" w:cs="Times New Roman"/>
          <w:b/>
          <w:sz w:val="28"/>
          <w:szCs w:val="28"/>
        </w:rPr>
      </w:pPr>
      <w:r w:rsidRPr="00E12919">
        <w:rPr>
          <w:rFonts w:ascii="Times New Roman" w:hAnsi="Times New Roman" w:cs="Times New Roman"/>
          <w:b/>
          <w:sz w:val="28"/>
          <w:szCs w:val="28"/>
        </w:rPr>
        <w:lastRenderedPageBreak/>
        <w:t>2.В</w:t>
      </w:r>
      <w:r w:rsidR="00E12919">
        <w:rPr>
          <w:rFonts w:ascii="Times New Roman" w:hAnsi="Times New Roman" w:cs="Times New Roman"/>
          <w:b/>
          <w:sz w:val="28"/>
          <w:szCs w:val="28"/>
        </w:rPr>
        <w:t>в</w:t>
      </w:r>
      <w:r w:rsidRPr="00E12919">
        <w:rPr>
          <w:rFonts w:ascii="Times New Roman" w:hAnsi="Times New Roman" w:cs="Times New Roman"/>
          <w:b/>
          <w:sz w:val="28"/>
          <w:szCs w:val="28"/>
        </w:rPr>
        <w:t>едение</w:t>
      </w:r>
      <w:r w:rsidR="00E12919">
        <w:rPr>
          <w:rFonts w:ascii="Times New Roman" w:hAnsi="Times New Roman" w:cs="Times New Roman"/>
          <w:b/>
          <w:sz w:val="28"/>
          <w:szCs w:val="28"/>
        </w:rPr>
        <w:t xml:space="preserve">  </w:t>
      </w:r>
    </w:p>
    <w:p w:rsidR="00E12919" w:rsidRDefault="00E12919" w:rsidP="004913B8">
      <w:pPr>
        <w:pStyle w:val="a3"/>
        <w:rPr>
          <w:rFonts w:ascii="Times New Roman" w:hAnsi="Times New Roman" w:cs="Times New Roman"/>
          <w:sz w:val="28"/>
          <w:szCs w:val="28"/>
        </w:rPr>
      </w:pPr>
    </w:p>
    <w:p w:rsidR="006700D2" w:rsidRPr="00AE426E" w:rsidRDefault="004237DD" w:rsidP="001B784D">
      <w:pPr>
        <w:spacing w:after="0" w:line="240" w:lineRule="auto"/>
        <w:jc w:val="both"/>
        <w:rPr>
          <w:rFonts w:ascii="Times New Roman" w:hAnsi="Times New Roman" w:cs="Times New Roman"/>
          <w:sz w:val="28"/>
          <w:szCs w:val="28"/>
        </w:rPr>
      </w:pPr>
      <w:r w:rsidRPr="001B784D">
        <w:rPr>
          <w:rFonts w:ascii="Times New Roman" w:hAnsi="Times New Roman" w:cs="Times New Roman"/>
          <w:color w:val="FF0000"/>
          <w:sz w:val="28"/>
          <w:szCs w:val="28"/>
        </w:rPr>
        <w:t xml:space="preserve">   </w:t>
      </w:r>
      <w:r w:rsidR="001B784D">
        <w:rPr>
          <w:rFonts w:ascii="Times New Roman" w:hAnsi="Times New Roman" w:cs="Times New Roman"/>
          <w:color w:val="FF0000"/>
          <w:sz w:val="28"/>
          <w:szCs w:val="28"/>
        </w:rPr>
        <w:tab/>
      </w:r>
      <w:r w:rsidR="006700D2" w:rsidRPr="00AE426E">
        <w:rPr>
          <w:rFonts w:ascii="Times New Roman" w:hAnsi="Times New Roman" w:cs="Times New Roman"/>
          <w:sz w:val="28"/>
          <w:szCs w:val="28"/>
        </w:rPr>
        <w:t xml:space="preserve">Поиск новых форм и методов </w:t>
      </w:r>
      <w:r w:rsidR="001638B7" w:rsidRPr="00AE426E">
        <w:rPr>
          <w:rFonts w:ascii="Times New Roman" w:hAnsi="Times New Roman" w:cs="Times New Roman"/>
          <w:sz w:val="28"/>
          <w:szCs w:val="28"/>
        </w:rPr>
        <w:t>коррекционного</w:t>
      </w:r>
      <w:r w:rsidR="006700D2" w:rsidRPr="00AE426E">
        <w:rPr>
          <w:rFonts w:ascii="Times New Roman" w:hAnsi="Times New Roman" w:cs="Times New Roman"/>
          <w:sz w:val="28"/>
          <w:szCs w:val="28"/>
        </w:rPr>
        <w:t xml:space="preserve"> </w:t>
      </w:r>
      <w:r w:rsidR="00AD7D30">
        <w:rPr>
          <w:rFonts w:ascii="Times New Roman" w:hAnsi="Times New Roman" w:cs="Times New Roman"/>
          <w:sz w:val="28"/>
          <w:szCs w:val="28"/>
        </w:rPr>
        <w:t>о</w:t>
      </w:r>
      <w:r w:rsidR="006700D2" w:rsidRPr="00AE426E">
        <w:rPr>
          <w:rFonts w:ascii="Times New Roman" w:hAnsi="Times New Roman" w:cs="Times New Roman"/>
          <w:sz w:val="28"/>
          <w:szCs w:val="28"/>
        </w:rPr>
        <w:t>бучения, общее развитие личности ребенка всегда будут актуальными задачами специалистов.</w:t>
      </w:r>
    </w:p>
    <w:p w:rsidR="00EE3A33" w:rsidRDefault="004934F1" w:rsidP="006700D2">
      <w:pPr>
        <w:spacing w:after="0" w:line="240" w:lineRule="auto"/>
        <w:ind w:firstLine="708"/>
        <w:jc w:val="both"/>
        <w:rPr>
          <w:rFonts w:ascii="Times New Roman" w:hAnsi="Times New Roman" w:cs="Times New Roman"/>
          <w:sz w:val="28"/>
          <w:szCs w:val="28"/>
        </w:rPr>
      </w:pPr>
      <w:r w:rsidRPr="00A16C55">
        <w:rPr>
          <w:rFonts w:ascii="Times New Roman" w:hAnsi="Times New Roman" w:cs="Times New Roman"/>
          <w:sz w:val="28"/>
          <w:szCs w:val="28"/>
        </w:rPr>
        <w:t>Ученые, изучающие деятельность детского мозга, о</w:t>
      </w:r>
      <w:r w:rsidR="00A16C55">
        <w:rPr>
          <w:rFonts w:ascii="Times New Roman" w:hAnsi="Times New Roman" w:cs="Times New Roman"/>
          <w:sz w:val="28"/>
          <w:szCs w:val="28"/>
        </w:rPr>
        <w:t>тмечают большое стимулирующие зна</w:t>
      </w:r>
      <w:r w:rsidRPr="00A16C55">
        <w:rPr>
          <w:rFonts w:ascii="Times New Roman" w:hAnsi="Times New Roman" w:cs="Times New Roman"/>
          <w:sz w:val="28"/>
          <w:szCs w:val="28"/>
        </w:rPr>
        <w:t>чение функции руки. Уровень развития речи детей находится в прямой зависимости от степени сформированности тонких движений пальцев рук.</w:t>
      </w:r>
      <w:r w:rsidR="004237DD" w:rsidRPr="00A16C55">
        <w:rPr>
          <w:rFonts w:ascii="Times New Roman" w:hAnsi="Times New Roman" w:cs="Times New Roman"/>
          <w:sz w:val="28"/>
          <w:szCs w:val="28"/>
        </w:rPr>
        <w:t xml:space="preserve"> </w:t>
      </w:r>
    </w:p>
    <w:p w:rsidR="004237DD" w:rsidRPr="004237DD" w:rsidRDefault="004237DD" w:rsidP="00FA4ABF">
      <w:pPr>
        <w:spacing w:after="0" w:line="240" w:lineRule="auto"/>
        <w:ind w:firstLine="708"/>
        <w:jc w:val="both"/>
        <w:rPr>
          <w:rFonts w:ascii="Times New Roman" w:hAnsi="Times New Roman" w:cs="Times New Roman"/>
          <w:sz w:val="28"/>
          <w:szCs w:val="28"/>
        </w:rPr>
      </w:pPr>
      <w:r w:rsidRPr="004237DD">
        <w:rPr>
          <w:rFonts w:ascii="Times New Roman" w:hAnsi="Times New Roman" w:cs="Times New Roman"/>
          <w:sz w:val="28"/>
          <w:szCs w:val="28"/>
        </w:rPr>
        <w:t xml:space="preserve">   Была изучена взаимосвязь между моторикой и речью и подтверждена исследованиями многих известных ученых, таких как И. П. Павлов, Л. А. Леонтьев, А. Р. Лурия. Когда ребенок учится моторике, развивается координация движений. Развитие движений происходит непосредственно при участии речи. Точное и целенаправленное выполнение упражнений для ног, рук и головы улучшают движения артикуляционных органов: губ, языка, нижней челюсти и т. д.</w:t>
      </w:r>
    </w:p>
    <w:p w:rsidR="004237DD" w:rsidRDefault="004237DD" w:rsidP="001B784D">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xml:space="preserve">    </w:t>
      </w:r>
      <w:r w:rsidR="006700D2">
        <w:rPr>
          <w:rFonts w:ascii="Times New Roman" w:hAnsi="Times New Roman" w:cs="Times New Roman"/>
          <w:sz w:val="28"/>
          <w:szCs w:val="28"/>
        </w:rPr>
        <w:tab/>
      </w:r>
      <w:r w:rsidRPr="004237DD">
        <w:rPr>
          <w:rFonts w:ascii="Times New Roman" w:hAnsi="Times New Roman" w:cs="Times New Roman"/>
          <w:sz w:val="28"/>
          <w:szCs w:val="28"/>
        </w:rPr>
        <w:t>Доктор В. М. Бехтерев писал, что движение рук всегда было тесно связано с речью и способствовали ее развитию.</w:t>
      </w:r>
      <w:r w:rsidR="00FA4ABF">
        <w:rPr>
          <w:rFonts w:ascii="Times New Roman" w:hAnsi="Times New Roman" w:cs="Times New Roman"/>
          <w:sz w:val="28"/>
          <w:szCs w:val="28"/>
        </w:rPr>
        <w:t xml:space="preserve"> </w:t>
      </w:r>
    </w:p>
    <w:p w:rsidR="00FA4ABF" w:rsidRDefault="00FA4ABF" w:rsidP="001B78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Таким образом, </w:t>
      </w:r>
      <w:r w:rsidR="00AE426E">
        <w:rPr>
          <w:rFonts w:ascii="Times New Roman" w:hAnsi="Times New Roman" w:cs="Times New Roman"/>
          <w:sz w:val="28"/>
          <w:szCs w:val="28"/>
        </w:rPr>
        <w:t xml:space="preserve">результаты исследований показали, </w:t>
      </w:r>
      <w:r>
        <w:rPr>
          <w:rFonts w:ascii="Times New Roman" w:hAnsi="Times New Roman" w:cs="Times New Roman"/>
          <w:sz w:val="28"/>
          <w:szCs w:val="28"/>
        </w:rPr>
        <w:t>на занятиях по развитию речи, а тем более в коррекции речевых недостатков дошкольников, правомерно и необходимо применение разнообразных приемов, способстующих становлению полноценной мелкой моторики рук.</w:t>
      </w:r>
    </w:p>
    <w:p w:rsidR="006700D2" w:rsidRDefault="004237DD" w:rsidP="001B784D">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xml:space="preserve">   </w:t>
      </w:r>
      <w:r w:rsidR="00EE3A33">
        <w:rPr>
          <w:rFonts w:ascii="Times New Roman" w:hAnsi="Times New Roman" w:cs="Times New Roman"/>
          <w:sz w:val="28"/>
          <w:szCs w:val="28"/>
        </w:rPr>
        <w:tab/>
      </w:r>
      <w:r w:rsidRPr="004237DD">
        <w:rPr>
          <w:rFonts w:ascii="Times New Roman" w:hAnsi="Times New Roman" w:cs="Times New Roman"/>
          <w:sz w:val="28"/>
          <w:szCs w:val="28"/>
        </w:rPr>
        <w:t xml:space="preserve">В результате педагогических поисков родилась идея создания авторского дидактического пособия «Логопуговки». </w:t>
      </w:r>
      <w:r w:rsidR="00AE426E">
        <w:rPr>
          <w:rFonts w:ascii="Times New Roman" w:hAnsi="Times New Roman" w:cs="Times New Roman"/>
          <w:sz w:val="28"/>
          <w:szCs w:val="28"/>
        </w:rPr>
        <w:t>При разработке у</w:t>
      </w:r>
      <w:r w:rsidR="006700D2">
        <w:rPr>
          <w:rFonts w:ascii="Times New Roman" w:hAnsi="Times New Roman" w:cs="Times New Roman"/>
          <w:sz w:val="28"/>
          <w:szCs w:val="28"/>
        </w:rPr>
        <w:t>читывались методические рекомендации Е.Ф. Архиповой</w:t>
      </w:r>
      <w:r w:rsidR="00AE426E">
        <w:rPr>
          <w:rFonts w:ascii="Times New Roman" w:hAnsi="Times New Roman" w:cs="Times New Roman"/>
          <w:sz w:val="28"/>
          <w:szCs w:val="28"/>
        </w:rPr>
        <w:t>, а также</w:t>
      </w:r>
      <w:r w:rsidR="006700D2">
        <w:rPr>
          <w:rFonts w:ascii="Times New Roman" w:hAnsi="Times New Roman" w:cs="Times New Roman"/>
          <w:sz w:val="28"/>
          <w:szCs w:val="28"/>
        </w:rPr>
        <w:t xml:space="preserve">  основывалась на главные принципы дидактики; переход от простого к сложному, системность, учет индивидуальных особенностей ребенка. </w:t>
      </w:r>
    </w:p>
    <w:p w:rsidR="004237DD" w:rsidRPr="004237DD" w:rsidRDefault="004237DD" w:rsidP="006700D2">
      <w:pPr>
        <w:spacing w:after="0" w:line="240" w:lineRule="auto"/>
        <w:ind w:firstLine="708"/>
        <w:jc w:val="both"/>
        <w:rPr>
          <w:rFonts w:ascii="Times New Roman" w:hAnsi="Times New Roman" w:cs="Times New Roman"/>
          <w:sz w:val="28"/>
          <w:szCs w:val="28"/>
        </w:rPr>
      </w:pPr>
      <w:r w:rsidRPr="004237DD">
        <w:rPr>
          <w:rFonts w:ascii="Times New Roman" w:hAnsi="Times New Roman" w:cs="Times New Roman"/>
          <w:sz w:val="28"/>
          <w:szCs w:val="28"/>
        </w:rPr>
        <w:t>Преимущество этого пособия заключается в сочетании наглядности и практических действий. Играя с ним, дети получают возможность использовать три сенсорных канала (визуальный, аудиальный, кинестетический).</w:t>
      </w:r>
    </w:p>
    <w:p w:rsidR="004237DD" w:rsidRPr="004237DD" w:rsidRDefault="004237DD" w:rsidP="00EE3A33">
      <w:pPr>
        <w:spacing w:after="0" w:line="240" w:lineRule="auto"/>
        <w:ind w:firstLine="708"/>
        <w:jc w:val="both"/>
        <w:rPr>
          <w:rFonts w:ascii="Times New Roman" w:hAnsi="Times New Roman" w:cs="Times New Roman"/>
          <w:sz w:val="28"/>
          <w:szCs w:val="28"/>
        </w:rPr>
      </w:pPr>
      <w:r w:rsidRPr="004237DD">
        <w:rPr>
          <w:rFonts w:ascii="Times New Roman" w:hAnsi="Times New Roman" w:cs="Times New Roman"/>
          <w:sz w:val="28"/>
          <w:szCs w:val="28"/>
        </w:rPr>
        <w:t xml:space="preserve">«Логопуговки» - это пособие, изготовлено с учетом современных педагогических технологий, которые содействуют активизации деятельности дошкольников, индивидуализации обучения и воспитания. </w:t>
      </w:r>
    </w:p>
    <w:p w:rsidR="004237DD" w:rsidRPr="004237DD" w:rsidRDefault="004237DD" w:rsidP="001B784D">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xml:space="preserve">     </w:t>
      </w:r>
      <w:r w:rsidR="006700D2">
        <w:rPr>
          <w:rFonts w:ascii="Times New Roman" w:hAnsi="Times New Roman" w:cs="Times New Roman"/>
          <w:sz w:val="28"/>
          <w:szCs w:val="28"/>
        </w:rPr>
        <w:tab/>
      </w:r>
      <w:r w:rsidRPr="004237DD">
        <w:rPr>
          <w:rFonts w:ascii="Times New Roman" w:hAnsi="Times New Roman" w:cs="Times New Roman"/>
          <w:sz w:val="28"/>
          <w:szCs w:val="28"/>
        </w:rPr>
        <w:t>Данное пособие  можно использовать п</w:t>
      </w:r>
      <w:r w:rsidR="006700D2">
        <w:rPr>
          <w:rFonts w:ascii="Times New Roman" w:hAnsi="Times New Roman" w:cs="Times New Roman"/>
          <w:sz w:val="28"/>
          <w:szCs w:val="28"/>
        </w:rPr>
        <w:t xml:space="preserve">рактически в любых видах </w:t>
      </w:r>
      <w:r w:rsidRPr="004237DD">
        <w:rPr>
          <w:rFonts w:ascii="Times New Roman" w:hAnsi="Times New Roman" w:cs="Times New Roman"/>
          <w:sz w:val="28"/>
          <w:szCs w:val="28"/>
        </w:rPr>
        <w:t xml:space="preserve"> занятий, игровой деятельности детей.</w:t>
      </w:r>
    </w:p>
    <w:p w:rsidR="004237DD" w:rsidRPr="004237DD" w:rsidRDefault="004237DD" w:rsidP="001B784D">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xml:space="preserve">  </w:t>
      </w:r>
      <w:r w:rsidR="006700D2">
        <w:rPr>
          <w:rFonts w:ascii="Times New Roman" w:hAnsi="Times New Roman" w:cs="Times New Roman"/>
          <w:sz w:val="28"/>
          <w:szCs w:val="28"/>
        </w:rPr>
        <w:tab/>
      </w:r>
      <w:r w:rsidRPr="004237DD">
        <w:rPr>
          <w:rFonts w:ascii="Times New Roman" w:hAnsi="Times New Roman" w:cs="Times New Roman"/>
          <w:sz w:val="28"/>
          <w:szCs w:val="28"/>
        </w:rPr>
        <w:t>Пособие многофункционально. Все материалы, используемые для изготовления данного пособия безопасны.</w:t>
      </w:r>
      <w:r w:rsidR="00AE426E">
        <w:rPr>
          <w:rFonts w:ascii="Times New Roman" w:hAnsi="Times New Roman" w:cs="Times New Roman"/>
          <w:sz w:val="28"/>
          <w:szCs w:val="28"/>
        </w:rPr>
        <w:t xml:space="preserve"> </w:t>
      </w:r>
      <w:r w:rsidRPr="004237DD">
        <w:rPr>
          <w:rFonts w:ascii="Times New Roman" w:hAnsi="Times New Roman" w:cs="Times New Roman"/>
          <w:sz w:val="28"/>
          <w:szCs w:val="28"/>
        </w:rPr>
        <w:t>С  помощью  дидактического пособия можно создавать игровую ситуацию, привлечь внимания ребенка к занятиям и достичь положительного эффекта процесса обучения.</w:t>
      </w:r>
    </w:p>
    <w:p w:rsidR="004237DD" w:rsidRPr="004237DD" w:rsidRDefault="004237DD" w:rsidP="001B784D">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xml:space="preserve">   </w:t>
      </w:r>
      <w:r w:rsidR="00AE426E">
        <w:rPr>
          <w:rFonts w:ascii="Times New Roman" w:hAnsi="Times New Roman" w:cs="Times New Roman"/>
          <w:sz w:val="28"/>
          <w:szCs w:val="28"/>
        </w:rPr>
        <w:tab/>
      </w:r>
      <w:r w:rsidRPr="004237DD">
        <w:rPr>
          <w:rFonts w:ascii="Times New Roman" w:hAnsi="Times New Roman" w:cs="Times New Roman"/>
          <w:sz w:val="28"/>
          <w:szCs w:val="28"/>
        </w:rPr>
        <w:t xml:space="preserve">При использовании дидактического пособия «Логопуговки», процесс обучения проходит в доступно и интересно детям дошкольного возраста. Пособие можно по необходимости дополнять другими играми и деталями. Материал, который  на занятии оказался не нужен, удобно убирать в </w:t>
      </w:r>
      <w:r w:rsidRPr="004237DD">
        <w:rPr>
          <w:rFonts w:ascii="Times New Roman" w:hAnsi="Times New Roman" w:cs="Times New Roman"/>
          <w:sz w:val="28"/>
          <w:szCs w:val="28"/>
        </w:rPr>
        <w:lastRenderedPageBreak/>
        <w:t>конверты, находящиеся в коробочке. Работа с данным пособием позволяет группировать весь наглядный материал, существующий у учителя – логопеда и эффективно применять его на занятиях.</w:t>
      </w:r>
    </w:p>
    <w:p w:rsidR="004237DD" w:rsidRPr="004237DD" w:rsidRDefault="004237DD" w:rsidP="00BA5B54">
      <w:pPr>
        <w:spacing w:after="0" w:line="240" w:lineRule="auto"/>
        <w:ind w:firstLine="708"/>
        <w:jc w:val="both"/>
        <w:rPr>
          <w:rFonts w:ascii="Times New Roman" w:hAnsi="Times New Roman" w:cs="Times New Roman"/>
          <w:sz w:val="28"/>
          <w:szCs w:val="28"/>
        </w:rPr>
      </w:pPr>
      <w:r w:rsidRPr="004237DD">
        <w:rPr>
          <w:rFonts w:ascii="Times New Roman" w:hAnsi="Times New Roman" w:cs="Times New Roman"/>
          <w:sz w:val="28"/>
          <w:szCs w:val="28"/>
        </w:rPr>
        <w:t xml:space="preserve">Дидактическое пособие «Логопуговки» адресовано воспитателям дошкольных учреждений, учителям-логопедам, педагогам-психологам, дефектологам.  Разработано с учетом трудностей, которые встречаются при обучении детей 5 – 7 лет  с </w:t>
      </w:r>
      <w:r w:rsidR="00AB1171">
        <w:rPr>
          <w:rFonts w:ascii="Times New Roman" w:hAnsi="Times New Roman" w:cs="Times New Roman"/>
          <w:sz w:val="28"/>
          <w:szCs w:val="28"/>
        </w:rPr>
        <w:t>нарушениями речи</w:t>
      </w:r>
      <w:r w:rsidRPr="004237DD">
        <w:rPr>
          <w:rFonts w:ascii="Times New Roman" w:hAnsi="Times New Roman" w:cs="Times New Roman"/>
          <w:sz w:val="28"/>
          <w:szCs w:val="28"/>
        </w:rPr>
        <w:t>.</w:t>
      </w:r>
    </w:p>
    <w:p w:rsidR="004237DD" w:rsidRPr="004237DD" w:rsidRDefault="004237DD" w:rsidP="001B784D">
      <w:pPr>
        <w:spacing w:after="200" w:line="276" w:lineRule="auto"/>
        <w:jc w:val="both"/>
        <w:rPr>
          <w:rFonts w:ascii="Times New Roman" w:hAnsi="Times New Roman" w:cs="Times New Roman"/>
          <w:sz w:val="28"/>
          <w:szCs w:val="28"/>
        </w:rPr>
      </w:pPr>
    </w:p>
    <w:p w:rsidR="004237DD" w:rsidRPr="004237DD" w:rsidRDefault="004237DD" w:rsidP="004237DD">
      <w:pPr>
        <w:spacing w:after="200" w:line="276" w:lineRule="auto"/>
        <w:rPr>
          <w:rFonts w:ascii="Times New Roman" w:hAnsi="Times New Roman" w:cs="Times New Roman"/>
          <w:sz w:val="28"/>
          <w:szCs w:val="28"/>
        </w:rPr>
      </w:pPr>
    </w:p>
    <w:p w:rsidR="004237DD" w:rsidRPr="004237DD" w:rsidRDefault="004237DD" w:rsidP="004237DD">
      <w:pPr>
        <w:spacing w:after="200" w:line="276" w:lineRule="auto"/>
        <w:rPr>
          <w:rFonts w:ascii="Times New Roman" w:hAnsi="Times New Roman" w:cs="Times New Roman"/>
          <w:sz w:val="28"/>
          <w:szCs w:val="28"/>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C82A82" w:rsidRDefault="00C82A82" w:rsidP="00D94E8E">
      <w:pPr>
        <w:spacing w:after="0" w:line="240" w:lineRule="auto"/>
        <w:jc w:val="both"/>
        <w:rPr>
          <w:rFonts w:ascii="Times New Roman" w:eastAsia="Times New Roman" w:hAnsi="Times New Roman" w:cs="Times New Roman"/>
          <w:b/>
          <w:sz w:val="28"/>
          <w:szCs w:val="28"/>
          <w:lang w:eastAsia="ru-RU"/>
        </w:rPr>
      </w:pPr>
    </w:p>
    <w:p w:rsidR="00C82A82" w:rsidRDefault="00C82A82" w:rsidP="00D94E8E">
      <w:pPr>
        <w:spacing w:after="0" w:line="240" w:lineRule="auto"/>
        <w:jc w:val="both"/>
        <w:rPr>
          <w:rFonts w:ascii="Times New Roman" w:eastAsia="Times New Roman" w:hAnsi="Times New Roman" w:cs="Times New Roman"/>
          <w:b/>
          <w:sz w:val="28"/>
          <w:szCs w:val="28"/>
          <w:lang w:eastAsia="ru-RU"/>
        </w:rPr>
      </w:pPr>
    </w:p>
    <w:p w:rsidR="00C82A82" w:rsidRDefault="00C82A82" w:rsidP="00D94E8E">
      <w:pPr>
        <w:spacing w:after="0" w:line="240" w:lineRule="auto"/>
        <w:jc w:val="both"/>
        <w:rPr>
          <w:rFonts w:ascii="Times New Roman" w:eastAsia="Times New Roman" w:hAnsi="Times New Roman" w:cs="Times New Roman"/>
          <w:b/>
          <w:sz w:val="28"/>
          <w:szCs w:val="28"/>
          <w:lang w:eastAsia="ru-RU"/>
        </w:rPr>
      </w:pPr>
    </w:p>
    <w:p w:rsidR="00C82A82" w:rsidRDefault="00C82A82" w:rsidP="00D94E8E">
      <w:pPr>
        <w:spacing w:after="0" w:line="240" w:lineRule="auto"/>
        <w:jc w:val="both"/>
        <w:rPr>
          <w:rFonts w:ascii="Times New Roman" w:eastAsia="Times New Roman" w:hAnsi="Times New Roman" w:cs="Times New Roman"/>
          <w:b/>
          <w:sz w:val="28"/>
          <w:szCs w:val="28"/>
          <w:lang w:eastAsia="ru-RU"/>
        </w:rPr>
      </w:pPr>
    </w:p>
    <w:p w:rsidR="00C82A82" w:rsidRDefault="00C82A82" w:rsidP="00D94E8E">
      <w:pPr>
        <w:spacing w:after="0" w:line="240" w:lineRule="auto"/>
        <w:jc w:val="both"/>
        <w:rPr>
          <w:rFonts w:ascii="Times New Roman" w:eastAsia="Times New Roman" w:hAnsi="Times New Roman" w:cs="Times New Roman"/>
          <w:b/>
          <w:sz w:val="28"/>
          <w:szCs w:val="28"/>
          <w:lang w:eastAsia="ru-RU"/>
        </w:rPr>
      </w:pPr>
    </w:p>
    <w:p w:rsidR="00C82A82" w:rsidRDefault="00C82A82" w:rsidP="00D94E8E">
      <w:pPr>
        <w:spacing w:after="0" w:line="240" w:lineRule="auto"/>
        <w:jc w:val="both"/>
        <w:rPr>
          <w:rFonts w:ascii="Times New Roman" w:eastAsia="Times New Roman" w:hAnsi="Times New Roman" w:cs="Times New Roman"/>
          <w:b/>
          <w:sz w:val="28"/>
          <w:szCs w:val="28"/>
          <w:lang w:eastAsia="ru-RU"/>
        </w:rPr>
      </w:pPr>
    </w:p>
    <w:p w:rsidR="00C82A82" w:rsidRDefault="00C82A82" w:rsidP="00D94E8E">
      <w:pPr>
        <w:spacing w:after="0" w:line="240" w:lineRule="auto"/>
        <w:jc w:val="both"/>
        <w:rPr>
          <w:rFonts w:ascii="Times New Roman" w:eastAsia="Times New Roman" w:hAnsi="Times New Roman" w:cs="Times New Roman"/>
          <w:b/>
          <w:sz w:val="28"/>
          <w:szCs w:val="28"/>
          <w:lang w:eastAsia="ru-RU"/>
        </w:rPr>
      </w:pPr>
    </w:p>
    <w:p w:rsidR="00C82A82" w:rsidRDefault="00C82A82" w:rsidP="00D94E8E">
      <w:pPr>
        <w:spacing w:after="0" w:line="240" w:lineRule="auto"/>
        <w:jc w:val="both"/>
        <w:rPr>
          <w:rFonts w:ascii="Times New Roman" w:eastAsia="Times New Roman" w:hAnsi="Times New Roman" w:cs="Times New Roman"/>
          <w:b/>
          <w:sz w:val="28"/>
          <w:szCs w:val="28"/>
          <w:lang w:eastAsia="ru-RU"/>
        </w:rPr>
      </w:pPr>
    </w:p>
    <w:p w:rsidR="00C82A82" w:rsidRDefault="00C82A82" w:rsidP="00D94E8E">
      <w:pPr>
        <w:spacing w:after="0" w:line="240" w:lineRule="auto"/>
        <w:jc w:val="both"/>
        <w:rPr>
          <w:rFonts w:ascii="Times New Roman" w:eastAsia="Times New Roman" w:hAnsi="Times New Roman" w:cs="Times New Roman"/>
          <w:b/>
          <w:sz w:val="28"/>
          <w:szCs w:val="28"/>
          <w:lang w:eastAsia="ru-RU"/>
        </w:rPr>
      </w:pPr>
    </w:p>
    <w:p w:rsidR="00C82A82" w:rsidRDefault="00C82A82"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28201B" w:rsidRDefault="0028201B" w:rsidP="00D94E8E">
      <w:pPr>
        <w:spacing w:after="0" w:line="240" w:lineRule="auto"/>
        <w:jc w:val="both"/>
        <w:rPr>
          <w:rFonts w:ascii="Times New Roman" w:eastAsia="Times New Roman" w:hAnsi="Times New Roman" w:cs="Times New Roman"/>
          <w:b/>
          <w:sz w:val="28"/>
          <w:szCs w:val="28"/>
          <w:lang w:eastAsia="ru-RU"/>
        </w:rPr>
      </w:pPr>
    </w:p>
    <w:p w:rsidR="008C19A9" w:rsidRDefault="008C19A9" w:rsidP="00D94E8E">
      <w:pPr>
        <w:spacing w:after="0" w:line="240" w:lineRule="auto"/>
        <w:jc w:val="both"/>
        <w:rPr>
          <w:rFonts w:ascii="Times New Roman" w:eastAsia="Times New Roman" w:hAnsi="Times New Roman" w:cs="Times New Roman"/>
          <w:b/>
          <w:sz w:val="28"/>
          <w:szCs w:val="28"/>
          <w:lang w:eastAsia="ru-RU"/>
        </w:rPr>
      </w:pPr>
    </w:p>
    <w:p w:rsidR="00396599" w:rsidRDefault="00396599" w:rsidP="00D94E8E">
      <w:pPr>
        <w:spacing w:after="0" w:line="240" w:lineRule="auto"/>
        <w:jc w:val="both"/>
        <w:rPr>
          <w:rFonts w:ascii="Times New Roman" w:eastAsia="Times New Roman" w:hAnsi="Times New Roman" w:cs="Times New Roman"/>
          <w:b/>
          <w:sz w:val="28"/>
          <w:szCs w:val="28"/>
          <w:lang w:eastAsia="ru-RU"/>
        </w:rPr>
      </w:pPr>
    </w:p>
    <w:p w:rsidR="004F7E37" w:rsidRDefault="004F7E37" w:rsidP="00C82A82">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3. Основная часть.</w:t>
      </w:r>
    </w:p>
    <w:p w:rsidR="004F7E37" w:rsidRDefault="004F7E37" w:rsidP="00C82A82">
      <w:pPr>
        <w:spacing w:after="0" w:line="240" w:lineRule="auto"/>
        <w:ind w:firstLine="708"/>
        <w:jc w:val="both"/>
        <w:rPr>
          <w:rFonts w:ascii="Times New Roman" w:eastAsia="Times New Roman" w:hAnsi="Times New Roman" w:cs="Times New Roman"/>
          <w:sz w:val="28"/>
          <w:szCs w:val="28"/>
          <w:lang w:eastAsia="ru-RU"/>
        </w:rPr>
      </w:pPr>
    </w:p>
    <w:p w:rsidR="004237DD" w:rsidRPr="004237DD" w:rsidRDefault="004237DD" w:rsidP="00C82A82">
      <w:pPr>
        <w:spacing w:after="0" w:line="240" w:lineRule="auto"/>
        <w:ind w:firstLine="708"/>
        <w:jc w:val="both"/>
        <w:rPr>
          <w:rFonts w:ascii="Times New Roman" w:hAnsi="Times New Roman" w:cs="Times New Roman"/>
          <w:sz w:val="28"/>
          <w:szCs w:val="28"/>
        </w:rPr>
      </w:pPr>
      <w:r w:rsidRPr="004237DD">
        <w:rPr>
          <w:rFonts w:ascii="Times New Roman" w:hAnsi="Times New Roman" w:cs="Times New Roman"/>
          <w:b/>
          <w:sz w:val="28"/>
          <w:szCs w:val="28"/>
        </w:rPr>
        <w:t xml:space="preserve">  </w:t>
      </w:r>
      <w:r w:rsidRPr="004237DD">
        <w:rPr>
          <w:rFonts w:ascii="Times New Roman" w:hAnsi="Times New Roman" w:cs="Times New Roman"/>
          <w:sz w:val="28"/>
          <w:szCs w:val="28"/>
        </w:rPr>
        <w:t xml:space="preserve">Методические рекомендации при работе с детьми с </w:t>
      </w:r>
      <w:r w:rsidR="00AB1171">
        <w:rPr>
          <w:rFonts w:ascii="Times New Roman" w:hAnsi="Times New Roman" w:cs="Times New Roman"/>
          <w:sz w:val="28"/>
          <w:szCs w:val="28"/>
        </w:rPr>
        <w:t>нарушениями речи</w:t>
      </w:r>
      <w:r w:rsidRPr="004237DD">
        <w:rPr>
          <w:rFonts w:ascii="Times New Roman" w:hAnsi="Times New Roman" w:cs="Times New Roman"/>
          <w:sz w:val="28"/>
          <w:szCs w:val="28"/>
        </w:rPr>
        <w:t xml:space="preserve"> и использование элементов  находящихся в дидактическом пособии «Логопуговки».</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xml:space="preserve">  </w:t>
      </w:r>
      <w:r w:rsidR="00C82A82">
        <w:rPr>
          <w:rFonts w:ascii="Times New Roman" w:hAnsi="Times New Roman" w:cs="Times New Roman"/>
          <w:sz w:val="28"/>
          <w:szCs w:val="28"/>
        </w:rPr>
        <w:tab/>
      </w:r>
      <w:r w:rsidRPr="004237DD">
        <w:rPr>
          <w:rFonts w:ascii="Times New Roman" w:hAnsi="Times New Roman" w:cs="Times New Roman"/>
          <w:sz w:val="28"/>
          <w:szCs w:val="28"/>
        </w:rPr>
        <w:t>Игры и упражнения с пуговицами развивают наблюдательность, внимание, мелкую моторику и речь, а это самые  важные факторы, которые составляют основу психического здоровья и благополучия детей.</w:t>
      </w:r>
    </w:p>
    <w:p w:rsidR="004237DD" w:rsidRPr="004237DD" w:rsidRDefault="004237DD" w:rsidP="00C82A82">
      <w:pPr>
        <w:spacing w:after="0" w:line="240" w:lineRule="auto"/>
        <w:jc w:val="both"/>
        <w:rPr>
          <w:rFonts w:ascii="Times New Roman" w:hAnsi="Times New Roman" w:cs="Times New Roman"/>
          <w:b/>
          <w:sz w:val="28"/>
          <w:szCs w:val="28"/>
        </w:rPr>
      </w:pPr>
      <w:r w:rsidRPr="004237DD">
        <w:rPr>
          <w:rFonts w:ascii="Times New Roman" w:hAnsi="Times New Roman" w:cs="Times New Roman"/>
          <w:b/>
          <w:sz w:val="28"/>
          <w:szCs w:val="28"/>
        </w:rPr>
        <w:t>Актуальность и новизна:</w:t>
      </w:r>
    </w:p>
    <w:p w:rsidR="00C82A82"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xml:space="preserve"> </w:t>
      </w:r>
      <w:r w:rsidR="00C82A82">
        <w:rPr>
          <w:rFonts w:ascii="Times New Roman" w:hAnsi="Times New Roman" w:cs="Times New Roman"/>
          <w:sz w:val="28"/>
          <w:szCs w:val="28"/>
        </w:rPr>
        <w:tab/>
      </w:r>
      <w:r w:rsidRPr="004237DD">
        <w:rPr>
          <w:rFonts w:ascii="Times New Roman" w:hAnsi="Times New Roman" w:cs="Times New Roman"/>
          <w:sz w:val="28"/>
          <w:szCs w:val="28"/>
        </w:rPr>
        <w:t xml:space="preserve">Работа современного учителя-логопеда такова, что приходится оказывать помощь все большему и большому количеству детей, находя пути. Которые помогут ускорить процесс коррекции. </w:t>
      </w:r>
    </w:p>
    <w:p w:rsidR="004237DD" w:rsidRPr="004237DD" w:rsidRDefault="004237DD" w:rsidP="00C82A82">
      <w:pPr>
        <w:spacing w:after="0" w:line="240" w:lineRule="auto"/>
        <w:ind w:firstLine="708"/>
        <w:jc w:val="both"/>
        <w:rPr>
          <w:rFonts w:ascii="Times New Roman" w:hAnsi="Times New Roman" w:cs="Times New Roman"/>
          <w:sz w:val="28"/>
          <w:szCs w:val="28"/>
        </w:rPr>
      </w:pPr>
      <w:r w:rsidRPr="004237DD">
        <w:rPr>
          <w:rFonts w:ascii="Times New Roman" w:hAnsi="Times New Roman" w:cs="Times New Roman"/>
          <w:sz w:val="28"/>
          <w:szCs w:val="28"/>
        </w:rPr>
        <w:t xml:space="preserve">Главной  задачей для </w:t>
      </w:r>
      <w:r w:rsidR="004F74F0">
        <w:rPr>
          <w:rFonts w:ascii="Times New Roman" w:hAnsi="Times New Roman" w:cs="Times New Roman"/>
          <w:sz w:val="28"/>
          <w:szCs w:val="28"/>
        </w:rPr>
        <w:t xml:space="preserve">меня, как </w:t>
      </w:r>
      <w:r w:rsidRPr="004237DD">
        <w:rPr>
          <w:rFonts w:ascii="Times New Roman" w:hAnsi="Times New Roman" w:cs="Times New Roman"/>
          <w:sz w:val="28"/>
          <w:szCs w:val="28"/>
        </w:rPr>
        <w:t>специалиста является поиск новых технологий обучения, которые позволят осуществить логопедическое воздействие наиболее быстро и эффективно.</w:t>
      </w:r>
    </w:p>
    <w:p w:rsidR="004237DD" w:rsidRPr="004237DD" w:rsidRDefault="004237DD" w:rsidP="004F74F0">
      <w:pPr>
        <w:spacing w:after="0" w:line="240" w:lineRule="auto"/>
        <w:ind w:firstLine="708"/>
        <w:jc w:val="both"/>
        <w:rPr>
          <w:rFonts w:ascii="Times New Roman" w:hAnsi="Times New Roman" w:cs="Times New Roman"/>
          <w:sz w:val="28"/>
          <w:szCs w:val="28"/>
        </w:rPr>
      </w:pPr>
      <w:r w:rsidRPr="004237DD">
        <w:rPr>
          <w:rFonts w:ascii="Times New Roman" w:hAnsi="Times New Roman" w:cs="Times New Roman"/>
          <w:sz w:val="28"/>
          <w:szCs w:val="28"/>
        </w:rPr>
        <w:t>Большая  польза логопедических занятий достигается</w:t>
      </w:r>
      <w:r w:rsidR="004F74F0">
        <w:rPr>
          <w:rFonts w:ascii="Times New Roman" w:hAnsi="Times New Roman" w:cs="Times New Roman"/>
          <w:sz w:val="28"/>
          <w:szCs w:val="28"/>
        </w:rPr>
        <w:t>,</w:t>
      </w:r>
      <w:r w:rsidRPr="004237DD">
        <w:rPr>
          <w:rFonts w:ascii="Times New Roman" w:hAnsi="Times New Roman" w:cs="Times New Roman"/>
          <w:sz w:val="28"/>
          <w:szCs w:val="28"/>
        </w:rPr>
        <w:t xml:space="preserve"> если использовать технологии, позволяющие работать не только над речевой коррекцией, но одновременно развивать мелкую мот</w:t>
      </w:r>
      <w:r w:rsidR="00C82A82">
        <w:rPr>
          <w:rFonts w:ascii="Times New Roman" w:hAnsi="Times New Roman" w:cs="Times New Roman"/>
          <w:sz w:val="28"/>
          <w:szCs w:val="28"/>
        </w:rPr>
        <w:t>орику,  познавательные процессы</w:t>
      </w:r>
      <w:r w:rsidRPr="004237DD">
        <w:rPr>
          <w:rFonts w:ascii="Times New Roman" w:hAnsi="Times New Roman" w:cs="Times New Roman"/>
          <w:sz w:val="28"/>
          <w:szCs w:val="28"/>
        </w:rPr>
        <w:t>, делать занятия эффективными, интересными и разнообразными.</w:t>
      </w:r>
    </w:p>
    <w:p w:rsidR="004237DD" w:rsidRPr="004237DD" w:rsidRDefault="004237DD" w:rsidP="00C82A82">
      <w:pPr>
        <w:spacing w:after="0" w:line="240" w:lineRule="auto"/>
        <w:jc w:val="both"/>
        <w:rPr>
          <w:rFonts w:ascii="Times New Roman" w:hAnsi="Times New Roman" w:cs="Times New Roman"/>
          <w:b/>
          <w:sz w:val="28"/>
          <w:szCs w:val="28"/>
        </w:rPr>
      </w:pPr>
      <w:r w:rsidRPr="004237DD">
        <w:rPr>
          <w:rFonts w:ascii="Times New Roman" w:hAnsi="Times New Roman" w:cs="Times New Roman"/>
          <w:b/>
          <w:sz w:val="28"/>
          <w:szCs w:val="28"/>
        </w:rPr>
        <w:t>Описание</w:t>
      </w:r>
    </w:p>
    <w:p w:rsidR="004237DD" w:rsidRPr="004237DD" w:rsidRDefault="004237DD" w:rsidP="00C82A82">
      <w:pPr>
        <w:spacing w:after="0" w:line="240" w:lineRule="auto"/>
        <w:ind w:firstLine="708"/>
        <w:jc w:val="both"/>
        <w:rPr>
          <w:rFonts w:ascii="Times New Roman" w:hAnsi="Times New Roman" w:cs="Times New Roman"/>
          <w:sz w:val="28"/>
          <w:szCs w:val="28"/>
        </w:rPr>
      </w:pPr>
      <w:r w:rsidRPr="004237DD">
        <w:rPr>
          <w:rFonts w:ascii="Times New Roman" w:hAnsi="Times New Roman" w:cs="Times New Roman"/>
          <w:sz w:val="28"/>
          <w:szCs w:val="28"/>
        </w:rPr>
        <w:t>Дидактическое пособие состоит из игровых полей,  пуговиц с изображением животных, птиц, транспорта, геометрических фигур,</w:t>
      </w:r>
      <w:r w:rsidR="00C82A82">
        <w:rPr>
          <w:rFonts w:ascii="Times New Roman" w:hAnsi="Times New Roman" w:cs="Times New Roman"/>
          <w:sz w:val="28"/>
          <w:szCs w:val="28"/>
        </w:rPr>
        <w:t xml:space="preserve"> </w:t>
      </w:r>
      <w:r w:rsidRPr="004237DD">
        <w:rPr>
          <w:rFonts w:ascii="Times New Roman" w:hAnsi="Times New Roman" w:cs="Times New Roman"/>
          <w:sz w:val="28"/>
          <w:szCs w:val="28"/>
        </w:rPr>
        <w:t>гусеницы из фетра, разноцветных шнуров, камешков марлбс.</w:t>
      </w:r>
    </w:p>
    <w:p w:rsidR="00C82A82"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b/>
          <w:sz w:val="28"/>
          <w:szCs w:val="28"/>
        </w:rPr>
        <w:t xml:space="preserve">Цель: </w:t>
      </w:r>
      <w:r w:rsidR="00C82A82">
        <w:rPr>
          <w:rFonts w:ascii="Times New Roman" w:hAnsi="Times New Roman" w:cs="Times New Roman"/>
          <w:sz w:val="28"/>
          <w:szCs w:val="28"/>
        </w:rPr>
        <w:t xml:space="preserve"> </w:t>
      </w:r>
      <w:r w:rsidR="00A56C15">
        <w:rPr>
          <w:rFonts w:ascii="Times New Roman" w:hAnsi="Times New Roman" w:cs="Times New Roman"/>
          <w:sz w:val="28"/>
          <w:szCs w:val="28"/>
        </w:rPr>
        <w:t>К</w:t>
      </w:r>
      <w:r w:rsidR="00781831">
        <w:rPr>
          <w:rFonts w:ascii="Times New Roman" w:hAnsi="Times New Roman" w:cs="Times New Roman"/>
          <w:sz w:val="28"/>
          <w:szCs w:val="28"/>
        </w:rPr>
        <w:t xml:space="preserve">оррекция и развитие </w:t>
      </w:r>
      <w:r w:rsidR="00A56C15">
        <w:rPr>
          <w:rFonts w:ascii="Times New Roman" w:hAnsi="Times New Roman" w:cs="Times New Roman"/>
          <w:sz w:val="28"/>
          <w:szCs w:val="28"/>
        </w:rPr>
        <w:t>всех компонентов речи</w:t>
      </w:r>
      <w:r w:rsidR="00781831">
        <w:rPr>
          <w:rFonts w:ascii="Times New Roman" w:hAnsi="Times New Roman" w:cs="Times New Roman"/>
          <w:sz w:val="28"/>
          <w:szCs w:val="28"/>
        </w:rPr>
        <w:t>.</w:t>
      </w:r>
    </w:p>
    <w:p w:rsidR="004237DD" w:rsidRPr="00781831" w:rsidRDefault="004237DD" w:rsidP="00C82A82">
      <w:pPr>
        <w:spacing w:after="0" w:line="240" w:lineRule="auto"/>
        <w:jc w:val="both"/>
        <w:rPr>
          <w:rFonts w:ascii="Times New Roman" w:hAnsi="Times New Roman" w:cs="Times New Roman"/>
          <w:b/>
          <w:sz w:val="28"/>
          <w:szCs w:val="28"/>
        </w:rPr>
      </w:pPr>
      <w:r w:rsidRPr="00781831">
        <w:rPr>
          <w:rFonts w:ascii="Times New Roman" w:hAnsi="Times New Roman" w:cs="Times New Roman"/>
          <w:b/>
          <w:sz w:val="28"/>
          <w:szCs w:val="28"/>
        </w:rPr>
        <w:t>Задачи:</w:t>
      </w:r>
    </w:p>
    <w:p w:rsidR="00781831" w:rsidRDefault="00781831" w:rsidP="00C82A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781831">
        <w:rPr>
          <w:rFonts w:ascii="Times New Roman" w:hAnsi="Times New Roman" w:cs="Times New Roman"/>
          <w:sz w:val="28"/>
          <w:szCs w:val="28"/>
        </w:rPr>
        <w:t xml:space="preserve">Формирование умения образовывать существительные множественного числа </w:t>
      </w:r>
      <w:r>
        <w:rPr>
          <w:rFonts w:ascii="Times New Roman" w:hAnsi="Times New Roman" w:cs="Times New Roman"/>
          <w:sz w:val="28"/>
          <w:szCs w:val="28"/>
        </w:rPr>
        <w:t>родительного падежа;</w:t>
      </w:r>
      <w:r w:rsidR="00A56C15">
        <w:rPr>
          <w:rFonts w:ascii="Times New Roman" w:hAnsi="Times New Roman" w:cs="Times New Roman"/>
          <w:sz w:val="28"/>
          <w:szCs w:val="28"/>
        </w:rPr>
        <w:t xml:space="preserve"> </w:t>
      </w:r>
      <w:r w:rsidR="00A56C15" w:rsidRPr="00A56C15">
        <w:rPr>
          <w:rFonts w:ascii="Times New Roman" w:hAnsi="Times New Roman" w:cs="Times New Roman"/>
          <w:sz w:val="28"/>
          <w:szCs w:val="28"/>
        </w:rPr>
        <w:t>закрепление умения ориентироваться на плоскости листа;</w:t>
      </w:r>
    </w:p>
    <w:p w:rsidR="00A56C15" w:rsidRPr="00A56C15" w:rsidRDefault="00781831" w:rsidP="00C82A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2.Развитие фон</w:t>
      </w:r>
      <w:r w:rsidR="00A56C15">
        <w:rPr>
          <w:rFonts w:ascii="Times New Roman" w:hAnsi="Times New Roman" w:cs="Times New Roman"/>
          <w:sz w:val="28"/>
          <w:szCs w:val="28"/>
        </w:rPr>
        <w:t xml:space="preserve">ематического анализа и синтеза; </w:t>
      </w:r>
      <w:r w:rsidRPr="00781831">
        <w:rPr>
          <w:rFonts w:ascii="Times New Roman" w:hAnsi="Times New Roman" w:cs="Times New Roman"/>
          <w:sz w:val="28"/>
          <w:szCs w:val="28"/>
        </w:rPr>
        <w:t>связной</w:t>
      </w:r>
      <w:r w:rsidR="00A56C15">
        <w:rPr>
          <w:rFonts w:ascii="Times New Roman" w:hAnsi="Times New Roman" w:cs="Times New Roman"/>
          <w:sz w:val="28"/>
          <w:szCs w:val="28"/>
        </w:rPr>
        <w:t xml:space="preserve"> и</w:t>
      </w:r>
      <w:r w:rsidRPr="00781831">
        <w:rPr>
          <w:rFonts w:ascii="Times New Roman" w:hAnsi="Times New Roman" w:cs="Times New Roman"/>
          <w:sz w:val="28"/>
          <w:szCs w:val="28"/>
        </w:rPr>
        <w:t xml:space="preserve"> фразовой</w:t>
      </w:r>
      <w:r w:rsidR="00A56C15">
        <w:rPr>
          <w:rFonts w:ascii="Times New Roman" w:hAnsi="Times New Roman" w:cs="Times New Roman"/>
          <w:sz w:val="28"/>
          <w:szCs w:val="28"/>
        </w:rPr>
        <w:t xml:space="preserve"> речи; р</w:t>
      </w:r>
      <w:r w:rsidR="00A56C15" w:rsidRPr="00A56C15">
        <w:rPr>
          <w:rFonts w:ascii="Times New Roman" w:hAnsi="Times New Roman" w:cs="Times New Roman"/>
          <w:sz w:val="28"/>
          <w:szCs w:val="28"/>
        </w:rPr>
        <w:t>азвитие тонких движений пальцев рук</w:t>
      </w:r>
      <w:r w:rsidR="00A56C15">
        <w:rPr>
          <w:rFonts w:ascii="Times New Roman" w:hAnsi="Times New Roman" w:cs="Times New Roman"/>
          <w:sz w:val="28"/>
          <w:szCs w:val="28"/>
        </w:rPr>
        <w:t>.</w:t>
      </w:r>
    </w:p>
    <w:p w:rsidR="004237DD" w:rsidRPr="00C82A82" w:rsidRDefault="00A56C15" w:rsidP="00C82A82">
      <w:pPr>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3.</w:t>
      </w:r>
      <w:r w:rsidRPr="00A56C15">
        <w:rPr>
          <w:rFonts w:ascii="Times New Roman" w:hAnsi="Times New Roman" w:cs="Times New Roman"/>
          <w:sz w:val="28"/>
          <w:szCs w:val="28"/>
        </w:rPr>
        <w:t xml:space="preserve">Воспитание интереса </w:t>
      </w:r>
      <w:r w:rsidR="00AB1171">
        <w:rPr>
          <w:rFonts w:ascii="Times New Roman" w:hAnsi="Times New Roman" w:cs="Times New Roman"/>
          <w:sz w:val="28"/>
          <w:szCs w:val="28"/>
        </w:rPr>
        <w:t>к учебной</w:t>
      </w:r>
      <w:r w:rsidRPr="00A56C15">
        <w:rPr>
          <w:rFonts w:ascii="Times New Roman" w:hAnsi="Times New Roman" w:cs="Times New Roman"/>
          <w:sz w:val="28"/>
          <w:szCs w:val="28"/>
        </w:rPr>
        <w:t xml:space="preserve"> деятельности.</w:t>
      </w:r>
    </w:p>
    <w:p w:rsidR="004237DD" w:rsidRPr="004237DD" w:rsidRDefault="004237DD" w:rsidP="00C82A82">
      <w:pPr>
        <w:spacing w:after="0" w:line="240" w:lineRule="auto"/>
        <w:jc w:val="both"/>
        <w:rPr>
          <w:rFonts w:ascii="Times New Roman" w:hAnsi="Times New Roman" w:cs="Times New Roman"/>
          <w:b/>
          <w:sz w:val="28"/>
          <w:szCs w:val="28"/>
        </w:rPr>
      </w:pPr>
      <w:r w:rsidRPr="004237DD">
        <w:rPr>
          <w:rFonts w:ascii="Times New Roman" w:hAnsi="Times New Roman" w:cs="Times New Roman"/>
          <w:b/>
          <w:sz w:val="28"/>
          <w:szCs w:val="28"/>
        </w:rPr>
        <w:t>Интеграция образовательных областей:</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-социально-коммуникативное развитие: развитие речи, общения и взаимодействия ребенка с взрослыми и сверстниками.</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-физическое развитие: формирование мелкой моторики.</w:t>
      </w:r>
    </w:p>
    <w:p w:rsidR="004237DD" w:rsidRPr="004237DD" w:rsidRDefault="004237DD" w:rsidP="00C82A82">
      <w:pPr>
        <w:spacing w:after="0" w:line="240" w:lineRule="auto"/>
        <w:jc w:val="both"/>
        <w:rPr>
          <w:rFonts w:ascii="Times New Roman" w:hAnsi="Times New Roman" w:cs="Times New Roman"/>
          <w:b/>
          <w:sz w:val="28"/>
          <w:szCs w:val="28"/>
        </w:rPr>
      </w:pPr>
      <w:r w:rsidRPr="004237DD">
        <w:rPr>
          <w:rFonts w:ascii="Times New Roman" w:hAnsi="Times New Roman" w:cs="Times New Roman"/>
          <w:b/>
          <w:sz w:val="28"/>
          <w:szCs w:val="28"/>
        </w:rPr>
        <w:t>Многофункциональность:</w:t>
      </w:r>
    </w:p>
    <w:p w:rsidR="00C82A82"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xml:space="preserve">  </w:t>
      </w:r>
      <w:r w:rsidR="00C82A82">
        <w:rPr>
          <w:rFonts w:ascii="Times New Roman" w:hAnsi="Times New Roman" w:cs="Times New Roman"/>
          <w:sz w:val="28"/>
          <w:szCs w:val="28"/>
        </w:rPr>
        <w:tab/>
        <w:t>Дидактическое пособие «Логопуговицы»</w:t>
      </w:r>
      <w:r w:rsidRPr="004237DD">
        <w:rPr>
          <w:rFonts w:ascii="Times New Roman" w:hAnsi="Times New Roman" w:cs="Times New Roman"/>
          <w:sz w:val="28"/>
          <w:szCs w:val="28"/>
        </w:rPr>
        <w:t xml:space="preserve"> выражается в разнообразии пуговиц, шнуровок, игровых полей. Игровые задания разнообразны и увлекательны.</w:t>
      </w:r>
      <w:r w:rsidRPr="004237DD">
        <w:t xml:space="preserve"> </w:t>
      </w:r>
      <w:r w:rsidRPr="004237DD">
        <w:rPr>
          <w:rFonts w:ascii="Times New Roman" w:hAnsi="Times New Roman" w:cs="Times New Roman"/>
          <w:sz w:val="28"/>
          <w:szCs w:val="28"/>
        </w:rPr>
        <w:t xml:space="preserve"> </w:t>
      </w:r>
    </w:p>
    <w:p w:rsidR="004237DD" w:rsidRPr="004237DD" w:rsidRDefault="004237DD" w:rsidP="00C82A82">
      <w:pPr>
        <w:spacing w:after="0" w:line="240" w:lineRule="auto"/>
        <w:ind w:firstLine="708"/>
        <w:jc w:val="both"/>
        <w:rPr>
          <w:rFonts w:ascii="Times New Roman" w:hAnsi="Times New Roman" w:cs="Times New Roman"/>
          <w:sz w:val="28"/>
          <w:szCs w:val="28"/>
        </w:rPr>
      </w:pPr>
      <w:r w:rsidRPr="004237DD">
        <w:rPr>
          <w:rFonts w:ascii="Times New Roman" w:hAnsi="Times New Roman" w:cs="Times New Roman"/>
          <w:sz w:val="28"/>
          <w:szCs w:val="28"/>
        </w:rPr>
        <w:t>Данное пособие можно использовать в индивидуальной работе, на групповых занятиях, а так же в самостоятельной деятельности детей.</w:t>
      </w:r>
    </w:p>
    <w:p w:rsidR="004237DD" w:rsidRPr="004237DD" w:rsidRDefault="004237DD" w:rsidP="00C82A82">
      <w:pPr>
        <w:spacing w:after="0" w:line="240" w:lineRule="auto"/>
        <w:jc w:val="both"/>
        <w:rPr>
          <w:rFonts w:ascii="Times New Roman" w:hAnsi="Times New Roman" w:cs="Times New Roman"/>
          <w:b/>
          <w:sz w:val="28"/>
          <w:szCs w:val="28"/>
        </w:rPr>
      </w:pPr>
      <w:r w:rsidRPr="004237DD">
        <w:rPr>
          <w:rFonts w:ascii="Times New Roman" w:hAnsi="Times New Roman" w:cs="Times New Roman"/>
          <w:b/>
          <w:sz w:val="28"/>
          <w:szCs w:val="28"/>
        </w:rPr>
        <w:t>Условия организации качественной работы  с дидактическим пособием:</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xml:space="preserve"> -согласие и желание ребенка; </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игру проводит взрослый;</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lastRenderedPageBreak/>
        <w:t xml:space="preserve"> - продолжительность зависит от интереса и усидчивости игроков; </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обязательное условие- хвалить ребенка при правильных действиях ответах.</w:t>
      </w:r>
    </w:p>
    <w:p w:rsidR="004237DD" w:rsidRPr="004237DD" w:rsidRDefault="004237DD" w:rsidP="00C82A82">
      <w:pPr>
        <w:spacing w:after="0" w:line="240" w:lineRule="auto"/>
        <w:jc w:val="both"/>
        <w:rPr>
          <w:rFonts w:ascii="Times New Roman" w:hAnsi="Times New Roman" w:cs="Times New Roman"/>
          <w:b/>
          <w:sz w:val="28"/>
          <w:szCs w:val="28"/>
        </w:rPr>
      </w:pPr>
      <w:r w:rsidRPr="004237DD">
        <w:rPr>
          <w:rFonts w:ascii="Times New Roman" w:hAnsi="Times New Roman" w:cs="Times New Roman"/>
          <w:b/>
          <w:sz w:val="28"/>
          <w:szCs w:val="28"/>
        </w:rPr>
        <w:t xml:space="preserve"> Назначение:</w:t>
      </w:r>
    </w:p>
    <w:p w:rsidR="004237DD" w:rsidRPr="004237DD" w:rsidRDefault="004237DD" w:rsidP="00C82A82">
      <w:pPr>
        <w:spacing w:after="0" w:line="240" w:lineRule="auto"/>
        <w:ind w:firstLine="708"/>
        <w:jc w:val="both"/>
        <w:rPr>
          <w:rFonts w:ascii="Times New Roman" w:hAnsi="Times New Roman" w:cs="Times New Roman"/>
          <w:sz w:val="28"/>
          <w:szCs w:val="28"/>
        </w:rPr>
      </w:pPr>
      <w:r w:rsidRPr="004237DD">
        <w:rPr>
          <w:rFonts w:ascii="Times New Roman" w:hAnsi="Times New Roman" w:cs="Times New Roman"/>
          <w:sz w:val="28"/>
          <w:szCs w:val="28"/>
        </w:rPr>
        <w:t xml:space="preserve">Данное пособие можно использовать при работе с детьми  для развития мелкой моторике рук, в игровой форме изучать цвет, счет, ориентацию в пространстве. Пособие  можно использовать для автоматизации звуков, развития связной речи.  Педагог играет вместе с детьми, является  не лидером игры, а равноправным участником. </w:t>
      </w:r>
    </w:p>
    <w:p w:rsidR="004237DD" w:rsidRPr="004237DD" w:rsidRDefault="004237DD" w:rsidP="00C82A82">
      <w:pPr>
        <w:spacing w:after="0" w:line="240" w:lineRule="auto"/>
        <w:jc w:val="both"/>
        <w:rPr>
          <w:rFonts w:ascii="Times New Roman" w:hAnsi="Times New Roman" w:cs="Times New Roman"/>
          <w:b/>
          <w:sz w:val="28"/>
          <w:szCs w:val="28"/>
        </w:rPr>
      </w:pPr>
      <w:r w:rsidRPr="004237DD">
        <w:rPr>
          <w:rFonts w:ascii="Times New Roman" w:hAnsi="Times New Roman" w:cs="Times New Roman"/>
          <w:b/>
          <w:sz w:val="28"/>
          <w:szCs w:val="28"/>
        </w:rPr>
        <w:t>Результативность:</w:t>
      </w:r>
    </w:p>
    <w:p w:rsidR="004237DD" w:rsidRPr="004237DD" w:rsidRDefault="004237DD" w:rsidP="00C82A82">
      <w:pPr>
        <w:spacing w:after="0" w:line="240" w:lineRule="auto"/>
        <w:ind w:firstLine="708"/>
        <w:jc w:val="both"/>
        <w:rPr>
          <w:rFonts w:ascii="Times New Roman" w:hAnsi="Times New Roman" w:cs="Times New Roman"/>
          <w:sz w:val="28"/>
          <w:szCs w:val="28"/>
        </w:rPr>
      </w:pPr>
      <w:r w:rsidRPr="004237DD">
        <w:rPr>
          <w:rFonts w:ascii="Times New Roman" w:hAnsi="Times New Roman" w:cs="Times New Roman"/>
          <w:sz w:val="28"/>
          <w:szCs w:val="28"/>
        </w:rPr>
        <w:t xml:space="preserve">Специальным образом подобранное образовательное наполнение пособия может использоваться в </w:t>
      </w:r>
      <w:r w:rsidR="00C82A82">
        <w:rPr>
          <w:rFonts w:ascii="Times New Roman" w:hAnsi="Times New Roman" w:cs="Times New Roman"/>
          <w:sz w:val="28"/>
          <w:szCs w:val="28"/>
        </w:rPr>
        <w:t xml:space="preserve">речевой деятельности, </w:t>
      </w:r>
      <w:r w:rsidRPr="004237DD">
        <w:rPr>
          <w:rFonts w:ascii="Times New Roman" w:hAnsi="Times New Roman" w:cs="Times New Roman"/>
          <w:sz w:val="28"/>
          <w:szCs w:val="28"/>
        </w:rPr>
        <w:t xml:space="preserve">активизации процесса мышления и познавательной деятельности дошкольников. </w:t>
      </w:r>
    </w:p>
    <w:p w:rsidR="004237DD" w:rsidRPr="004237DD" w:rsidRDefault="004237DD" w:rsidP="00C82A82">
      <w:pPr>
        <w:spacing w:after="0" w:line="240" w:lineRule="auto"/>
        <w:jc w:val="both"/>
        <w:rPr>
          <w:rFonts w:ascii="Times New Roman" w:hAnsi="Times New Roman" w:cs="Times New Roman"/>
          <w:b/>
          <w:sz w:val="28"/>
          <w:szCs w:val="28"/>
        </w:rPr>
      </w:pPr>
      <w:r w:rsidRPr="004237DD">
        <w:rPr>
          <w:rFonts w:ascii="Times New Roman" w:hAnsi="Times New Roman" w:cs="Times New Roman"/>
          <w:b/>
          <w:sz w:val="28"/>
          <w:szCs w:val="28"/>
        </w:rPr>
        <w:t>Основные достоинства этого пособия заключаются в следующим:</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xml:space="preserve"> -пособие удобно в использовании (участвовать в выполнении заданий может несколько одновременно детей), мобильно; </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xml:space="preserve">-  незаменимо для хранения раздаточного материала; </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xml:space="preserve">- оказывает релаксационное воздействие на ребенка; </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xml:space="preserve"> -содержит элементы новизны; </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вводит детей в игровую ситуацию;</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эмоционально приобщает к процессу приобретения знаний;</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xml:space="preserve">- очень красочно, привлекательно и абсолютно безопасно. </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b/>
          <w:sz w:val="28"/>
          <w:szCs w:val="28"/>
        </w:rPr>
        <w:t>Адресовано:</w:t>
      </w:r>
      <w:r w:rsidRPr="004237DD">
        <w:rPr>
          <w:rFonts w:ascii="Times New Roman" w:hAnsi="Times New Roman" w:cs="Times New Roman"/>
          <w:sz w:val="28"/>
          <w:szCs w:val="28"/>
        </w:rPr>
        <w:t xml:space="preserve"> педагогам, работающим с детьми  дошкольного возраста с </w:t>
      </w:r>
      <w:r w:rsidR="00AB1171">
        <w:rPr>
          <w:rFonts w:ascii="Times New Roman" w:hAnsi="Times New Roman" w:cs="Times New Roman"/>
          <w:sz w:val="28"/>
          <w:szCs w:val="28"/>
        </w:rPr>
        <w:t>нарушениями речи</w:t>
      </w:r>
      <w:r w:rsidRPr="004237DD">
        <w:rPr>
          <w:rFonts w:ascii="Times New Roman" w:hAnsi="Times New Roman" w:cs="Times New Roman"/>
          <w:sz w:val="28"/>
          <w:szCs w:val="28"/>
        </w:rPr>
        <w:t>, пед</w:t>
      </w:r>
      <w:r w:rsidR="00BA5B54">
        <w:rPr>
          <w:rFonts w:ascii="Times New Roman" w:hAnsi="Times New Roman" w:cs="Times New Roman"/>
          <w:sz w:val="28"/>
          <w:szCs w:val="28"/>
        </w:rPr>
        <w:t>агогам-психологам, дефектологам,</w:t>
      </w:r>
      <w:r w:rsidR="00AB0285">
        <w:rPr>
          <w:rFonts w:ascii="Times New Roman" w:hAnsi="Times New Roman" w:cs="Times New Roman"/>
          <w:sz w:val="28"/>
          <w:szCs w:val="28"/>
        </w:rPr>
        <w:t xml:space="preserve"> </w:t>
      </w:r>
      <w:r w:rsidR="00BA5B54">
        <w:rPr>
          <w:rFonts w:ascii="Times New Roman" w:hAnsi="Times New Roman" w:cs="Times New Roman"/>
          <w:sz w:val="28"/>
          <w:szCs w:val="28"/>
        </w:rPr>
        <w:t>логопедам.</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 xml:space="preserve"> </w:t>
      </w:r>
      <w:r w:rsidR="00C82A82">
        <w:rPr>
          <w:rFonts w:ascii="Times New Roman" w:hAnsi="Times New Roman" w:cs="Times New Roman"/>
          <w:sz w:val="28"/>
          <w:szCs w:val="28"/>
        </w:rPr>
        <w:tab/>
      </w:r>
      <w:r w:rsidRPr="004237DD">
        <w:rPr>
          <w:rFonts w:ascii="Times New Roman" w:hAnsi="Times New Roman" w:cs="Times New Roman"/>
          <w:sz w:val="28"/>
          <w:szCs w:val="28"/>
        </w:rPr>
        <w:t xml:space="preserve">Пособие рассчитано для индивидуальной и групповой работы с детьми дошкольного возраста с </w:t>
      </w:r>
      <w:r w:rsidR="00AB1171">
        <w:rPr>
          <w:rFonts w:ascii="Times New Roman" w:hAnsi="Times New Roman" w:cs="Times New Roman"/>
          <w:sz w:val="28"/>
          <w:szCs w:val="28"/>
        </w:rPr>
        <w:t>нарушениями речи</w:t>
      </w:r>
      <w:r w:rsidRPr="004237DD">
        <w:rPr>
          <w:rFonts w:ascii="Times New Roman" w:hAnsi="Times New Roman" w:cs="Times New Roman"/>
          <w:sz w:val="28"/>
          <w:szCs w:val="28"/>
        </w:rPr>
        <w:t>.</w:t>
      </w:r>
    </w:p>
    <w:p w:rsidR="004237DD" w:rsidRPr="004237DD" w:rsidRDefault="004237DD" w:rsidP="00C82A82">
      <w:pPr>
        <w:spacing w:after="0" w:line="240" w:lineRule="auto"/>
        <w:jc w:val="both"/>
        <w:rPr>
          <w:rFonts w:ascii="Times New Roman" w:hAnsi="Times New Roman" w:cs="Times New Roman"/>
          <w:sz w:val="28"/>
          <w:szCs w:val="28"/>
        </w:rPr>
      </w:pPr>
    </w:p>
    <w:p w:rsidR="004237DD" w:rsidRPr="004237DD" w:rsidRDefault="004237DD" w:rsidP="00C82A82">
      <w:pPr>
        <w:spacing w:after="0" w:line="240" w:lineRule="auto"/>
        <w:jc w:val="both"/>
        <w:rPr>
          <w:rFonts w:ascii="Times New Roman" w:hAnsi="Times New Roman" w:cs="Times New Roman"/>
          <w:b/>
          <w:sz w:val="28"/>
          <w:szCs w:val="28"/>
        </w:rPr>
      </w:pPr>
      <w:r w:rsidRPr="004237DD">
        <w:rPr>
          <w:rFonts w:ascii="Times New Roman" w:hAnsi="Times New Roman" w:cs="Times New Roman"/>
          <w:b/>
          <w:sz w:val="28"/>
          <w:szCs w:val="28"/>
        </w:rPr>
        <w:t>Примерные  варианты использования пособия для детей</w:t>
      </w:r>
      <w:r w:rsidR="00C82A82">
        <w:rPr>
          <w:rFonts w:ascii="Times New Roman" w:hAnsi="Times New Roman" w:cs="Times New Roman"/>
          <w:b/>
          <w:sz w:val="28"/>
          <w:szCs w:val="28"/>
        </w:rPr>
        <w:t xml:space="preserve"> (5-6 лет)</w:t>
      </w:r>
    </w:p>
    <w:p w:rsidR="004237DD" w:rsidRPr="004237DD" w:rsidRDefault="004237DD" w:rsidP="00C82A82">
      <w:pPr>
        <w:spacing w:after="0" w:line="240" w:lineRule="auto"/>
        <w:jc w:val="both"/>
        <w:rPr>
          <w:rFonts w:ascii="Times New Roman" w:hAnsi="Times New Roman" w:cs="Times New Roman"/>
          <w:b/>
          <w:sz w:val="28"/>
          <w:szCs w:val="28"/>
        </w:rPr>
      </w:pPr>
      <w:r w:rsidRPr="004237DD">
        <w:rPr>
          <w:rFonts w:ascii="Times New Roman" w:hAnsi="Times New Roman" w:cs="Times New Roman"/>
          <w:b/>
          <w:sz w:val="28"/>
          <w:szCs w:val="28"/>
        </w:rPr>
        <w:t xml:space="preserve">старшего дошкольного возраста с </w:t>
      </w:r>
      <w:r w:rsidR="00AB1171">
        <w:rPr>
          <w:rFonts w:ascii="Times New Roman" w:hAnsi="Times New Roman" w:cs="Times New Roman"/>
          <w:b/>
          <w:sz w:val="28"/>
          <w:szCs w:val="28"/>
        </w:rPr>
        <w:t>нарушениями речи</w:t>
      </w:r>
      <w:r w:rsidRPr="004237DD">
        <w:rPr>
          <w:rFonts w:ascii="Times New Roman" w:hAnsi="Times New Roman" w:cs="Times New Roman"/>
          <w:b/>
          <w:sz w:val="28"/>
          <w:szCs w:val="28"/>
        </w:rPr>
        <w:t>.</w:t>
      </w:r>
    </w:p>
    <w:p w:rsidR="004237DD" w:rsidRPr="004237DD" w:rsidRDefault="004237DD" w:rsidP="00C82A82">
      <w:pPr>
        <w:spacing w:after="0" w:line="240" w:lineRule="auto"/>
        <w:jc w:val="both"/>
        <w:rPr>
          <w:rFonts w:ascii="Times New Roman" w:hAnsi="Times New Roman" w:cs="Times New Roman"/>
          <w:sz w:val="28"/>
          <w:szCs w:val="28"/>
        </w:rPr>
      </w:pPr>
    </w:p>
    <w:p w:rsidR="004237DD" w:rsidRPr="004237DD" w:rsidRDefault="004237DD" w:rsidP="00C82A82">
      <w:pPr>
        <w:numPr>
          <w:ilvl w:val="0"/>
          <w:numId w:val="2"/>
        </w:numPr>
        <w:spacing w:after="0" w:line="240" w:lineRule="auto"/>
        <w:contextualSpacing/>
        <w:jc w:val="both"/>
        <w:rPr>
          <w:rFonts w:ascii="Times New Roman" w:hAnsi="Times New Roman" w:cs="Times New Roman"/>
          <w:b/>
          <w:sz w:val="28"/>
          <w:szCs w:val="28"/>
        </w:rPr>
      </w:pPr>
      <w:r w:rsidRPr="004237DD">
        <w:rPr>
          <w:rFonts w:ascii="Times New Roman" w:hAnsi="Times New Roman" w:cs="Times New Roman"/>
          <w:b/>
          <w:sz w:val="28"/>
          <w:szCs w:val="28"/>
        </w:rPr>
        <w:t>Игра «</w:t>
      </w:r>
      <w:r w:rsidR="007D0BB9">
        <w:rPr>
          <w:rFonts w:ascii="Times New Roman" w:hAnsi="Times New Roman" w:cs="Times New Roman"/>
          <w:b/>
          <w:sz w:val="28"/>
          <w:szCs w:val="28"/>
        </w:rPr>
        <w:t>Найди домик</w:t>
      </w:r>
      <w:r w:rsidRPr="004237DD">
        <w:rPr>
          <w:rFonts w:ascii="Times New Roman" w:hAnsi="Times New Roman" w:cs="Times New Roman"/>
          <w:b/>
          <w:sz w:val="28"/>
          <w:szCs w:val="28"/>
        </w:rPr>
        <w:t>»</w:t>
      </w:r>
    </w:p>
    <w:p w:rsidR="004237DD" w:rsidRPr="004237DD" w:rsidRDefault="004237DD" w:rsidP="00C82A82">
      <w:pPr>
        <w:spacing w:after="0" w:line="240" w:lineRule="auto"/>
        <w:jc w:val="both"/>
        <w:rPr>
          <w:rFonts w:ascii="Times New Roman" w:hAnsi="Times New Roman" w:cs="Times New Roman"/>
          <w:b/>
          <w:sz w:val="28"/>
          <w:szCs w:val="28"/>
        </w:rPr>
      </w:pPr>
      <w:r w:rsidRPr="004237DD">
        <w:rPr>
          <w:rFonts w:ascii="Times New Roman" w:hAnsi="Times New Roman" w:cs="Times New Roman"/>
          <w:b/>
          <w:sz w:val="28"/>
          <w:szCs w:val="28"/>
        </w:rPr>
        <w:t>Цель:</w:t>
      </w:r>
      <w:r w:rsidRPr="004237DD">
        <w:rPr>
          <w:rFonts w:ascii="Times New Roman" w:hAnsi="Times New Roman" w:cs="Times New Roman"/>
          <w:sz w:val="28"/>
          <w:szCs w:val="28"/>
        </w:rPr>
        <w:t xml:space="preserve"> закреплять с детьми названия домашних, диких животных и обитателей морей и рек.</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b/>
          <w:sz w:val="28"/>
          <w:szCs w:val="28"/>
        </w:rPr>
        <w:t>Оборудование:</w:t>
      </w:r>
      <w:r w:rsidRPr="004237DD">
        <w:rPr>
          <w:rFonts w:ascii="Times New Roman" w:hAnsi="Times New Roman" w:cs="Times New Roman"/>
          <w:sz w:val="28"/>
          <w:szCs w:val="28"/>
        </w:rPr>
        <w:t xml:space="preserve"> пуговицы в виде животных (собаки, поросята, бабочки и т.д.), картинки с изображением морского дна, леса,  подворья.</w:t>
      </w:r>
    </w:p>
    <w:p w:rsidR="004237DD" w:rsidRDefault="004F74F0" w:rsidP="00C82A8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Игровое правило</w:t>
      </w:r>
      <w:r w:rsidR="004237DD" w:rsidRPr="004237DD">
        <w:rPr>
          <w:rFonts w:ascii="Times New Roman" w:hAnsi="Times New Roman" w:cs="Times New Roman"/>
          <w:b/>
          <w:sz w:val="28"/>
          <w:szCs w:val="28"/>
        </w:rPr>
        <w:t>:</w:t>
      </w:r>
      <w:r w:rsidR="004237DD" w:rsidRPr="004237DD">
        <w:rPr>
          <w:rFonts w:ascii="Times New Roman" w:hAnsi="Times New Roman" w:cs="Times New Roman"/>
          <w:sz w:val="28"/>
          <w:szCs w:val="28"/>
        </w:rPr>
        <w:t xml:space="preserve"> предложить ребёнку расселить животных по их среде обитания.</w:t>
      </w:r>
    </w:p>
    <w:p w:rsidR="004F74F0" w:rsidRPr="004237DD" w:rsidRDefault="004F74F0" w:rsidP="00C82A82">
      <w:pPr>
        <w:spacing w:after="0" w:line="240" w:lineRule="auto"/>
        <w:jc w:val="both"/>
        <w:rPr>
          <w:rFonts w:ascii="Times New Roman" w:hAnsi="Times New Roman" w:cs="Times New Roman"/>
          <w:sz w:val="28"/>
          <w:szCs w:val="28"/>
        </w:rPr>
      </w:pPr>
    </w:p>
    <w:p w:rsidR="004237DD" w:rsidRPr="004237DD" w:rsidRDefault="004237DD" w:rsidP="00C82A82">
      <w:pPr>
        <w:numPr>
          <w:ilvl w:val="0"/>
          <w:numId w:val="2"/>
        </w:numPr>
        <w:spacing w:after="0" w:line="240" w:lineRule="auto"/>
        <w:contextualSpacing/>
        <w:jc w:val="both"/>
        <w:rPr>
          <w:rFonts w:ascii="Times New Roman" w:hAnsi="Times New Roman" w:cs="Times New Roman"/>
          <w:b/>
          <w:sz w:val="28"/>
          <w:szCs w:val="28"/>
        </w:rPr>
      </w:pPr>
      <w:r w:rsidRPr="004237DD">
        <w:rPr>
          <w:rFonts w:ascii="Times New Roman" w:hAnsi="Times New Roman" w:cs="Times New Roman"/>
          <w:b/>
          <w:sz w:val="28"/>
          <w:szCs w:val="28"/>
        </w:rPr>
        <w:t>Игра «</w:t>
      </w:r>
      <w:r w:rsidR="007D0BB9">
        <w:rPr>
          <w:rFonts w:ascii="Times New Roman" w:hAnsi="Times New Roman" w:cs="Times New Roman"/>
          <w:b/>
          <w:sz w:val="28"/>
          <w:szCs w:val="28"/>
        </w:rPr>
        <w:t>Кто быстрей</w:t>
      </w:r>
      <w:r w:rsidRPr="004237DD">
        <w:rPr>
          <w:rFonts w:ascii="Times New Roman" w:hAnsi="Times New Roman" w:cs="Times New Roman"/>
          <w:b/>
          <w:sz w:val="28"/>
          <w:szCs w:val="28"/>
        </w:rPr>
        <w:t>»</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b/>
          <w:sz w:val="28"/>
          <w:szCs w:val="28"/>
        </w:rPr>
        <w:t>Цель:</w:t>
      </w:r>
      <w:r w:rsidRPr="004237DD">
        <w:rPr>
          <w:rFonts w:ascii="Times New Roman" w:hAnsi="Times New Roman" w:cs="Times New Roman"/>
          <w:sz w:val="28"/>
          <w:szCs w:val="28"/>
        </w:rPr>
        <w:t xml:space="preserve"> развитие физического здоровья детей, внимания, мелкой моторики. </w:t>
      </w:r>
      <w:r w:rsidRPr="004237DD">
        <w:rPr>
          <w:rFonts w:ascii="Times New Roman" w:hAnsi="Times New Roman" w:cs="Times New Roman"/>
          <w:b/>
          <w:sz w:val="28"/>
          <w:szCs w:val="28"/>
        </w:rPr>
        <w:t>Оборудование:</w:t>
      </w:r>
      <w:r w:rsidRPr="004237DD">
        <w:rPr>
          <w:rFonts w:ascii="Times New Roman" w:hAnsi="Times New Roman" w:cs="Times New Roman"/>
          <w:sz w:val="28"/>
          <w:szCs w:val="28"/>
        </w:rPr>
        <w:t xml:space="preserve"> пуговицы разных размеров, коробка.</w:t>
      </w:r>
    </w:p>
    <w:p w:rsidR="004237DD" w:rsidRDefault="004F74F0" w:rsidP="00C82A8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Игровое правило</w:t>
      </w:r>
      <w:r w:rsidR="004237DD" w:rsidRPr="004237DD">
        <w:rPr>
          <w:rFonts w:ascii="Times New Roman" w:hAnsi="Times New Roman" w:cs="Times New Roman"/>
          <w:b/>
          <w:sz w:val="28"/>
          <w:szCs w:val="28"/>
        </w:rPr>
        <w:t>:</w:t>
      </w:r>
      <w:r w:rsidR="004237DD" w:rsidRPr="004237DD">
        <w:rPr>
          <w:rFonts w:ascii="Times New Roman" w:hAnsi="Times New Roman" w:cs="Times New Roman"/>
          <w:sz w:val="28"/>
          <w:szCs w:val="28"/>
        </w:rPr>
        <w:t xml:space="preserve"> Предложить ребенку с помощью двух пальцев разных рук перекладывать пуговицы из коробки на стол, при этом в процессе должны участвовать все пары одноименных пальцев обеих рук (по очереди).</w:t>
      </w:r>
    </w:p>
    <w:p w:rsidR="004F74F0" w:rsidRPr="004237DD" w:rsidRDefault="004F74F0" w:rsidP="00C82A82">
      <w:pPr>
        <w:spacing w:after="0" w:line="240" w:lineRule="auto"/>
        <w:jc w:val="both"/>
        <w:rPr>
          <w:rFonts w:ascii="Times New Roman" w:hAnsi="Times New Roman" w:cs="Times New Roman"/>
          <w:sz w:val="28"/>
          <w:szCs w:val="28"/>
        </w:rPr>
      </w:pPr>
    </w:p>
    <w:p w:rsidR="004237DD" w:rsidRPr="004237DD" w:rsidRDefault="004237DD" w:rsidP="00C82A82">
      <w:pPr>
        <w:numPr>
          <w:ilvl w:val="0"/>
          <w:numId w:val="2"/>
        </w:numPr>
        <w:spacing w:after="0" w:line="240" w:lineRule="auto"/>
        <w:contextualSpacing/>
        <w:jc w:val="both"/>
        <w:rPr>
          <w:rFonts w:ascii="Times New Roman" w:hAnsi="Times New Roman" w:cs="Times New Roman"/>
          <w:b/>
          <w:sz w:val="28"/>
          <w:szCs w:val="28"/>
        </w:rPr>
      </w:pPr>
      <w:r w:rsidRPr="004237DD">
        <w:rPr>
          <w:rFonts w:ascii="Times New Roman" w:hAnsi="Times New Roman" w:cs="Times New Roman"/>
          <w:b/>
          <w:sz w:val="28"/>
          <w:szCs w:val="28"/>
        </w:rPr>
        <w:lastRenderedPageBreak/>
        <w:t>Игра «</w:t>
      </w:r>
      <w:r w:rsidR="007D0BB9">
        <w:rPr>
          <w:rFonts w:ascii="Times New Roman" w:hAnsi="Times New Roman" w:cs="Times New Roman"/>
          <w:b/>
          <w:sz w:val="28"/>
          <w:szCs w:val="28"/>
        </w:rPr>
        <w:t>Поговичное лото</w:t>
      </w:r>
      <w:r w:rsidRPr="004237DD">
        <w:rPr>
          <w:rFonts w:ascii="Times New Roman" w:hAnsi="Times New Roman" w:cs="Times New Roman"/>
          <w:b/>
          <w:sz w:val="28"/>
          <w:szCs w:val="28"/>
        </w:rPr>
        <w:t>»</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b/>
          <w:sz w:val="28"/>
          <w:szCs w:val="28"/>
        </w:rPr>
        <w:t>Цель:</w:t>
      </w:r>
      <w:r w:rsidRPr="004237DD">
        <w:rPr>
          <w:rFonts w:ascii="Times New Roman" w:hAnsi="Times New Roman" w:cs="Times New Roman"/>
          <w:sz w:val="28"/>
          <w:szCs w:val="28"/>
        </w:rPr>
        <w:t xml:space="preserve"> развитие мелкой моторики рук, обучение цветовой гамме.</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b/>
          <w:sz w:val="28"/>
          <w:szCs w:val="28"/>
        </w:rPr>
        <w:t>Оборудование:</w:t>
      </w:r>
      <w:r w:rsidRPr="004237DD">
        <w:rPr>
          <w:rFonts w:ascii="Times New Roman" w:hAnsi="Times New Roman" w:cs="Times New Roman"/>
          <w:sz w:val="28"/>
          <w:szCs w:val="28"/>
        </w:rPr>
        <w:t xml:space="preserve"> игровое поле с нарисованными цветными квадратами и кругами, круглые и квадратные пуговицы.</w:t>
      </w:r>
    </w:p>
    <w:p w:rsidR="004237DD" w:rsidRDefault="004F74F0" w:rsidP="00C82A8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Игровое правило</w:t>
      </w:r>
      <w:r w:rsidR="004237DD" w:rsidRPr="004237DD">
        <w:rPr>
          <w:rFonts w:ascii="Times New Roman" w:hAnsi="Times New Roman" w:cs="Times New Roman"/>
          <w:b/>
          <w:sz w:val="28"/>
          <w:szCs w:val="28"/>
        </w:rPr>
        <w:t>:</w:t>
      </w:r>
      <w:r w:rsidR="004237DD" w:rsidRPr="004237DD">
        <w:rPr>
          <w:rFonts w:ascii="Times New Roman" w:hAnsi="Times New Roman" w:cs="Times New Roman"/>
          <w:sz w:val="28"/>
          <w:szCs w:val="28"/>
        </w:rPr>
        <w:t xml:space="preserve"> Необходимо  брать определенного цвета пуговицу и класть её на соответствующий цвет.</w:t>
      </w:r>
    </w:p>
    <w:p w:rsidR="004F74F0" w:rsidRPr="004237DD" w:rsidRDefault="004F74F0" w:rsidP="00C82A82">
      <w:pPr>
        <w:spacing w:after="0" w:line="240" w:lineRule="auto"/>
        <w:jc w:val="both"/>
        <w:rPr>
          <w:rFonts w:ascii="Times New Roman" w:hAnsi="Times New Roman" w:cs="Times New Roman"/>
          <w:sz w:val="28"/>
          <w:szCs w:val="28"/>
        </w:rPr>
      </w:pPr>
    </w:p>
    <w:p w:rsidR="004237DD" w:rsidRPr="004237DD" w:rsidRDefault="004237DD" w:rsidP="00C82A82">
      <w:pPr>
        <w:numPr>
          <w:ilvl w:val="0"/>
          <w:numId w:val="2"/>
        </w:numPr>
        <w:spacing w:after="0" w:line="240" w:lineRule="auto"/>
        <w:contextualSpacing/>
        <w:jc w:val="both"/>
        <w:rPr>
          <w:rFonts w:ascii="Times New Roman" w:hAnsi="Times New Roman" w:cs="Times New Roman"/>
          <w:b/>
          <w:sz w:val="28"/>
          <w:szCs w:val="28"/>
        </w:rPr>
      </w:pPr>
      <w:r w:rsidRPr="004237DD">
        <w:rPr>
          <w:rFonts w:ascii="Times New Roman" w:hAnsi="Times New Roman" w:cs="Times New Roman"/>
          <w:b/>
          <w:sz w:val="28"/>
          <w:szCs w:val="28"/>
        </w:rPr>
        <w:t>Игра «</w:t>
      </w:r>
      <w:r w:rsidR="007D0BB9">
        <w:rPr>
          <w:rFonts w:ascii="Times New Roman" w:hAnsi="Times New Roman" w:cs="Times New Roman"/>
          <w:b/>
          <w:sz w:val="28"/>
          <w:szCs w:val="28"/>
        </w:rPr>
        <w:t>Найди друзей</w:t>
      </w:r>
      <w:r w:rsidRPr="004237DD">
        <w:rPr>
          <w:rFonts w:ascii="Times New Roman" w:hAnsi="Times New Roman" w:cs="Times New Roman"/>
          <w:b/>
          <w:sz w:val="28"/>
          <w:szCs w:val="28"/>
        </w:rPr>
        <w:t>»</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b/>
          <w:sz w:val="28"/>
          <w:szCs w:val="28"/>
        </w:rPr>
        <w:t>Цель:</w:t>
      </w:r>
      <w:r w:rsidRPr="004237DD">
        <w:rPr>
          <w:rFonts w:ascii="Times New Roman" w:hAnsi="Times New Roman" w:cs="Times New Roman"/>
          <w:sz w:val="28"/>
          <w:szCs w:val="28"/>
        </w:rPr>
        <w:t xml:space="preserve"> Развитие  мелкой  моторики, закрепление знаний о форме, цвете и величине предметов.</w:t>
      </w:r>
    </w:p>
    <w:p w:rsidR="004237DD" w:rsidRPr="004237DD" w:rsidRDefault="004237DD" w:rsidP="00C82A82">
      <w:pPr>
        <w:spacing w:after="0" w:line="240" w:lineRule="auto"/>
        <w:jc w:val="both"/>
        <w:rPr>
          <w:rFonts w:ascii="Times New Roman" w:hAnsi="Times New Roman" w:cs="Times New Roman"/>
          <w:b/>
          <w:sz w:val="28"/>
          <w:szCs w:val="28"/>
        </w:rPr>
      </w:pPr>
      <w:r w:rsidRPr="004237DD">
        <w:rPr>
          <w:rFonts w:ascii="Times New Roman" w:hAnsi="Times New Roman" w:cs="Times New Roman"/>
          <w:b/>
          <w:sz w:val="28"/>
          <w:szCs w:val="28"/>
        </w:rPr>
        <w:t>Оборудование:</w:t>
      </w:r>
    </w:p>
    <w:p w:rsidR="004237DD" w:rsidRPr="004237DD" w:rsidRDefault="006F571E" w:rsidP="00C82A8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Игровое правило</w:t>
      </w:r>
      <w:r w:rsidR="004237DD" w:rsidRPr="004237DD">
        <w:rPr>
          <w:rFonts w:ascii="Times New Roman" w:hAnsi="Times New Roman" w:cs="Times New Roman"/>
          <w:b/>
          <w:sz w:val="28"/>
          <w:szCs w:val="28"/>
        </w:rPr>
        <w:t>:</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1-й вариант. Нарисовать на листе мешочки или кружочки разных цветов. Теперь брать пуговицу и «класть» её в нужный мешочек.</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2-й вариант. Нарисовать на листе домик. На первом этаже класть большие пуговицы, на второй – средние, на третий – самые маленькие.</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3-й вариант. Сортировать пуговки по количеству дырочек.</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4-й вариант. Взять пластиковые ёмкости с крышечками разных цветов, проделать в крышечках отверстия. Теперь пуговички бросать в контейнер, соответственно цвету.</w:t>
      </w:r>
    </w:p>
    <w:p w:rsidR="004237DD" w:rsidRPr="004237DD" w:rsidRDefault="004237DD" w:rsidP="00C82A82">
      <w:pPr>
        <w:spacing w:after="0" w:line="240" w:lineRule="auto"/>
        <w:jc w:val="both"/>
        <w:rPr>
          <w:rFonts w:ascii="Times New Roman" w:hAnsi="Times New Roman" w:cs="Times New Roman"/>
          <w:sz w:val="28"/>
          <w:szCs w:val="28"/>
        </w:rPr>
      </w:pPr>
      <w:r w:rsidRPr="004237DD">
        <w:rPr>
          <w:rFonts w:ascii="Times New Roman" w:hAnsi="Times New Roman" w:cs="Times New Roman"/>
          <w:sz w:val="28"/>
          <w:szCs w:val="28"/>
        </w:rPr>
        <w:t>5-й вариант. Взять пустые спичечные коробки, склеить их между собой при помощи клея. Получится домик. Теперь боковинки-окошки обклеить цветными полосочками. Каждое «окошко» имеет свой цвет, туда нужно положить пуговицу определённого цвета.</w:t>
      </w:r>
    </w:p>
    <w:p w:rsidR="006F571E" w:rsidRDefault="006F571E" w:rsidP="006F571E">
      <w:pPr>
        <w:spacing w:after="0" w:line="240" w:lineRule="auto"/>
        <w:jc w:val="both"/>
        <w:rPr>
          <w:rFonts w:ascii="Times New Roman" w:hAnsi="Times New Roman" w:cs="Times New Roman"/>
          <w:b/>
          <w:sz w:val="28"/>
          <w:szCs w:val="28"/>
        </w:rPr>
      </w:pPr>
    </w:p>
    <w:p w:rsidR="006F571E" w:rsidRPr="004237DD" w:rsidRDefault="006F571E" w:rsidP="006F571E">
      <w:pPr>
        <w:spacing w:after="0" w:line="240" w:lineRule="auto"/>
        <w:jc w:val="both"/>
        <w:rPr>
          <w:rFonts w:ascii="Times New Roman" w:hAnsi="Times New Roman" w:cs="Times New Roman"/>
          <w:b/>
          <w:sz w:val="28"/>
          <w:szCs w:val="28"/>
        </w:rPr>
      </w:pPr>
      <w:r w:rsidRPr="004237DD">
        <w:rPr>
          <w:rFonts w:ascii="Times New Roman" w:hAnsi="Times New Roman" w:cs="Times New Roman"/>
          <w:b/>
          <w:sz w:val="28"/>
          <w:szCs w:val="28"/>
        </w:rPr>
        <w:t>Примерные  варианты использования пособия для детей</w:t>
      </w:r>
      <w:r>
        <w:rPr>
          <w:rFonts w:ascii="Times New Roman" w:hAnsi="Times New Roman" w:cs="Times New Roman"/>
          <w:b/>
          <w:sz w:val="28"/>
          <w:szCs w:val="28"/>
        </w:rPr>
        <w:t xml:space="preserve"> (6-7 лет)</w:t>
      </w:r>
    </w:p>
    <w:p w:rsidR="006F571E" w:rsidRPr="004237DD" w:rsidRDefault="006F571E" w:rsidP="006F571E">
      <w:pPr>
        <w:spacing w:after="0" w:line="240" w:lineRule="auto"/>
        <w:jc w:val="both"/>
        <w:rPr>
          <w:rFonts w:ascii="Times New Roman" w:hAnsi="Times New Roman" w:cs="Times New Roman"/>
          <w:b/>
          <w:sz w:val="28"/>
          <w:szCs w:val="28"/>
        </w:rPr>
      </w:pPr>
      <w:r w:rsidRPr="004237DD">
        <w:rPr>
          <w:rFonts w:ascii="Times New Roman" w:hAnsi="Times New Roman" w:cs="Times New Roman"/>
          <w:b/>
          <w:sz w:val="28"/>
          <w:szCs w:val="28"/>
        </w:rPr>
        <w:t>старшего дошкольного возраста с ТНР.</w:t>
      </w:r>
    </w:p>
    <w:p w:rsidR="006F571E" w:rsidRDefault="006F571E" w:rsidP="006F571E">
      <w:pPr>
        <w:spacing w:after="0" w:line="240" w:lineRule="auto"/>
        <w:jc w:val="both"/>
        <w:rPr>
          <w:rFonts w:ascii="Times New Roman" w:eastAsia="Times New Roman" w:hAnsi="Times New Roman" w:cs="Times New Roman"/>
          <w:b/>
          <w:sz w:val="28"/>
          <w:szCs w:val="28"/>
          <w:lang w:eastAsia="ru-RU"/>
        </w:rPr>
      </w:pPr>
    </w:p>
    <w:p w:rsidR="007D0BB9" w:rsidRPr="007D0BB9" w:rsidRDefault="007D0BB9" w:rsidP="007D0BB9">
      <w:pPr>
        <w:spacing w:after="0" w:line="240" w:lineRule="auto"/>
        <w:jc w:val="both"/>
        <w:rPr>
          <w:rFonts w:ascii="Times New Roman" w:eastAsia="Times New Roman" w:hAnsi="Times New Roman" w:cs="Times New Roman"/>
          <w:b/>
          <w:sz w:val="28"/>
          <w:szCs w:val="28"/>
          <w:lang w:eastAsia="ru-RU"/>
        </w:rPr>
      </w:pPr>
      <w:r w:rsidRPr="007D0BB9">
        <w:rPr>
          <w:rFonts w:ascii="Times New Roman" w:eastAsia="Times New Roman" w:hAnsi="Times New Roman" w:cs="Times New Roman"/>
          <w:b/>
          <w:sz w:val="28"/>
          <w:szCs w:val="28"/>
          <w:lang w:eastAsia="ru-RU"/>
        </w:rPr>
        <w:t>1.</w:t>
      </w:r>
      <w:r w:rsidRPr="007D0BB9">
        <w:rPr>
          <w:rFonts w:ascii="Times New Roman" w:eastAsia="Times New Roman" w:hAnsi="Times New Roman" w:cs="Times New Roman"/>
          <w:b/>
          <w:sz w:val="28"/>
          <w:szCs w:val="28"/>
          <w:lang w:eastAsia="ru-RU"/>
        </w:rPr>
        <w:tab/>
        <w:t>Игра - «Веселая математика»</w:t>
      </w:r>
    </w:p>
    <w:p w:rsidR="007D0BB9" w:rsidRPr="007D0BB9" w:rsidRDefault="007D0BB9" w:rsidP="007D0BB9">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b/>
          <w:sz w:val="28"/>
          <w:szCs w:val="28"/>
          <w:lang w:eastAsia="ru-RU"/>
        </w:rPr>
        <w:t>Цель:</w:t>
      </w:r>
      <w:r w:rsidRPr="007D0BB9">
        <w:rPr>
          <w:rFonts w:ascii="Times New Roman" w:eastAsia="Times New Roman" w:hAnsi="Times New Roman" w:cs="Times New Roman"/>
          <w:sz w:val="28"/>
          <w:szCs w:val="28"/>
          <w:lang w:eastAsia="ru-RU"/>
        </w:rPr>
        <w:t xml:space="preserve"> закрепление знаний цифр, геометрических фигур.</w:t>
      </w:r>
    </w:p>
    <w:p w:rsidR="007D0BB9" w:rsidRPr="007D0BB9" w:rsidRDefault="007D0BB9" w:rsidP="007D0BB9">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b/>
          <w:sz w:val="28"/>
          <w:szCs w:val="28"/>
          <w:lang w:eastAsia="ru-RU"/>
        </w:rPr>
        <w:t>Оборудование:</w:t>
      </w:r>
      <w:r w:rsidRPr="007D0BB9">
        <w:rPr>
          <w:rFonts w:ascii="Times New Roman" w:eastAsia="Times New Roman" w:hAnsi="Times New Roman" w:cs="Times New Roman"/>
          <w:sz w:val="28"/>
          <w:szCs w:val="28"/>
          <w:lang w:eastAsia="ru-RU"/>
        </w:rPr>
        <w:t xml:space="preserve"> карточки с цифрами и геометрическими фигурами, разноцветные пуговицы.</w:t>
      </w:r>
    </w:p>
    <w:p w:rsidR="006F571E" w:rsidRPr="007D0BB9" w:rsidRDefault="007D0BB9" w:rsidP="007D0BB9">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b/>
          <w:sz w:val="28"/>
          <w:szCs w:val="28"/>
          <w:lang w:eastAsia="ru-RU"/>
        </w:rPr>
        <w:t>Игровое правило:</w:t>
      </w:r>
      <w:r w:rsidRPr="007D0BB9">
        <w:rPr>
          <w:rFonts w:ascii="Times New Roman" w:eastAsia="Times New Roman" w:hAnsi="Times New Roman" w:cs="Times New Roman"/>
          <w:sz w:val="28"/>
          <w:szCs w:val="28"/>
          <w:lang w:eastAsia="ru-RU"/>
        </w:rPr>
        <w:t xml:space="preserve"> выкладывание цифры пуговицами по трафарету; заполнение трафарета с геометрическими фигурами пуговицами.</w:t>
      </w:r>
    </w:p>
    <w:p w:rsidR="006F571E" w:rsidRDefault="006F571E" w:rsidP="006F571E">
      <w:pPr>
        <w:spacing w:after="0" w:line="240" w:lineRule="auto"/>
        <w:jc w:val="both"/>
        <w:rPr>
          <w:rFonts w:ascii="Times New Roman" w:eastAsia="Times New Roman" w:hAnsi="Times New Roman" w:cs="Times New Roman"/>
          <w:b/>
          <w:sz w:val="28"/>
          <w:szCs w:val="28"/>
          <w:lang w:eastAsia="ru-RU"/>
        </w:rPr>
      </w:pPr>
    </w:p>
    <w:p w:rsidR="007D0BB9" w:rsidRPr="007D0BB9" w:rsidRDefault="007D0BB9" w:rsidP="007D0BB9">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Pr="007D0BB9">
        <w:rPr>
          <w:rFonts w:ascii="Times New Roman" w:eastAsia="Times New Roman" w:hAnsi="Times New Roman" w:cs="Times New Roman"/>
          <w:b/>
          <w:sz w:val="28"/>
          <w:szCs w:val="28"/>
          <w:lang w:eastAsia="ru-RU"/>
        </w:rPr>
        <w:t>.</w:t>
      </w:r>
      <w:r w:rsidRPr="007D0BB9">
        <w:rPr>
          <w:rFonts w:ascii="Times New Roman" w:eastAsia="Times New Roman" w:hAnsi="Times New Roman" w:cs="Times New Roman"/>
          <w:b/>
          <w:sz w:val="28"/>
          <w:szCs w:val="28"/>
          <w:lang w:eastAsia="ru-RU"/>
        </w:rPr>
        <w:tab/>
        <w:t>Игра «Раз, два, три, четыре, пять вышли пальчики гулять»</w:t>
      </w:r>
    </w:p>
    <w:p w:rsidR="007D0BB9" w:rsidRPr="007D0BB9" w:rsidRDefault="007D0BB9" w:rsidP="007D0BB9">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b/>
          <w:sz w:val="28"/>
          <w:szCs w:val="28"/>
          <w:lang w:eastAsia="ru-RU"/>
        </w:rPr>
        <w:t xml:space="preserve">Цель: </w:t>
      </w:r>
      <w:r w:rsidRPr="007D0BB9">
        <w:rPr>
          <w:rFonts w:ascii="Times New Roman" w:eastAsia="Times New Roman" w:hAnsi="Times New Roman" w:cs="Times New Roman"/>
          <w:sz w:val="28"/>
          <w:szCs w:val="28"/>
          <w:lang w:eastAsia="ru-RU"/>
        </w:rPr>
        <w:t>развитие мелкой моторики рук.</w:t>
      </w:r>
    </w:p>
    <w:p w:rsidR="007D0BB9" w:rsidRPr="007D0BB9" w:rsidRDefault="007D0BB9" w:rsidP="007D0BB9">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b/>
          <w:sz w:val="28"/>
          <w:szCs w:val="28"/>
          <w:lang w:eastAsia="ru-RU"/>
        </w:rPr>
        <w:t>Оборудование:</w:t>
      </w:r>
      <w:r w:rsidRPr="007D0BB9">
        <w:rPr>
          <w:rFonts w:ascii="Times New Roman" w:eastAsia="Times New Roman" w:hAnsi="Times New Roman" w:cs="Times New Roman"/>
          <w:sz w:val="28"/>
          <w:szCs w:val="28"/>
          <w:lang w:eastAsia="ru-RU"/>
        </w:rPr>
        <w:t xml:space="preserve"> пуговицы</w:t>
      </w:r>
    </w:p>
    <w:p w:rsidR="006F571E" w:rsidRPr="007D0BB9" w:rsidRDefault="007D0BB9" w:rsidP="007D0BB9">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b/>
          <w:sz w:val="28"/>
          <w:szCs w:val="28"/>
          <w:lang w:eastAsia="ru-RU"/>
        </w:rPr>
        <w:t>Игровое правило:</w:t>
      </w:r>
      <w:r w:rsidRPr="007D0BB9">
        <w:rPr>
          <w:rFonts w:ascii="Times New Roman" w:eastAsia="Times New Roman" w:hAnsi="Times New Roman" w:cs="Times New Roman"/>
          <w:sz w:val="28"/>
          <w:szCs w:val="28"/>
          <w:lang w:eastAsia="ru-RU"/>
        </w:rPr>
        <w:t xml:space="preserve"> Из пуговиц выложить имитацию рояля. Ребенок нажимает на пуговицы по очереди каждым пальчиком правой руки, потом левой  руки поочередно, совершая движения игры на рояле.</w:t>
      </w:r>
    </w:p>
    <w:p w:rsidR="006F571E" w:rsidRDefault="006F571E" w:rsidP="006F571E">
      <w:pPr>
        <w:spacing w:after="0" w:line="240" w:lineRule="auto"/>
        <w:jc w:val="both"/>
        <w:rPr>
          <w:rFonts w:ascii="Times New Roman" w:eastAsia="Times New Roman" w:hAnsi="Times New Roman" w:cs="Times New Roman"/>
          <w:b/>
          <w:sz w:val="28"/>
          <w:szCs w:val="28"/>
          <w:lang w:eastAsia="ru-RU"/>
        </w:rPr>
      </w:pPr>
    </w:p>
    <w:p w:rsidR="006F571E" w:rsidRDefault="007D0BB9" w:rsidP="006F571E">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Игра «Океан»</w:t>
      </w:r>
    </w:p>
    <w:p w:rsidR="007D0BB9" w:rsidRDefault="007D0BB9" w:rsidP="006F571E">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развитие связной речи.</w:t>
      </w:r>
    </w:p>
    <w:p w:rsidR="007D0BB9" w:rsidRDefault="007D0BB9" w:rsidP="006F571E">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b/>
          <w:sz w:val="28"/>
          <w:szCs w:val="28"/>
          <w:lang w:eastAsia="ru-RU"/>
        </w:rPr>
        <w:lastRenderedPageBreak/>
        <w:t>Оборудование:</w:t>
      </w:r>
      <w:r>
        <w:rPr>
          <w:rFonts w:ascii="Times New Roman" w:eastAsia="Times New Roman" w:hAnsi="Times New Roman" w:cs="Times New Roman"/>
          <w:sz w:val="28"/>
          <w:szCs w:val="28"/>
          <w:lang w:eastAsia="ru-RU"/>
        </w:rPr>
        <w:t xml:space="preserve"> пуговицы в форме морских обитателей, ёмкость с водой.</w:t>
      </w:r>
    </w:p>
    <w:p w:rsidR="007D0BB9" w:rsidRDefault="007D0BB9" w:rsidP="006F571E">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b/>
          <w:sz w:val="28"/>
          <w:szCs w:val="28"/>
          <w:lang w:eastAsia="ru-RU"/>
        </w:rPr>
        <w:t xml:space="preserve">Игровое правило: </w:t>
      </w:r>
      <w:r>
        <w:rPr>
          <w:rFonts w:ascii="Times New Roman" w:eastAsia="Times New Roman" w:hAnsi="Times New Roman" w:cs="Times New Roman"/>
          <w:sz w:val="28"/>
          <w:szCs w:val="28"/>
          <w:lang w:eastAsia="ru-RU"/>
        </w:rPr>
        <w:t xml:space="preserve">В ёмкость с тёплой водой помещаются пуговицы, дети рассматривают их и придумывают по очереди историю. </w:t>
      </w:r>
    </w:p>
    <w:p w:rsidR="004039CE" w:rsidRDefault="004039CE" w:rsidP="006F571E">
      <w:pPr>
        <w:spacing w:after="0" w:line="240" w:lineRule="auto"/>
        <w:jc w:val="both"/>
        <w:rPr>
          <w:rFonts w:ascii="Times New Roman" w:eastAsia="Times New Roman" w:hAnsi="Times New Roman" w:cs="Times New Roman"/>
          <w:sz w:val="28"/>
          <w:szCs w:val="28"/>
          <w:lang w:eastAsia="ru-RU"/>
        </w:rPr>
      </w:pPr>
    </w:p>
    <w:p w:rsidR="004039CE" w:rsidRPr="00520711" w:rsidRDefault="004039CE" w:rsidP="006F571E">
      <w:pPr>
        <w:spacing w:after="0" w:line="240" w:lineRule="auto"/>
        <w:jc w:val="both"/>
        <w:rPr>
          <w:rFonts w:ascii="Times New Roman" w:eastAsia="Times New Roman" w:hAnsi="Times New Roman" w:cs="Times New Roman"/>
          <w:b/>
          <w:sz w:val="28"/>
          <w:szCs w:val="28"/>
          <w:lang w:eastAsia="ru-RU"/>
        </w:rPr>
      </w:pPr>
      <w:r w:rsidRPr="00520711">
        <w:rPr>
          <w:rFonts w:ascii="Times New Roman" w:eastAsia="Times New Roman" w:hAnsi="Times New Roman" w:cs="Times New Roman"/>
          <w:b/>
          <w:sz w:val="28"/>
          <w:szCs w:val="28"/>
          <w:lang w:eastAsia="ru-RU"/>
        </w:rPr>
        <w:t>4.Игра «Необычная прогулка»</w:t>
      </w:r>
    </w:p>
    <w:p w:rsidR="004039CE" w:rsidRDefault="004039CE" w:rsidP="006F571E">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автоматизация поставленных звуков.</w:t>
      </w:r>
    </w:p>
    <w:p w:rsidR="004039CE" w:rsidRDefault="004039CE" w:rsidP="006F571E">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b/>
          <w:sz w:val="28"/>
          <w:szCs w:val="28"/>
          <w:lang w:eastAsia="ru-RU"/>
        </w:rPr>
        <w:t>Оборудование:</w:t>
      </w:r>
      <w:r>
        <w:rPr>
          <w:rFonts w:ascii="Times New Roman" w:eastAsia="Times New Roman" w:hAnsi="Times New Roman" w:cs="Times New Roman"/>
          <w:sz w:val="28"/>
          <w:szCs w:val="28"/>
          <w:lang w:eastAsia="ru-RU"/>
        </w:rPr>
        <w:t xml:space="preserve"> игровое поле с нарисованными кругами-дорожками, пуговицы.</w:t>
      </w:r>
    </w:p>
    <w:p w:rsidR="004039CE" w:rsidRPr="007D0BB9" w:rsidRDefault="004039CE" w:rsidP="006F571E">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b/>
          <w:sz w:val="28"/>
          <w:szCs w:val="28"/>
          <w:lang w:eastAsia="ru-RU"/>
        </w:rPr>
        <w:t>Игровое правило:</w:t>
      </w:r>
      <w:r>
        <w:rPr>
          <w:rFonts w:ascii="Times New Roman" w:eastAsia="Times New Roman" w:hAnsi="Times New Roman" w:cs="Times New Roman"/>
          <w:sz w:val="28"/>
          <w:szCs w:val="28"/>
          <w:lang w:eastAsia="ru-RU"/>
        </w:rPr>
        <w:t xml:space="preserve"> Ребенок произносит звук или слог, в зависимости от поставленной цели игры,  и по очереди заполняет дорожку пуговицами.</w:t>
      </w:r>
    </w:p>
    <w:p w:rsidR="006F571E" w:rsidRDefault="006F571E" w:rsidP="006F571E">
      <w:pPr>
        <w:spacing w:after="0" w:line="240" w:lineRule="auto"/>
        <w:jc w:val="both"/>
        <w:rPr>
          <w:rFonts w:ascii="Times New Roman" w:eastAsia="Times New Roman" w:hAnsi="Times New Roman" w:cs="Times New Roman"/>
          <w:b/>
          <w:sz w:val="28"/>
          <w:szCs w:val="28"/>
          <w:lang w:eastAsia="ru-RU"/>
        </w:rPr>
      </w:pPr>
    </w:p>
    <w:p w:rsidR="004039CE" w:rsidRPr="004039CE" w:rsidRDefault="004039CE" w:rsidP="004039CE">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Pr="004039CE">
        <w:t xml:space="preserve"> </w:t>
      </w:r>
      <w:r w:rsidRPr="004039CE">
        <w:rPr>
          <w:rFonts w:ascii="Times New Roman" w:eastAsia="Times New Roman" w:hAnsi="Times New Roman" w:cs="Times New Roman"/>
          <w:b/>
          <w:sz w:val="28"/>
          <w:szCs w:val="28"/>
          <w:lang w:eastAsia="ru-RU"/>
        </w:rPr>
        <w:t>«</w:t>
      </w:r>
      <w:r w:rsidR="00520711">
        <w:rPr>
          <w:rFonts w:ascii="Times New Roman" w:eastAsia="Times New Roman" w:hAnsi="Times New Roman" w:cs="Times New Roman"/>
          <w:b/>
          <w:sz w:val="28"/>
          <w:szCs w:val="28"/>
          <w:lang w:eastAsia="ru-RU"/>
        </w:rPr>
        <w:t>Домики».</w:t>
      </w:r>
    </w:p>
    <w:p w:rsidR="004039CE" w:rsidRPr="00520711" w:rsidRDefault="00520711" w:rsidP="004039CE">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b/>
          <w:sz w:val="28"/>
          <w:szCs w:val="28"/>
          <w:lang w:eastAsia="ru-RU"/>
        </w:rPr>
        <w:t>Цель</w:t>
      </w:r>
      <w:r w:rsidR="004039CE" w:rsidRPr="00520711">
        <w:rPr>
          <w:rFonts w:ascii="Times New Roman" w:eastAsia="Times New Roman" w:hAnsi="Times New Roman" w:cs="Times New Roman"/>
          <w:b/>
          <w:sz w:val="28"/>
          <w:szCs w:val="28"/>
          <w:lang w:eastAsia="ru-RU"/>
        </w:rPr>
        <w:t>:</w:t>
      </w:r>
      <w:r w:rsidR="004039CE" w:rsidRPr="00520711">
        <w:rPr>
          <w:rFonts w:ascii="Times New Roman" w:eastAsia="Times New Roman" w:hAnsi="Times New Roman" w:cs="Times New Roman"/>
          <w:sz w:val="28"/>
          <w:szCs w:val="28"/>
          <w:lang w:eastAsia="ru-RU"/>
        </w:rPr>
        <w:t xml:space="preserve"> закре</w:t>
      </w:r>
      <w:r w:rsidRPr="00520711">
        <w:rPr>
          <w:rFonts w:ascii="Times New Roman" w:eastAsia="Times New Roman" w:hAnsi="Times New Roman" w:cs="Times New Roman"/>
          <w:sz w:val="28"/>
          <w:szCs w:val="28"/>
          <w:lang w:eastAsia="ru-RU"/>
        </w:rPr>
        <w:t>плять навыки звукового анализа.</w:t>
      </w:r>
    </w:p>
    <w:p w:rsidR="004039CE" w:rsidRPr="00520711" w:rsidRDefault="004039CE" w:rsidP="004039CE">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b/>
          <w:sz w:val="28"/>
          <w:szCs w:val="28"/>
          <w:lang w:eastAsia="ru-RU"/>
        </w:rPr>
        <w:t>Оборудование:</w:t>
      </w:r>
      <w:r w:rsidRPr="00520711">
        <w:rPr>
          <w:rFonts w:ascii="Times New Roman" w:eastAsia="Times New Roman" w:hAnsi="Times New Roman" w:cs="Times New Roman"/>
          <w:sz w:val="28"/>
          <w:szCs w:val="28"/>
          <w:lang w:eastAsia="ru-RU"/>
        </w:rPr>
        <w:t xml:space="preserve"> пуговицы крас</w:t>
      </w:r>
      <w:r w:rsidR="00520711">
        <w:rPr>
          <w:rFonts w:ascii="Times New Roman" w:eastAsia="Times New Roman" w:hAnsi="Times New Roman" w:cs="Times New Roman"/>
          <w:sz w:val="28"/>
          <w:szCs w:val="28"/>
          <w:lang w:eastAsia="ru-RU"/>
        </w:rPr>
        <w:t>ного, синего и зелёного цветов, шаблоны со схемами.</w:t>
      </w:r>
    </w:p>
    <w:p w:rsidR="006F571E" w:rsidRPr="00520711" w:rsidRDefault="00520711" w:rsidP="004039CE">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b/>
          <w:sz w:val="28"/>
          <w:szCs w:val="28"/>
          <w:lang w:eastAsia="ru-RU"/>
        </w:rPr>
        <w:t>Игровое правило</w:t>
      </w:r>
      <w:r>
        <w:rPr>
          <w:rFonts w:ascii="Times New Roman" w:eastAsia="Times New Roman" w:hAnsi="Times New Roman" w:cs="Times New Roman"/>
          <w:sz w:val="28"/>
          <w:szCs w:val="28"/>
          <w:lang w:eastAsia="ru-RU"/>
        </w:rPr>
        <w:t>: Необходимо выложить звуковую схему на шаблоне.</w:t>
      </w:r>
    </w:p>
    <w:p w:rsidR="006F571E" w:rsidRDefault="006F571E" w:rsidP="006F571E">
      <w:pPr>
        <w:spacing w:after="0" w:line="240" w:lineRule="auto"/>
        <w:jc w:val="both"/>
        <w:rPr>
          <w:rFonts w:ascii="Times New Roman" w:eastAsia="Times New Roman" w:hAnsi="Times New Roman" w:cs="Times New Roman"/>
          <w:b/>
          <w:sz w:val="28"/>
          <w:szCs w:val="28"/>
          <w:lang w:eastAsia="ru-RU"/>
        </w:rPr>
      </w:pPr>
    </w:p>
    <w:p w:rsidR="001B05B8" w:rsidRPr="006F571E" w:rsidRDefault="001B05B8" w:rsidP="00D94E8E">
      <w:pPr>
        <w:spacing w:after="0" w:line="240" w:lineRule="auto"/>
        <w:jc w:val="both"/>
        <w:rPr>
          <w:rFonts w:ascii="Times New Roman" w:eastAsia="Times New Roman" w:hAnsi="Times New Roman" w:cs="Times New Roman"/>
          <w:b/>
          <w:sz w:val="28"/>
          <w:szCs w:val="28"/>
          <w:lang w:eastAsia="ru-RU"/>
        </w:rPr>
      </w:pPr>
    </w:p>
    <w:p w:rsidR="00D94E8E" w:rsidRPr="001D0AEC" w:rsidRDefault="001D0AEC" w:rsidP="00D94E8E">
      <w:pPr>
        <w:spacing w:after="0" w:line="240" w:lineRule="auto"/>
        <w:jc w:val="both"/>
        <w:rPr>
          <w:rFonts w:ascii="Times New Roman" w:eastAsia="Times New Roman" w:hAnsi="Times New Roman" w:cs="Times New Roman"/>
          <w:b/>
          <w:sz w:val="28"/>
          <w:szCs w:val="28"/>
          <w:lang w:eastAsia="ru-RU"/>
        </w:rPr>
      </w:pPr>
      <w:r w:rsidRPr="001D0AEC">
        <w:rPr>
          <w:rFonts w:ascii="Times New Roman" w:eastAsia="Times New Roman" w:hAnsi="Times New Roman" w:cs="Times New Roman"/>
          <w:b/>
          <w:sz w:val="28"/>
          <w:szCs w:val="28"/>
          <w:lang w:eastAsia="ru-RU"/>
        </w:rPr>
        <w:t>Предполагаемый результат</w:t>
      </w:r>
      <w:r w:rsidR="0028201B">
        <w:rPr>
          <w:rFonts w:ascii="Times New Roman" w:eastAsia="Times New Roman" w:hAnsi="Times New Roman" w:cs="Times New Roman"/>
          <w:b/>
          <w:sz w:val="28"/>
          <w:szCs w:val="28"/>
          <w:lang w:eastAsia="ru-RU"/>
        </w:rPr>
        <w:t>:</w:t>
      </w:r>
    </w:p>
    <w:p w:rsidR="001D0AEC" w:rsidRPr="00520711" w:rsidRDefault="009737FB" w:rsidP="00D94E8E">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sz w:val="28"/>
          <w:szCs w:val="28"/>
          <w:lang w:eastAsia="ru-RU"/>
        </w:rPr>
        <w:t>Работа с пособием позволяет у детей:</w:t>
      </w:r>
    </w:p>
    <w:p w:rsidR="009737FB" w:rsidRPr="00520711" w:rsidRDefault="009737FB" w:rsidP="00664041">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sz w:val="28"/>
          <w:szCs w:val="28"/>
          <w:lang w:eastAsia="ru-RU"/>
        </w:rPr>
        <w:t>-</w:t>
      </w:r>
      <w:r w:rsidR="00664041" w:rsidRPr="00520711">
        <w:rPr>
          <w:rFonts w:ascii="Times New Roman" w:eastAsia="Times New Roman" w:hAnsi="Times New Roman" w:cs="Times New Roman"/>
          <w:sz w:val="28"/>
          <w:szCs w:val="28"/>
          <w:lang w:eastAsia="ru-RU"/>
        </w:rPr>
        <w:t xml:space="preserve"> </w:t>
      </w:r>
      <w:r w:rsidRPr="00520711">
        <w:rPr>
          <w:rFonts w:ascii="Times New Roman" w:eastAsia="Times New Roman" w:hAnsi="Times New Roman" w:cs="Times New Roman"/>
          <w:sz w:val="28"/>
          <w:szCs w:val="28"/>
          <w:lang w:eastAsia="ru-RU"/>
        </w:rPr>
        <w:t xml:space="preserve">значительно повысить интерес к </w:t>
      </w:r>
      <w:r w:rsidR="00520711">
        <w:rPr>
          <w:rFonts w:ascii="Times New Roman" w:eastAsia="Times New Roman" w:hAnsi="Times New Roman" w:cs="Times New Roman"/>
          <w:sz w:val="28"/>
          <w:szCs w:val="28"/>
          <w:lang w:eastAsia="ru-RU"/>
        </w:rPr>
        <w:t>учебной деятельности</w:t>
      </w:r>
      <w:r w:rsidRPr="00520711">
        <w:rPr>
          <w:rFonts w:ascii="Times New Roman" w:eastAsia="Times New Roman" w:hAnsi="Times New Roman" w:cs="Times New Roman"/>
          <w:sz w:val="28"/>
          <w:szCs w:val="28"/>
          <w:lang w:eastAsia="ru-RU"/>
        </w:rPr>
        <w:t xml:space="preserve">; </w:t>
      </w:r>
    </w:p>
    <w:p w:rsidR="00664041" w:rsidRPr="00520711" w:rsidRDefault="00520711" w:rsidP="0066404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развивать связную и диалогическую речь</w:t>
      </w:r>
      <w:r w:rsidR="00664041" w:rsidRPr="00520711">
        <w:rPr>
          <w:rFonts w:ascii="Times New Roman" w:eastAsia="Times New Roman" w:hAnsi="Times New Roman" w:cs="Times New Roman"/>
          <w:sz w:val="28"/>
          <w:szCs w:val="28"/>
          <w:lang w:eastAsia="ru-RU"/>
        </w:rPr>
        <w:t>;</w:t>
      </w:r>
    </w:p>
    <w:p w:rsidR="009737FB" w:rsidRPr="00520711" w:rsidRDefault="00520711" w:rsidP="0066404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737FB" w:rsidRPr="00520711">
        <w:rPr>
          <w:rFonts w:ascii="Times New Roman" w:eastAsia="Times New Roman" w:hAnsi="Times New Roman" w:cs="Times New Roman"/>
          <w:sz w:val="28"/>
          <w:szCs w:val="28"/>
          <w:lang w:eastAsia="ru-RU"/>
        </w:rPr>
        <w:t xml:space="preserve">развивать </w:t>
      </w:r>
      <w:r>
        <w:rPr>
          <w:rFonts w:ascii="Times New Roman" w:eastAsia="Times New Roman" w:hAnsi="Times New Roman" w:cs="Times New Roman"/>
          <w:sz w:val="28"/>
          <w:szCs w:val="28"/>
          <w:lang w:eastAsia="ru-RU"/>
        </w:rPr>
        <w:t>речевой слух, память, мышление и внимание;</w:t>
      </w:r>
    </w:p>
    <w:p w:rsidR="009737FB" w:rsidRDefault="009737FB" w:rsidP="00664041">
      <w:pPr>
        <w:spacing w:after="0" w:line="240" w:lineRule="auto"/>
        <w:jc w:val="both"/>
        <w:rPr>
          <w:rFonts w:ascii="Times New Roman" w:eastAsia="Times New Roman" w:hAnsi="Times New Roman" w:cs="Times New Roman"/>
          <w:sz w:val="28"/>
          <w:szCs w:val="28"/>
          <w:lang w:eastAsia="ru-RU"/>
        </w:rPr>
      </w:pPr>
      <w:r w:rsidRPr="00520711">
        <w:rPr>
          <w:rFonts w:ascii="Times New Roman" w:eastAsia="Times New Roman" w:hAnsi="Times New Roman" w:cs="Times New Roman"/>
          <w:sz w:val="28"/>
          <w:szCs w:val="28"/>
          <w:lang w:eastAsia="ru-RU"/>
        </w:rPr>
        <w:t xml:space="preserve"> -</w:t>
      </w:r>
      <w:r w:rsidR="00664041" w:rsidRPr="00520711">
        <w:rPr>
          <w:rFonts w:ascii="Times New Roman" w:eastAsia="Times New Roman" w:hAnsi="Times New Roman" w:cs="Times New Roman"/>
          <w:sz w:val="28"/>
          <w:szCs w:val="28"/>
          <w:lang w:eastAsia="ru-RU"/>
        </w:rPr>
        <w:t xml:space="preserve"> </w:t>
      </w:r>
      <w:r w:rsidR="00520711">
        <w:rPr>
          <w:rFonts w:ascii="Times New Roman" w:eastAsia="Times New Roman" w:hAnsi="Times New Roman" w:cs="Times New Roman"/>
          <w:sz w:val="28"/>
          <w:szCs w:val="28"/>
          <w:lang w:eastAsia="ru-RU"/>
        </w:rPr>
        <w:t>повысить уровень тонкой и общей моторики;</w:t>
      </w:r>
      <w:r w:rsidRPr="00520711">
        <w:rPr>
          <w:rFonts w:ascii="Times New Roman" w:eastAsia="Times New Roman" w:hAnsi="Times New Roman" w:cs="Times New Roman"/>
          <w:sz w:val="28"/>
          <w:szCs w:val="28"/>
          <w:lang w:eastAsia="ru-RU"/>
        </w:rPr>
        <w:t xml:space="preserve"> </w:t>
      </w:r>
    </w:p>
    <w:p w:rsidR="00CD3FAE" w:rsidRPr="00DE08FC" w:rsidRDefault="00CD3FAE" w:rsidP="00D94E8E">
      <w:pPr>
        <w:spacing w:after="0" w:line="240" w:lineRule="auto"/>
        <w:jc w:val="both"/>
        <w:rPr>
          <w:rFonts w:ascii="Times New Roman" w:eastAsia="Times New Roman" w:hAnsi="Times New Roman" w:cs="Times New Roman"/>
          <w:b/>
          <w:color w:val="FF0000"/>
          <w:sz w:val="28"/>
          <w:szCs w:val="28"/>
          <w:lang w:eastAsia="ru-RU"/>
        </w:rPr>
      </w:pPr>
    </w:p>
    <w:p w:rsidR="00CD3FAE" w:rsidRDefault="00CD3FAE" w:rsidP="00D94E8E">
      <w:pPr>
        <w:spacing w:after="0" w:line="240" w:lineRule="auto"/>
        <w:jc w:val="both"/>
        <w:rPr>
          <w:rFonts w:ascii="Times New Roman" w:eastAsia="Times New Roman" w:hAnsi="Times New Roman" w:cs="Times New Roman"/>
          <w:b/>
          <w:sz w:val="28"/>
          <w:szCs w:val="28"/>
          <w:lang w:eastAsia="ru-RU"/>
        </w:rPr>
      </w:pPr>
    </w:p>
    <w:p w:rsidR="00CD3FAE" w:rsidRDefault="00CD3FAE" w:rsidP="00D94E8E">
      <w:pPr>
        <w:spacing w:after="0" w:line="240" w:lineRule="auto"/>
        <w:jc w:val="both"/>
        <w:rPr>
          <w:rFonts w:ascii="Times New Roman" w:eastAsia="Times New Roman" w:hAnsi="Times New Roman" w:cs="Times New Roman"/>
          <w:b/>
          <w:sz w:val="28"/>
          <w:szCs w:val="28"/>
          <w:lang w:eastAsia="ru-RU"/>
        </w:rPr>
      </w:pPr>
    </w:p>
    <w:p w:rsidR="00CD3FAE" w:rsidRDefault="00CD3FAE" w:rsidP="00D94E8E">
      <w:pPr>
        <w:spacing w:after="0" w:line="240" w:lineRule="auto"/>
        <w:jc w:val="both"/>
        <w:rPr>
          <w:rFonts w:ascii="Times New Roman" w:eastAsia="Times New Roman" w:hAnsi="Times New Roman" w:cs="Times New Roman"/>
          <w:b/>
          <w:sz w:val="28"/>
          <w:szCs w:val="28"/>
          <w:lang w:eastAsia="ru-RU"/>
        </w:rPr>
      </w:pPr>
    </w:p>
    <w:p w:rsidR="00CD3FAE" w:rsidRDefault="00CD3FAE" w:rsidP="00D94E8E">
      <w:pPr>
        <w:spacing w:after="0" w:line="240" w:lineRule="auto"/>
        <w:jc w:val="both"/>
        <w:rPr>
          <w:rFonts w:ascii="Times New Roman" w:eastAsia="Times New Roman" w:hAnsi="Times New Roman" w:cs="Times New Roman"/>
          <w:b/>
          <w:sz w:val="28"/>
          <w:szCs w:val="28"/>
          <w:lang w:eastAsia="ru-RU"/>
        </w:rPr>
      </w:pPr>
    </w:p>
    <w:p w:rsidR="006F571E" w:rsidRDefault="006F571E" w:rsidP="00D94E8E">
      <w:pPr>
        <w:spacing w:after="0" w:line="240" w:lineRule="auto"/>
        <w:jc w:val="both"/>
        <w:rPr>
          <w:rFonts w:ascii="Times New Roman" w:eastAsia="Times New Roman" w:hAnsi="Times New Roman" w:cs="Times New Roman"/>
          <w:b/>
          <w:sz w:val="28"/>
          <w:szCs w:val="28"/>
          <w:lang w:eastAsia="ru-RU"/>
        </w:rPr>
      </w:pPr>
    </w:p>
    <w:p w:rsidR="006F571E" w:rsidRDefault="006F571E" w:rsidP="00D94E8E">
      <w:pPr>
        <w:spacing w:after="0" w:line="240" w:lineRule="auto"/>
        <w:jc w:val="both"/>
        <w:rPr>
          <w:rFonts w:ascii="Times New Roman" w:eastAsia="Times New Roman" w:hAnsi="Times New Roman" w:cs="Times New Roman"/>
          <w:b/>
          <w:sz w:val="28"/>
          <w:szCs w:val="28"/>
          <w:lang w:eastAsia="ru-RU"/>
        </w:rPr>
      </w:pPr>
    </w:p>
    <w:p w:rsidR="006F571E" w:rsidRDefault="006F571E" w:rsidP="00D94E8E">
      <w:pPr>
        <w:spacing w:after="0" w:line="240" w:lineRule="auto"/>
        <w:jc w:val="both"/>
        <w:rPr>
          <w:rFonts w:ascii="Times New Roman" w:eastAsia="Times New Roman" w:hAnsi="Times New Roman" w:cs="Times New Roman"/>
          <w:b/>
          <w:sz w:val="28"/>
          <w:szCs w:val="28"/>
          <w:lang w:eastAsia="ru-RU"/>
        </w:rPr>
      </w:pPr>
    </w:p>
    <w:p w:rsidR="006F571E" w:rsidRDefault="006F571E" w:rsidP="00D94E8E">
      <w:pPr>
        <w:spacing w:after="0" w:line="240" w:lineRule="auto"/>
        <w:jc w:val="both"/>
        <w:rPr>
          <w:rFonts w:ascii="Times New Roman" w:eastAsia="Times New Roman" w:hAnsi="Times New Roman" w:cs="Times New Roman"/>
          <w:b/>
          <w:sz w:val="28"/>
          <w:szCs w:val="28"/>
          <w:lang w:eastAsia="ru-RU"/>
        </w:rPr>
      </w:pPr>
    </w:p>
    <w:p w:rsidR="006F571E" w:rsidRDefault="006F571E" w:rsidP="00D94E8E">
      <w:pPr>
        <w:spacing w:after="0" w:line="240" w:lineRule="auto"/>
        <w:jc w:val="both"/>
        <w:rPr>
          <w:rFonts w:ascii="Times New Roman" w:eastAsia="Times New Roman" w:hAnsi="Times New Roman" w:cs="Times New Roman"/>
          <w:b/>
          <w:sz w:val="28"/>
          <w:szCs w:val="28"/>
          <w:lang w:eastAsia="ru-RU"/>
        </w:rPr>
      </w:pPr>
    </w:p>
    <w:p w:rsidR="006F571E" w:rsidRDefault="006F571E" w:rsidP="00D94E8E">
      <w:pPr>
        <w:spacing w:after="0" w:line="240" w:lineRule="auto"/>
        <w:jc w:val="both"/>
        <w:rPr>
          <w:rFonts w:ascii="Times New Roman" w:eastAsia="Times New Roman" w:hAnsi="Times New Roman" w:cs="Times New Roman"/>
          <w:b/>
          <w:sz w:val="28"/>
          <w:szCs w:val="28"/>
          <w:lang w:eastAsia="ru-RU"/>
        </w:rPr>
      </w:pPr>
    </w:p>
    <w:p w:rsidR="006F571E" w:rsidRDefault="006F571E" w:rsidP="00D94E8E">
      <w:pPr>
        <w:spacing w:after="0" w:line="240" w:lineRule="auto"/>
        <w:jc w:val="both"/>
        <w:rPr>
          <w:rFonts w:ascii="Times New Roman" w:eastAsia="Times New Roman" w:hAnsi="Times New Roman" w:cs="Times New Roman"/>
          <w:b/>
          <w:sz w:val="28"/>
          <w:szCs w:val="28"/>
          <w:lang w:eastAsia="ru-RU"/>
        </w:rPr>
      </w:pPr>
    </w:p>
    <w:p w:rsidR="006F571E" w:rsidRDefault="006F571E" w:rsidP="00D94E8E">
      <w:pPr>
        <w:spacing w:after="0" w:line="240" w:lineRule="auto"/>
        <w:jc w:val="both"/>
        <w:rPr>
          <w:rFonts w:ascii="Times New Roman" w:eastAsia="Times New Roman" w:hAnsi="Times New Roman" w:cs="Times New Roman"/>
          <w:b/>
          <w:sz w:val="28"/>
          <w:szCs w:val="28"/>
          <w:lang w:eastAsia="ru-RU"/>
        </w:rPr>
      </w:pPr>
    </w:p>
    <w:p w:rsidR="006F571E" w:rsidRDefault="006F571E" w:rsidP="00D94E8E">
      <w:pPr>
        <w:spacing w:after="0" w:line="240" w:lineRule="auto"/>
        <w:jc w:val="both"/>
        <w:rPr>
          <w:rFonts w:ascii="Times New Roman" w:eastAsia="Times New Roman" w:hAnsi="Times New Roman" w:cs="Times New Roman"/>
          <w:b/>
          <w:sz w:val="28"/>
          <w:szCs w:val="28"/>
          <w:lang w:eastAsia="ru-RU"/>
        </w:rPr>
      </w:pPr>
    </w:p>
    <w:p w:rsidR="006F571E" w:rsidRDefault="006F571E" w:rsidP="00D94E8E">
      <w:pPr>
        <w:spacing w:after="0" w:line="240" w:lineRule="auto"/>
        <w:jc w:val="both"/>
        <w:rPr>
          <w:rFonts w:ascii="Times New Roman" w:eastAsia="Times New Roman" w:hAnsi="Times New Roman" w:cs="Times New Roman"/>
          <w:b/>
          <w:sz w:val="28"/>
          <w:szCs w:val="28"/>
          <w:lang w:eastAsia="ru-RU"/>
        </w:rPr>
      </w:pPr>
    </w:p>
    <w:p w:rsidR="006F571E" w:rsidRDefault="006F571E" w:rsidP="00D94E8E">
      <w:pPr>
        <w:spacing w:after="0" w:line="240" w:lineRule="auto"/>
        <w:jc w:val="both"/>
        <w:rPr>
          <w:rFonts w:ascii="Times New Roman" w:eastAsia="Times New Roman" w:hAnsi="Times New Roman" w:cs="Times New Roman"/>
          <w:b/>
          <w:sz w:val="28"/>
          <w:szCs w:val="28"/>
          <w:lang w:eastAsia="ru-RU"/>
        </w:rPr>
      </w:pPr>
    </w:p>
    <w:p w:rsidR="006F571E" w:rsidRDefault="006F571E" w:rsidP="00D94E8E">
      <w:pPr>
        <w:spacing w:after="0" w:line="240" w:lineRule="auto"/>
        <w:jc w:val="both"/>
        <w:rPr>
          <w:rFonts w:ascii="Times New Roman" w:eastAsia="Times New Roman" w:hAnsi="Times New Roman" w:cs="Times New Roman"/>
          <w:b/>
          <w:sz w:val="28"/>
          <w:szCs w:val="28"/>
          <w:lang w:eastAsia="ru-RU"/>
        </w:rPr>
      </w:pPr>
    </w:p>
    <w:p w:rsidR="006F571E" w:rsidRDefault="006F571E" w:rsidP="00D94E8E">
      <w:pPr>
        <w:spacing w:after="0" w:line="240" w:lineRule="auto"/>
        <w:jc w:val="both"/>
        <w:rPr>
          <w:rFonts w:ascii="Times New Roman" w:eastAsia="Times New Roman" w:hAnsi="Times New Roman" w:cs="Times New Roman"/>
          <w:b/>
          <w:sz w:val="28"/>
          <w:szCs w:val="28"/>
          <w:lang w:eastAsia="ru-RU"/>
        </w:rPr>
      </w:pPr>
    </w:p>
    <w:p w:rsidR="006F571E" w:rsidRDefault="006F571E" w:rsidP="00D94E8E">
      <w:pPr>
        <w:spacing w:after="0" w:line="240" w:lineRule="auto"/>
        <w:jc w:val="both"/>
        <w:rPr>
          <w:rFonts w:ascii="Times New Roman" w:eastAsia="Times New Roman" w:hAnsi="Times New Roman" w:cs="Times New Roman"/>
          <w:b/>
          <w:sz w:val="28"/>
          <w:szCs w:val="28"/>
          <w:lang w:eastAsia="ru-RU"/>
        </w:rPr>
      </w:pPr>
    </w:p>
    <w:p w:rsidR="00520711" w:rsidRDefault="00520711" w:rsidP="00D94E8E">
      <w:pPr>
        <w:spacing w:after="0" w:line="240" w:lineRule="auto"/>
        <w:jc w:val="both"/>
        <w:rPr>
          <w:rFonts w:ascii="Times New Roman" w:eastAsia="Times New Roman" w:hAnsi="Times New Roman" w:cs="Times New Roman"/>
          <w:b/>
          <w:sz w:val="28"/>
          <w:szCs w:val="28"/>
          <w:lang w:eastAsia="ru-RU"/>
        </w:rPr>
      </w:pPr>
    </w:p>
    <w:p w:rsidR="00086CF2" w:rsidRDefault="004F7E37" w:rsidP="00D94E8E">
      <w:pPr>
        <w:spacing w:after="0" w:line="240" w:lineRule="auto"/>
        <w:jc w:val="both"/>
        <w:rPr>
          <w:rFonts w:ascii="Times New Roman" w:eastAsia="Times New Roman" w:hAnsi="Times New Roman" w:cs="Times New Roman"/>
          <w:b/>
          <w:sz w:val="28"/>
          <w:szCs w:val="28"/>
          <w:lang w:eastAsia="ru-RU"/>
        </w:rPr>
      </w:pPr>
      <w:r w:rsidRPr="004F7E37">
        <w:rPr>
          <w:rFonts w:ascii="Times New Roman" w:eastAsia="Times New Roman" w:hAnsi="Times New Roman" w:cs="Times New Roman"/>
          <w:b/>
          <w:sz w:val="28"/>
          <w:szCs w:val="28"/>
          <w:lang w:eastAsia="ru-RU"/>
        </w:rPr>
        <w:lastRenderedPageBreak/>
        <w:t>4. Заключение</w:t>
      </w:r>
    </w:p>
    <w:p w:rsidR="004F7E37" w:rsidRPr="006F571E" w:rsidRDefault="004F7E37" w:rsidP="00D94E8E">
      <w:pPr>
        <w:spacing w:after="0" w:line="240" w:lineRule="auto"/>
        <w:jc w:val="both"/>
        <w:rPr>
          <w:rFonts w:ascii="Times New Roman" w:eastAsia="Times New Roman" w:hAnsi="Times New Roman" w:cs="Times New Roman"/>
          <w:b/>
          <w:color w:val="FF0000"/>
          <w:sz w:val="28"/>
          <w:szCs w:val="28"/>
          <w:lang w:eastAsia="ru-RU"/>
        </w:rPr>
      </w:pPr>
    </w:p>
    <w:p w:rsidR="00296780" w:rsidRPr="00296780" w:rsidRDefault="00296780" w:rsidP="00296780">
      <w:pPr>
        <w:spacing w:after="0" w:line="240" w:lineRule="auto"/>
        <w:ind w:firstLine="708"/>
        <w:jc w:val="both"/>
        <w:rPr>
          <w:rFonts w:ascii="Times New Roman" w:hAnsi="Times New Roman" w:cs="Times New Roman"/>
          <w:sz w:val="28"/>
          <w:szCs w:val="28"/>
        </w:rPr>
      </w:pPr>
      <w:r w:rsidRPr="00296780">
        <w:rPr>
          <w:rFonts w:ascii="Times New Roman" w:hAnsi="Times New Roman" w:cs="Times New Roman"/>
          <w:sz w:val="28"/>
          <w:szCs w:val="28"/>
        </w:rPr>
        <w:t>Дидактическое пособие- необычное и интересное средство, которое помогает закреплять и обобщать материал в обучении детей старшего дошкольного возраста с ТНР.</w:t>
      </w:r>
    </w:p>
    <w:p w:rsidR="00296780" w:rsidRDefault="00296780" w:rsidP="00296780">
      <w:pPr>
        <w:spacing w:after="0" w:line="240" w:lineRule="auto"/>
        <w:ind w:firstLine="708"/>
        <w:jc w:val="both"/>
        <w:rPr>
          <w:rFonts w:ascii="Times New Roman" w:hAnsi="Times New Roman" w:cs="Times New Roman"/>
          <w:sz w:val="28"/>
          <w:szCs w:val="28"/>
        </w:rPr>
      </w:pPr>
      <w:r w:rsidRPr="00296780">
        <w:rPr>
          <w:rFonts w:ascii="Times New Roman" w:hAnsi="Times New Roman" w:cs="Times New Roman"/>
          <w:sz w:val="28"/>
          <w:szCs w:val="28"/>
        </w:rPr>
        <w:t xml:space="preserve">     Обучение с применением этого дидактического пособия значительно расширяет и повышает интерес дошкольников с </w:t>
      </w:r>
      <w:r>
        <w:rPr>
          <w:rFonts w:ascii="Times New Roman" w:hAnsi="Times New Roman" w:cs="Times New Roman"/>
          <w:sz w:val="28"/>
          <w:szCs w:val="28"/>
        </w:rPr>
        <w:t>нарушениями речи</w:t>
      </w:r>
      <w:r w:rsidRPr="00296780">
        <w:rPr>
          <w:rFonts w:ascii="Times New Roman" w:hAnsi="Times New Roman" w:cs="Times New Roman"/>
          <w:sz w:val="28"/>
          <w:szCs w:val="28"/>
        </w:rPr>
        <w:t>, а так же активизирует речевую деятельность, познавательную, сенсорную. При использовании дидактического пособия «Логопуговки», у детей появилась</w:t>
      </w:r>
      <w:r>
        <w:rPr>
          <w:rFonts w:ascii="Times New Roman" w:hAnsi="Times New Roman" w:cs="Times New Roman"/>
          <w:sz w:val="28"/>
          <w:szCs w:val="28"/>
        </w:rPr>
        <w:t>:</w:t>
      </w:r>
    </w:p>
    <w:p w:rsidR="00296780" w:rsidRDefault="00296780" w:rsidP="0029678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296780">
        <w:rPr>
          <w:rFonts w:ascii="Times New Roman" w:hAnsi="Times New Roman" w:cs="Times New Roman"/>
          <w:sz w:val="28"/>
          <w:szCs w:val="28"/>
        </w:rPr>
        <w:t xml:space="preserve"> любознательнос</w:t>
      </w:r>
      <w:r>
        <w:rPr>
          <w:rFonts w:ascii="Times New Roman" w:hAnsi="Times New Roman" w:cs="Times New Roman"/>
          <w:sz w:val="28"/>
          <w:szCs w:val="28"/>
        </w:rPr>
        <w:t>ть к различным областям знаний;</w:t>
      </w:r>
    </w:p>
    <w:p w:rsidR="00296780" w:rsidRDefault="00296780" w:rsidP="0029678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-расширился их кругозор;</w:t>
      </w:r>
      <w:r w:rsidRPr="00296780">
        <w:rPr>
          <w:rFonts w:ascii="Times New Roman" w:hAnsi="Times New Roman" w:cs="Times New Roman"/>
          <w:sz w:val="28"/>
          <w:szCs w:val="28"/>
        </w:rPr>
        <w:t xml:space="preserve"> </w:t>
      </w:r>
    </w:p>
    <w:p w:rsidR="00296780" w:rsidRDefault="00296780" w:rsidP="0029678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296780">
        <w:rPr>
          <w:rFonts w:ascii="Times New Roman" w:hAnsi="Times New Roman" w:cs="Times New Roman"/>
          <w:sz w:val="28"/>
          <w:szCs w:val="28"/>
        </w:rPr>
        <w:t>появи</w:t>
      </w:r>
      <w:r>
        <w:rPr>
          <w:rFonts w:ascii="Times New Roman" w:hAnsi="Times New Roman" w:cs="Times New Roman"/>
          <w:sz w:val="28"/>
          <w:szCs w:val="28"/>
        </w:rPr>
        <w:t>лся интерес к окружающему миру;</w:t>
      </w:r>
    </w:p>
    <w:p w:rsidR="00296780" w:rsidRPr="00296780" w:rsidRDefault="00296780" w:rsidP="0029678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-развилось воображение;</w:t>
      </w:r>
    </w:p>
    <w:p w:rsidR="00296780" w:rsidRPr="00296780" w:rsidRDefault="00296780" w:rsidP="00296780">
      <w:pPr>
        <w:spacing w:after="0" w:line="240" w:lineRule="auto"/>
        <w:ind w:firstLine="708"/>
        <w:jc w:val="both"/>
        <w:rPr>
          <w:rFonts w:ascii="Times New Roman" w:hAnsi="Times New Roman" w:cs="Times New Roman"/>
          <w:sz w:val="28"/>
          <w:szCs w:val="28"/>
        </w:rPr>
      </w:pPr>
      <w:r w:rsidRPr="00296780">
        <w:rPr>
          <w:rFonts w:ascii="Times New Roman" w:hAnsi="Times New Roman" w:cs="Times New Roman"/>
          <w:sz w:val="28"/>
          <w:szCs w:val="28"/>
        </w:rPr>
        <w:t xml:space="preserve">    Обучая дошкольников в процессе игры, необходимо стремиться к тому, чтобы интерес от игровой деятельности перерос в дальнейшем в интерес учения.</w:t>
      </w:r>
    </w:p>
    <w:p w:rsidR="00296780" w:rsidRPr="00296780" w:rsidRDefault="00296780" w:rsidP="00296780">
      <w:pPr>
        <w:spacing w:after="0" w:line="240" w:lineRule="auto"/>
        <w:ind w:firstLine="708"/>
        <w:jc w:val="both"/>
        <w:rPr>
          <w:rFonts w:ascii="Times New Roman" w:hAnsi="Times New Roman" w:cs="Times New Roman"/>
          <w:sz w:val="28"/>
          <w:szCs w:val="28"/>
        </w:rPr>
      </w:pPr>
      <w:r w:rsidRPr="00296780">
        <w:rPr>
          <w:rFonts w:ascii="Times New Roman" w:hAnsi="Times New Roman" w:cs="Times New Roman"/>
          <w:sz w:val="28"/>
          <w:szCs w:val="28"/>
        </w:rPr>
        <w:t xml:space="preserve">   Как видим, существует множество вариантов применения нашего пособия.  Его многофункциональность позволяет применять его на разных этапах коррекционной работы.  Применение данного опыта работы дает потенциал детям использовать приобретенные знания и умения в жизни.</w:t>
      </w:r>
    </w:p>
    <w:p w:rsidR="00935703" w:rsidRPr="00296780" w:rsidRDefault="00296780" w:rsidP="00296780">
      <w:pPr>
        <w:spacing w:after="0" w:line="240" w:lineRule="auto"/>
        <w:ind w:firstLine="708"/>
        <w:jc w:val="both"/>
        <w:rPr>
          <w:rFonts w:ascii="Times New Roman" w:hAnsi="Times New Roman" w:cs="Times New Roman"/>
          <w:sz w:val="28"/>
          <w:szCs w:val="28"/>
        </w:rPr>
      </w:pPr>
      <w:r w:rsidRPr="00296780">
        <w:rPr>
          <w:rFonts w:ascii="Times New Roman" w:hAnsi="Times New Roman" w:cs="Times New Roman"/>
          <w:sz w:val="28"/>
          <w:szCs w:val="28"/>
        </w:rPr>
        <w:t xml:space="preserve">     В связи с этим считаем целесообразным внедрение данного дидактического пособия  в практическую деятельность педагогов для решения коррекционных  задач.</w:t>
      </w:r>
    </w:p>
    <w:p w:rsidR="004F7E37" w:rsidRPr="006F571E" w:rsidRDefault="004F7E37" w:rsidP="00D94E8E">
      <w:pPr>
        <w:spacing w:after="0" w:line="240" w:lineRule="auto"/>
        <w:jc w:val="both"/>
        <w:rPr>
          <w:rFonts w:ascii="Times New Roman" w:eastAsia="Times New Roman" w:hAnsi="Times New Roman" w:cs="Times New Roman"/>
          <w:b/>
          <w:color w:val="FF0000"/>
          <w:sz w:val="28"/>
          <w:szCs w:val="28"/>
          <w:lang w:eastAsia="ru-RU"/>
        </w:rPr>
      </w:pPr>
    </w:p>
    <w:p w:rsidR="004F7E37" w:rsidRPr="006F571E" w:rsidRDefault="004F7E37" w:rsidP="00D94E8E">
      <w:pPr>
        <w:spacing w:after="0" w:line="240" w:lineRule="auto"/>
        <w:jc w:val="both"/>
        <w:rPr>
          <w:rFonts w:ascii="Times New Roman" w:eastAsia="Times New Roman" w:hAnsi="Times New Roman" w:cs="Times New Roman"/>
          <w:b/>
          <w:color w:val="FF0000"/>
          <w:sz w:val="28"/>
          <w:szCs w:val="28"/>
          <w:lang w:eastAsia="ru-RU"/>
        </w:rPr>
      </w:pPr>
    </w:p>
    <w:p w:rsidR="004F7E37" w:rsidRPr="006F571E" w:rsidRDefault="004F7E37" w:rsidP="00D94E8E">
      <w:pPr>
        <w:spacing w:after="0" w:line="240" w:lineRule="auto"/>
        <w:jc w:val="both"/>
        <w:rPr>
          <w:rFonts w:ascii="Times New Roman" w:eastAsia="Times New Roman" w:hAnsi="Times New Roman" w:cs="Times New Roman"/>
          <w:color w:val="FF0000"/>
          <w:sz w:val="28"/>
          <w:szCs w:val="28"/>
          <w:lang w:eastAsia="ru-RU"/>
        </w:rPr>
      </w:pPr>
    </w:p>
    <w:p w:rsidR="004F7E37" w:rsidRDefault="004F7E37" w:rsidP="00D94E8E">
      <w:pPr>
        <w:spacing w:after="0" w:line="240" w:lineRule="auto"/>
        <w:jc w:val="both"/>
        <w:rPr>
          <w:rFonts w:ascii="Times New Roman" w:eastAsia="Times New Roman" w:hAnsi="Times New Roman" w:cs="Times New Roman"/>
          <w:sz w:val="28"/>
          <w:szCs w:val="28"/>
          <w:lang w:eastAsia="ru-RU"/>
        </w:rPr>
      </w:pPr>
    </w:p>
    <w:p w:rsidR="004F7E37" w:rsidRDefault="004F7E37" w:rsidP="00D94E8E">
      <w:pPr>
        <w:spacing w:after="0" w:line="240" w:lineRule="auto"/>
        <w:jc w:val="both"/>
        <w:rPr>
          <w:rFonts w:ascii="Times New Roman" w:eastAsia="Times New Roman" w:hAnsi="Times New Roman" w:cs="Times New Roman"/>
          <w:sz w:val="28"/>
          <w:szCs w:val="28"/>
          <w:lang w:eastAsia="ru-RU"/>
        </w:rPr>
      </w:pPr>
    </w:p>
    <w:p w:rsidR="004F7E37" w:rsidRDefault="004F7E37" w:rsidP="00D94E8E">
      <w:pPr>
        <w:spacing w:after="0" w:line="240" w:lineRule="auto"/>
        <w:jc w:val="both"/>
        <w:rPr>
          <w:rFonts w:ascii="Times New Roman" w:eastAsia="Times New Roman" w:hAnsi="Times New Roman" w:cs="Times New Roman"/>
          <w:sz w:val="28"/>
          <w:szCs w:val="28"/>
          <w:lang w:eastAsia="ru-RU"/>
        </w:rPr>
      </w:pPr>
    </w:p>
    <w:p w:rsidR="004F7E37" w:rsidRDefault="004F7E37" w:rsidP="00D94E8E">
      <w:pPr>
        <w:spacing w:after="0" w:line="240" w:lineRule="auto"/>
        <w:jc w:val="both"/>
        <w:rPr>
          <w:rFonts w:ascii="Times New Roman" w:eastAsia="Times New Roman" w:hAnsi="Times New Roman" w:cs="Times New Roman"/>
          <w:sz w:val="28"/>
          <w:szCs w:val="28"/>
          <w:lang w:eastAsia="ru-RU"/>
        </w:rPr>
      </w:pPr>
    </w:p>
    <w:p w:rsidR="004F7E37" w:rsidRDefault="004F7E37" w:rsidP="00D94E8E">
      <w:pPr>
        <w:spacing w:after="0" w:line="240" w:lineRule="auto"/>
        <w:jc w:val="both"/>
        <w:rPr>
          <w:rFonts w:ascii="Times New Roman" w:eastAsia="Times New Roman" w:hAnsi="Times New Roman" w:cs="Times New Roman"/>
          <w:sz w:val="28"/>
          <w:szCs w:val="28"/>
          <w:lang w:eastAsia="ru-RU"/>
        </w:rPr>
      </w:pPr>
    </w:p>
    <w:p w:rsidR="004F7E37" w:rsidRDefault="004F7E37" w:rsidP="00D94E8E">
      <w:pPr>
        <w:spacing w:after="0" w:line="240" w:lineRule="auto"/>
        <w:jc w:val="both"/>
        <w:rPr>
          <w:rFonts w:ascii="Times New Roman" w:eastAsia="Times New Roman" w:hAnsi="Times New Roman" w:cs="Times New Roman"/>
          <w:sz w:val="28"/>
          <w:szCs w:val="28"/>
          <w:lang w:eastAsia="ru-RU"/>
        </w:rPr>
      </w:pPr>
    </w:p>
    <w:p w:rsidR="004F7E37" w:rsidRDefault="004F7E37" w:rsidP="00D94E8E">
      <w:pPr>
        <w:spacing w:after="0" w:line="240" w:lineRule="auto"/>
        <w:jc w:val="both"/>
        <w:rPr>
          <w:rFonts w:ascii="Times New Roman" w:eastAsia="Times New Roman" w:hAnsi="Times New Roman" w:cs="Times New Roman"/>
          <w:sz w:val="28"/>
          <w:szCs w:val="28"/>
          <w:lang w:eastAsia="ru-RU"/>
        </w:rPr>
      </w:pPr>
    </w:p>
    <w:p w:rsidR="00296780" w:rsidRDefault="00296780" w:rsidP="00D94E8E">
      <w:pPr>
        <w:spacing w:after="0" w:line="240" w:lineRule="auto"/>
        <w:jc w:val="both"/>
        <w:rPr>
          <w:rFonts w:ascii="Times New Roman" w:eastAsia="Times New Roman" w:hAnsi="Times New Roman" w:cs="Times New Roman"/>
          <w:sz w:val="28"/>
          <w:szCs w:val="28"/>
          <w:lang w:eastAsia="ru-RU"/>
        </w:rPr>
      </w:pPr>
    </w:p>
    <w:p w:rsidR="00296780" w:rsidRDefault="00296780" w:rsidP="00D94E8E">
      <w:pPr>
        <w:spacing w:after="0" w:line="240" w:lineRule="auto"/>
        <w:jc w:val="both"/>
        <w:rPr>
          <w:rFonts w:ascii="Times New Roman" w:eastAsia="Times New Roman" w:hAnsi="Times New Roman" w:cs="Times New Roman"/>
          <w:sz w:val="28"/>
          <w:szCs w:val="28"/>
          <w:lang w:eastAsia="ru-RU"/>
        </w:rPr>
      </w:pPr>
    </w:p>
    <w:p w:rsidR="00296780" w:rsidRDefault="00296780" w:rsidP="00D94E8E">
      <w:pPr>
        <w:spacing w:after="0" w:line="240" w:lineRule="auto"/>
        <w:jc w:val="both"/>
        <w:rPr>
          <w:rFonts w:ascii="Times New Roman" w:eastAsia="Times New Roman" w:hAnsi="Times New Roman" w:cs="Times New Roman"/>
          <w:sz w:val="28"/>
          <w:szCs w:val="28"/>
          <w:lang w:eastAsia="ru-RU"/>
        </w:rPr>
      </w:pPr>
    </w:p>
    <w:p w:rsidR="00296780" w:rsidRDefault="00296780" w:rsidP="00D94E8E">
      <w:pPr>
        <w:spacing w:after="0" w:line="240" w:lineRule="auto"/>
        <w:jc w:val="both"/>
        <w:rPr>
          <w:rFonts w:ascii="Times New Roman" w:eastAsia="Times New Roman" w:hAnsi="Times New Roman" w:cs="Times New Roman"/>
          <w:sz w:val="28"/>
          <w:szCs w:val="28"/>
          <w:lang w:eastAsia="ru-RU"/>
        </w:rPr>
      </w:pPr>
    </w:p>
    <w:p w:rsidR="00296780" w:rsidRDefault="00296780" w:rsidP="00D94E8E">
      <w:pPr>
        <w:spacing w:after="0" w:line="240" w:lineRule="auto"/>
        <w:jc w:val="both"/>
        <w:rPr>
          <w:rFonts w:ascii="Times New Roman" w:eastAsia="Times New Roman" w:hAnsi="Times New Roman" w:cs="Times New Roman"/>
          <w:sz w:val="28"/>
          <w:szCs w:val="28"/>
          <w:lang w:eastAsia="ru-RU"/>
        </w:rPr>
      </w:pPr>
    </w:p>
    <w:p w:rsidR="00296780" w:rsidRDefault="00296780" w:rsidP="00D94E8E">
      <w:pPr>
        <w:spacing w:after="0" w:line="240" w:lineRule="auto"/>
        <w:jc w:val="both"/>
        <w:rPr>
          <w:rFonts w:ascii="Times New Roman" w:eastAsia="Times New Roman" w:hAnsi="Times New Roman" w:cs="Times New Roman"/>
          <w:sz w:val="28"/>
          <w:szCs w:val="28"/>
          <w:lang w:eastAsia="ru-RU"/>
        </w:rPr>
      </w:pPr>
    </w:p>
    <w:p w:rsidR="00296780" w:rsidRDefault="00296780" w:rsidP="00D94E8E">
      <w:pPr>
        <w:spacing w:after="0" w:line="240" w:lineRule="auto"/>
        <w:jc w:val="both"/>
        <w:rPr>
          <w:rFonts w:ascii="Times New Roman" w:eastAsia="Times New Roman" w:hAnsi="Times New Roman" w:cs="Times New Roman"/>
          <w:sz w:val="28"/>
          <w:szCs w:val="28"/>
          <w:lang w:eastAsia="ru-RU"/>
        </w:rPr>
      </w:pPr>
    </w:p>
    <w:p w:rsidR="004F7E37" w:rsidRDefault="004F7E37" w:rsidP="00D94E8E">
      <w:pPr>
        <w:spacing w:after="0" w:line="240" w:lineRule="auto"/>
        <w:jc w:val="both"/>
        <w:rPr>
          <w:rFonts w:ascii="Times New Roman" w:eastAsia="Times New Roman" w:hAnsi="Times New Roman" w:cs="Times New Roman"/>
          <w:sz w:val="28"/>
          <w:szCs w:val="28"/>
          <w:lang w:eastAsia="ru-RU"/>
        </w:rPr>
      </w:pPr>
    </w:p>
    <w:p w:rsidR="004F7E37" w:rsidRDefault="004F7E37" w:rsidP="00D94E8E">
      <w:pPr>
        <w:spacing w:after="0" w:line="240" w:lineRule="auto"/>
        <w:jc w:val="both"/>
        <w:rPr>
          <w:rFonts w:ascii="Times New Roman" w:eastAsia="Times New Roman" w:hAnsi="Times New Roman" w:cs="Times New Roman"/>
          <w:sz w:val="28"/>
          <w:szCs w:val="28"/>
          <w:lang w:eastAsia="ru-RU"/>
        </w:rPr>
      </w:pPr>
    </w:p>
    <w:p w:rsidR="004F7E37" w:rsidRDefault="004F7E37" w:rsidP="00D94E8E">
      <w:pPr>
        <w:spacing w:after="0" w:line="240" w:lineRule="auto"/>
        <w:jc w:val="both"/>
        <w:rPr>
          <w:rFonts w:ascii="Times New Roman" w:eastAsia="Times New Roman" w:hAnsi="Times New Roman" w:cs="Times New Roman"/>
          <w:sz w:val="28"/>
          <w:szCs w:val="28"/>
          <w:lang w:eastAsia="ru-RU"/>
        </w:rPr>
      </w:pPr>
    </w:p>
    <w:p w:rsidR="00086CF2" w:rsidRPr="004D4778" w:rsidRDefault="004F7E37" w:rsidP="004F7E37">
      <w:pPr>
        <w:pStyle w:val="a3"/>
        <w:rPr>
          <w:rFonts w:ascii="Times New Roman" w:eastAsia="Times New Roman" w:hAnsi="Times New Roman" w:cs="Times New Roman"/>
          <w:b/>
          <w:sz w:val="28"/>
          <w:szCs w:val="28"/>
          <w:lang w:eastAsia="ru-RU"/>
        </w:rPr>
      </w:pPr>
      <w:r w:rsidRPr="004F7E37">
        <w:rPr>
          <w:rFonts w:ascii="Times New Roman" w:eastAsia="Times New Roman" w:hAnsi="Times New Roman" w:cs="Times New Roman"/>
          <w:b/>
          <w:sz w:val="28"/>
          <w:szCs w:val="28"/>
          <w:lang w:eastAsia="ru-RU"/>
        </w:rPr>
        <w:lastRenderedPageBreak/>
        <w:t>5. Оглавление</w:t>
      </w:r>
    </w:p>
    <w:p w:rsidR="00086CF2" w:rsidRDefault="00086CF2" w:rsidP="004F7E37">
      <w:pPr>
        <w:pStyle w:val="a3"/>
        <w:rPr>
          <w:rFonts w:ascii="Times New Roman" w:hAnsi="Times New Roman" w:cs="Times New Roman"/>
          <w:sz w:val="28"/>
          <w:szCs w:val="28"/>
        </w:rPr>
      </w:pPr>
    </w:p>
    <w:p w:rsidR="004D4778" w:rsidRDefault="004D4778" w:rsidP="004D4778">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Предисловие                                                                          </w:t>
      </w:r>
      <w:r w:rsidR="00482479">
        <w:rPr>
          <w:rFonts w:ascii="Times New Roman" w:hAnsi="Times New Roman" w:cs="Times New Roman"/>
          <w:sz w:val="28"/>
          <w:szCs w:val="28"/>
        </w:rPr>
        <w:t xml:space="preserve">           </w:t>
      </w:r>
      <w:r>
        <w:rPr>
          <w:rFonts w:ascii="Times New Roman" w:hAnsi="Times New Roman" w:cs="Times New Roman"/>
          <w:sz w:val="28"/>
          <w:szCs w:val="28"/>
        </w:rPr>
        <w:t>стр.</w:t>
      </w:r>
      <w:r w:rsidR="00CD3FAE">
        <w:rPr>
          <w:rFonts w:ascii="Times New Roman" w:hAnsi="Times New Roman" w:cs="Times New Roman"/>
          <w:sz w:val="28"/>
          <w:szCs w:val="28"/>
        </w:rPr>
        <w:t xml:space="preserve"> </w:t>
      </w:r>
      <w:r>
        <w:rPr>
          <w:rFonts w:ascii="Times New Roman" w:hAnsi="Times New Roman" w:cs="Times New Roman"/>
          <w:sz w:val="28"/>
          <w:szCs w:val="28"/>
        </w:rPr>
        <w:t>2-3</w:t>
      </w:r>
    </w:p>
    <w:p w:rsidR="00086CF2" w:rsidRDefault="00086CF2" w:rsidP="004D4778">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Введение</w:t>
      </w:r>
      <w:r w:rsidR="004D4778">
        <w:rPr>
          <w:rFonts w:ascii="Times New Roman" w:hAnsi="Times New Roman" w:cs="Times New Roman"/>
          <w:sz w:val="28"/>
          <w:szCs w:val="28"/>
        </w:rPr>
        <w:t xml:space="preserve">                                                             </w:t>
      </w:r>
      <w:r w:rsidR="00482479">
        <w:rPr>
          <w:rFonts w:ascii="Times New Roman" w:hAnsi="Times New Roman" w:cs="Times New Roman"/>
          <w:sz w:val="28"/>
          <w:szCs w:val="28"/>
        </w:rPr>
        <w:t xml:space="preserve">                              </w:t>
      </w:r>
      <w:r w:rsidR="004D4778">
        <w:rPr>
          <w:rFonts w:ascii="Times New Roman" w:hAnsi="Times New Roman" w:cs="Times New Roman"/>
          <w:sz w:val="28"/>
          <w:szCs w:val="28"/>
        </w:rPr>
        <w:t>стр.</w:t>
      </w:r>
      <w:r w:rsidR="00CD3FAE">
        <w:rPr>
          <w:rFonts w:ascii="Times New Roman" w:hAnsi="Times New Roman" w:cs="Times New Roman"/>
          <w:sz w:val="28"/>
          <w:szCs w:val="28"/>
        </w:rPr>
        <w:t xml:space="preserve"> </w:t>
      </w:r>
      <w:r w:rsidR="004D4778">
        <w:rPr>
          <w:rFonts w:ascii="Times New Roman" w:hAnsi="Times New Roman" w:cs="Times New Roman"/>
          <w:sz w:val="28"/>
          <w:szCs w:val="28"/>
        </w:rPr>
        <w:t>4-5</w:t>
      </w:r>
    </w:p>
    <w:p w:rsidR="00086CF2" w:rsidRDefault="00086CF2" w:rsidP="004D4778">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Основная часть</w:t>
      </w:r>
      <w:r w:rsidR="004D4778">
        <w:rPr>
          <w:rFonts w:ascii="Times New Roman" w:hAnsi="Times New Roman" w:cs="Times New Roman"/>
          <w:sz w:val="28"/>
          <w:szCs w:val="28"/>
        </w:rPr>
        <w:t xml:space="preserve">                                                  </w:t>
      </w:r>
      <w:r w:rsidR="00482479">
        <w:rPr>
          <w:rFonts w:ascii="Times New Roman" w:hAnsi="Times New Roman" w:cs="Times New Roman"/>
          <w:sz w:val="28"/>
          <w:szCs w:val="28"/>
        </w:rPr>
        <w:t xml:space="preserve">                               </w:t>
      </w:r>
      <w:r w:rsidR="00296780">
        <w:rPr>
          <w:rFonts w:ascii="Times New Roman" w:hAnsi="Times New Roman" w:cs="Times New Roman"/>
          <w:sz w:val="28"/>
          <w:szCs w:val="28"/>
        </w:rPr>
        <w:t>стр. 6-9</w:t>
      </w:r>
    </w:p>
    <w:p w:rsidR="00086CF2" w:rsidRDefault="00086CF2" w:rsidP="004D4778">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Заключение</w:t>
      </w:r>
      <w:r w:rsidR="004D4778">
        <w:rPr>
          <w:rFonts w:ascii="Times New Roman" w:hAnsi="Times New Roman" w:cs="Times New Roman"/>
          <w:sz w:val="28"/>
          <w:szCs w:val="28"/>
        </w:rPr>
        <w:t xml:space="preserve">                                                         </w:t>
      </w:r>
      <w:r w:rsidR="00482479">
        <w:rPr>
          <w:rFonts w:ascii="Times New Roman" w:hAnsi="Times New Roman" w:cs="Times New Roman"/>
          <w:sz w:val="28"/>
          <w:szCs w:val="28"/>
        </w:rPr>
        <w:t xml:space="preserve">                              </w:t>
      </w:r>
      <w:r w:rsidR="00296780">
        <w:rPr>
          <w:rFonts w:ascii="Times New Roman" w:hAnsi="Times New Roman" w:cs="Times New Roman"/>
          <w:sz w:val="28"/>
          <w:szCs w:val="28"/>
        </w:rPr>
        <w:t>стр. 10</w:t>
      </w:r>
    </w:p>
    <w:p w:rsidR="004D4778" w:rsidRPr="004D4778" w:rsidRDefault="004D4778" w:rsidP="004D4778">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Оглавление                                                           </w:t>
      </w:r>
      <w:r w:rsidR="00482479">
        <w:rPr>
          <w:rFonts w:ascii="Times New Roman" w:hAnsi="Times New Roman" w:cs="Times New Roman"/>
          <w:sz w:val="28"/>
          <w:szCs w:val="28"/>
        </w:rPr>
        <w:t xml:space="preserve">                             </w:t>
      </w:r>
      <w:r w:rsidR="00296780">
        <w:rPr>
          <w:rFonts w:ascii="Times New Roman" w:hAnsi="Times New Roman" w:cs="Times New Roman"/>
          <w:sz w:val="28"/>
          <w:szCs w:val="28"/>
        </w:rPr>
        <w:t>стр. 11</w:t>
      </w:r>
    </w:p>
    <w:p w:rsidR="00086CF2" w:rsidRDefault="004D4778" w:rsidP="00482479">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Приложения                                                         </w:t>
      </w:r>
      <w:r w:rsidR="00482479">
        <w:rPr>
          <w:rFonts w:ascii="Times New Roman" w:hAnsi="Times New Roman" w:cs="Times New Roman"/>
          <w:sz w:val="28"/>
          <w:szCs w:val="28"/>
        </w:rPr>
        <w:t xml:space="preserve">                          </w:t>
      </w:r>
      <w:r>
        <w:rPr>
          <w:rFonts w:ascii="Times New Roman" w:hAnsi="Times New Roman" w:cs="Times New Roman"/>
          <w:sz w:val="28"/>
          <w:szCs w:val="28"/>
        </w:rPr>
        <w:t xml:space="preserve">   </w:t>
      </w:r>
      <w:r w:rsidR="00296780">
        <w:rPr>
          <w:rFonts w:ascii="Times New Roman" w:hAnsi="Times New Roman" w:cs="Times New Roman"/>
          <w:sz w:val="28"/>
          <w:szCs w:val="28"/>
        </w:rPr>
        <w:t>стр. 12</w:t>
      </w: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482479" w:rsidRDefault="00482479" w:rsidP="00482479">
      <w:pPr>
        <w:pStyle w:val="a3"/>
        <w:rPr>
          <w:rFonts w:ascii="Times New Roman" w:hAnsi="Times New Roman" w:cs="Times New Roman"/>
          <w:sz w:val="28"/>
          <w:szCs w:val="28"/>
        </w:rPr>
      </w:pPr>
    </w:p>
    <w:p w:rsidR="00296780" w:rsidRDefault="00296780" w:rsidP="00482479">
      <w:pPr>
        <w:pStyle w:val="a3"/>
        <w:rPr>
          <w:rFonts w:ascii="Times New Roman" w:hAnsi="Times New Roman" w:cs="Times New Roman"/>
          <w:sz w:val="28"/>
          <w:szCs w:val="28"/>
        </w:rPr>
      </w:pPr>
    </w:p>
    <w:p w:rsidR="00296780" w:rsidRDefault="00296780" w:rsidP="00482479">
      <w:pPr>
        <w:pStyle w:val="a3"/>
        <w:rPr>
          <w:rFonts w:ascii="Times New Roman" w:hAnsi="Times New Roman" w:cs="Times New Roman"/>
          <w:sz w:val="28"/>
          <w:szCs w:val="28"/>
        </w:rPr>
      </w:pPr>
    </w:p>
    <w:p w:rsidR="00482479" w:rsidRPr="00482479" w:rsidRDefault="00482479" w:rsidP="00482479">
      <w:pPr>
        <w:pStyle w:val="a3"/>
        <w:rPr>
          <w:rFonts w:ascii="Times New Roman" w:hAnsi="Times New Roman" w:cs="Times New Roman"/>
          <w:b/>
          <w:sz w:val="28"/>
          <w:szCs w:val="28"/>
        </w:rPr>
      </w:pPr>
      <w:r w:rsidRPr="00482479">
        <w:rPr>
          <w:rFonts w:ascii="Times New Roman" w:hAnsi="Times New Roman" w:cs="Times New Roman"/>
          <w:b/>
          <w:sz w:val="28"/>
          <w:szCs w:val="28"/>
        </w:rPr>
        <w:lastRenderedPageBreak/>
        <w:t>6.Приложения</w:t>
      </w:r>
    </w:p>
    <w:p w:rsidR="00086CF2" w:rsidRPr="00D94E8E" w:rsidRDefault="00086CF2" w:rsidP="00482479">
      <w:pPr>
        <w:spacing w:after="0" w:line="240" w:lineRule="auto"/>
        <w:jc w:val="center"/>
        <w:rPr>
          <w:rFonts w:ascii="Times New Roman" w:eastAsia="Times New Roman" w:hAnsi="Times New Roman" w:cs="Times New Roman"/>
          <w:sz w:val="28"/>
          <w:szCs w:val="28"/>
          <w:lang w:eastAsia="ru-RU"/>
        </w:rPr>
      </w:pPr>
    </w:p>
    <w:p w:rsidR="00D94E8E" w:rsidRDefault="00482479" w:rsidP="00482479">
      <w:pPr>
        <w:spacing w:after="200" w:line="276" w:lineRule="auto"/>
        <w:jc w:val="center"/>
        <w:rPr>
          <w:rFonts w:ascii="Times New Roman" w:hAnsi="Times New Roman" w:cs="Times New Roman"/>
          <w:b/>
          <w:sz w:val="28"/>
          <w:szCs w:val="28"/>
        </w:rPr>
      </w:pPr>
      <w:r w:rsidRPr="00482479">
        <w:rPr>
          <w:rFonts w:ascii="Times New Roman" w:hAnsi="Times New Roman" w:cs="Times New Roman"/>
          <w:b/>
          <w:sz w:val="28"/>
          <w:szCs w:val="28"/>
        </w:rPr>
        <w:t>Дидактическое пособие</w:t>
      </w:r>
      <w:r w:rsidR="00CD3FAE">
        <w:rPr>
          <w:rFonts w:ascii="Times New Roman" w:hAnsi="Times New Roman" w:cs="Times New Roman"/>
          <w:b/>
          <w:sz w:val="28"/>
          <w:szCs w:val="28"/>
        </w:rPr>
        <w:t xml:space="preserve">  фото</w:t>
      </w:r>
    </w:p>
    <w:p w:rsidR="008A3E44" w:rsidRDefault="008A3E44" w:rsidP="008A3E44">
      <w:pPr>
        <w:spacing w:after="200" w:line="276" w:lineRule="auto"/>
        <w:rPr>
          <w:rFonts w:ascii="Times New Roman" w:hAnsi="Times New Roman" w:cs="Times New Roman"/>
          <w:b/>
          <w:sz w:val="28"/>
          <w:szCs w:val="28"/>
        </w:rPr>
      </w:pPr>
      <w:r>
        <w:rPr>
          <w:noProof/>
          <w:lang w:eastAsia="ru-RU"/>
        </w:rPr>
        <w:drawing>
          <wp:inline distT="0" distB="0" distL="0" distR="0">
            <wp:extent cx="2375064" cy="4322618"/>
            <wp:effectExtent l="152400" t="152400" r="177800" b="192405"/>
            <wp:docPr id="18" name="Рисунок 18" descr="C:\Users\Олеся\AppData\Local\Microsoft\Windows\INetCache\Content.Word\IMG_20210214_19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Олеся\AppData\Local\Microsoft\Windows\INetCache\Content.Word\IMG_20210214_19062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850" r="9889"/>
                    <a:stretch/>
                  </pic:blipFill>
                  <pic:spPr bwMode="auto">
                    <a:xfrm>
                      <a:off x="0" y="0"/>
                      <a:ext cx="2381557" cy="433443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8"/>
          <w:lang w:eastAsia="ru-RU"/>
        </w:rPr>
        <w:drawing>
          <wp:inline distT="0" distB="0" distL="0" distR="0" wp14:anchorId="65BA5CE7">
            <wp:extent cx="3099459" cy="4583638"/>
            <wp:effectExtent l="0" t="0" r="571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771" cy="4597408"/>
                    </a:xfrm>
                    <a:prstGeom prst="rect">
                      <a:avLst/>
                    </a:prstGeom>
                    <a:noFill/>
                  </pic:spPr>
                </pic:pic>
              </a:graphicData>
            </a:graphic>
          </wp:inline>
        </w:drawing>
      </w:r>
    </w:p>
    <w:p w:rsidR="008A3E44" w:rsidRDefault="008A3E44" w:rsidP="008A3E44">
      <w:pPr>
        <w:spacing w:after="200" w:line="276"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5071394">
            <wp:extent cx="3736975" cy="26212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6975" cy="2621280"/>
                    </a:xfrm>
                    <a:prstGeom prst="rect">
                      <a:avLst/>
                    </a:prstGeom>
                    <a:noFill/>
                  </pic:spPr>
                </pic:pic>
              </a:graphicData>
            </a:graphic>
          </wp:inline>
        </w:drawing>
      </w:r>
    </w:p>
    <w:p w:rsidR="008A3E44" w:rsidRDefault="008A3E44" w:rsidP="008A3E44">
      <w:pPr>
        <w:spacing w:after="200" w:line="276" w:lineRule="auto"/>
        <w:jc w:val="center"/>
        <w:rPr>
          <w:rFonts w:ascii="Times New Roman" w:hAnsi="Times New Roman" w:cs="Times New Roman"/>
          <w:b/>
          <w:sz w:val="28"/>
          <w:szCs w:val="28"/>
        </w:rPr>
      </w:pPr>
    </w:p>
    <w:p w:rsidR="00CA3F41" w:rsidRDefault="00CA3F41" w:rsidP="008A3E44">
      <w:pPr>
        <w:spacing w:after="200" w:line="276" w:lineRule="auto"/>
        <w:rPr>
          <w:rFonts w:ascii="Times New Roman" w:hAnsi="Times New Roman" w:cs="Times New Roman"/>
          <w:b/>
          <w:sz w:val="28"/>
          <w:szCs w:val="28"/>
        </w:rPr>
      </w:pPr>
      <w:r>
        <w:rPr>
          <w:noProof/>
          <w:lang w:eastAsia="ru-RU"/>
        </w:rPr>
        <w:lastRenderedPageBreak/>
        <w:drawing>
          <wp:inline distT="0" distB="0" distL="0" distR="0">
            <wp:extent cx="2592000" cy="3544280"/>
            <wp:effectExtent l="171450" t="171450" r="189865" b="189865"/>
            <wp:docPr id="2" name="Рисунок 2" descr="C:\Users\Олеся\AppData\Local\Microsoft\Windows\INetCache\Content.Word\IMG_20210214_18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ся\AppData\Local\Microsoft\Windows\INetCache\Content.Word\IMG_20210214_1853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796" r="7167"/>
                    <a:stretch/>
                  </pic:blipFill>
                  <pic:spPr bwMode="auto">
                    <a:xfrm rot="16200000">
                      <a:off x="0" y="0"/>
                      <a:ext cx="2592000" cy="35442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3000374" cy="2324100"/>
            <wp:effectExtent l="166370" t="176530" r="195580" b="195580"/>
            <wp:docPr id="3" name="Рисунок 3" descr="C:\Users\Олеся\AppData\Local\Microsoft\Windows\INetCache\Content.Word\IMG_20210214_18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еся\AppData\Local\Microsoft\Windows\INetCache\Content.Word\IMG_20210214_185500.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t="25952" b="15953"/>
                    <a:stretch/>
                  </pic:blipFill>
                  <pic:spPr bwMode="auto">
                    <a:xfrm rot="16200000">
                      <a:off x="0" y="0"/>
                      <a:ext cx="2998772" cy="232285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8A3E44">
        <w:rPr>
          <w:rFonts w:ascii="Times New Roman" w:hAnsi="Times New Roman" w:cs="Times New Roman"/>
          <w:b/>
          <w:noProof/>
          <w:sz w:val="28"/>
          <w:szCs w:val="28"/>
          <w:lang w:eastAsia="ru-RU"/>
        </w:rPr>
        <w:drawing>
          <wp:inline distT="0" distB="0" distL="0" distR="0" wp14:anchorId="4F228D44">
            <wp:extent cx="2812808" cy="2367979"/>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2808" cy="2367979"/>
                    </a:xfrm>
                    <a:prstGeom prst="rect">
                      <a:avLst/>
                    </a:prstGeom>
                    <a:noFill/>
                  </pic:spPr>
                </pic:pic>
              </a:graphicData>
            </a:graphic>
          </wp:inline>
        </w:drawing>
      </w:r>
    </w:p>
    <w:p w:rsidR="00CA3F41" w:rsidRDefault="008A3E44" w:rsidP="00CA3F41">
      <w:pPr>
        <w:spacing w:after="200" w:line="276"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D858888">
            <wp:extent cx="5029835" cy="235966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835" cy="2359660"/>
                    </a:xfrm>
                    <a:prstGeom prst="rect">
                      <a:avLst/>
                    </a:prstGeom>
                    <a:noFill/>
                  </pic:spPr>
                </pic:pic>
              </a:graphicData>
            </a:graphic>
          </wp:inline>
        </w:drawing>
      </w:r>
    </w:p>
    <w:p w:rsidR="008A3E44" w:rsidRDefault="00F8467E" w:rsidP="00CA3F41">
      <w:pPr>
        <w:spacing w:after="200" w:line="276" w:lineRule="auto"/>
        <w:rPr>
          <w:rFonts w:ascii="Times New Roman" w:hAnsi="Times New Roman" w:cs="Times New Roman"/>
          <w:b/>
          <w:sz w:val="28"/>
          <w:szCs w:val="28"/>
        </w:rPr>
      </w:pPr>
      <w:r>
        <w:rPr>
          <w:noProof/>
          <w:lang w:eastAsia="ru-RU"/>
        </w:rPr>
        <w:lastRenderedPageBreak/>
        <w:drawing>
          <wp:inline distT="0" distB="0" distL="0" distR="0">
            <wp:extent cx="2956955" cy="3610099"/>
            <wp:effectExtent l="168592" t="174308" r="183833" b="183832"/>
            <wp:docPr id="7" name="Рисунок 7" descr="C:\Users\Олеся\AppData\Local\Microsoft\Windows\INetCache\Content.Word\IMG_20210214_18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еся\AppData\Local\Microsoft\Windows\INetCache\Content.Word\IMG_20210214_18573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434"/>
                    <a:stretch/>
                  </pic:blipFill>
                  <pic:spPr bwMode="auto">
                    <a:xfrm rot="16200000">
                      <a:off x="0" y="0"/>
                      <a:ext cx="2963072" cy="361756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2207891" cy="3278672"/>
            <wp:effectExtent l="169227" t="173673" r="190818" b="190817"/>
            <wp:docPr id="8" name="Рисунок 8" descr="C:\Users\Олеся\AppData\Local\Microsoft\Windows\INetCache\Content.Word\IMG_20210214_18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леся\AppData\Local\Microsoft\Windows\INetCache\Content.Word\IMG_20210214_18591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296" r="7406" b="3889"/>
                    <a:stretch/>
                  </pic:blipFill>
                  <pic:spPr bwMode="auto">
                    <a:xfrm rot="16200000">
                      <a:off x="0" y="0"/>
                      <a:ext cx="2203594" cy="3272292"/>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CA4D6C" w:rsidRPr="00CA4D6C">
        <w:rPr>
          <w:rFonts w:ascii="Times New Roman" w:hAnsi="Times New Roman" w:cs="Times New Roman"/>
          <w:b/>
          <w:sz w:val="28"/>
          <w:szCs w:val="28"/>
        </w:rPr>
        <w:drawing>
          <wp:inline distT="0" distB="0" distL="0" distR="0">
            <wp:extent cx="2164168" cy="2379769"/>
            <wp:effectExtent l="178117" t="164783" r="185738" b="185737"/>
            <wp:docPr id="10" name="Рисунок 10" descr="https://urok.1sept.ru/articles/642476/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rok.1sept.ru/articles/642476/img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160918" cy="23761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8A3E44">
        <w:rPr>
          <w:rFonts w:ascii="Times New Roman" w:hAnsi="Times New Roman" w:cs="Times New Roman"/>
          <w:b/>
          <w:noProof/>
          <w:sz w:val="28"/>
          <w:szCs w:val="28"/>
          <w:lang w:eastAsia="ru-RU"/>
        </w:rPr>
        <w:drawing>
          <wp:inline distT="0" distB="0" distL="0" distR="0" wp14:anchorId="7B5CD995">
            <wp:extent cx="3084830" cy="238379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4830" cy="2383790"/>
                    </a:xfrm>
                    <a:prstGeom prst="rect">
                      <a:avLst/>
                    </a:prstGeom>
                    <a:noFill/>
                  </pic:spPr>
                </pic:pic>
              </a:graphicData>
            </a:graphic>
          </wp:inline>
        </w:drawing>
      </w:r>
    </w:p>
    <w:p w:rsidR="00F8467E" w:rsidRDefault="00CA4D6C" w:rsidP="00CA3F41">
      <w:pPr>
        <w:spacing w:after="200" w:line="276"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2405456" cy="2232561"/>
            <wp:effectExtent l="171450" t="171450" r="185420" b="187325"/>
            <wp:docPr id="12" name="Рисунок 12" descr="D:\IMG_20210214_19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MG_20210214_1902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965" cy="22218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8A3E44">
        <w:rPr>
          <w:rFonts w:ascii="Times New Roman" w:hAnsi="Times New Roman" w:cs="Times New Roman"/>
          <w:b/>
          <w:noProof/>
          <w:sz w:val="28"/>
          <w:szCs w:val="28"/>
          <w:lang w:eastAsia="ru-RU"/>
        </w:rPr>
        <w:drawing>
          <wp:inline distT="0" distB="0" distL="0" distR="0" wp14:anchorId="74BC03D9">
            <wp:extent cx="4498975" cy="30911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8975" cy="3091180"/>
                    </a:xfrm>
                    <a:prstGeom prst="rect">
                      <a:avLst/>
                    </a:prstGeom>
                    <a:noFill/>
                  </pic:spPr>
                </pic:pic>
              </a:graphicData>
            </a:graphic>
          </wp:inline>
        </w:drawing>
      </w:r>
      <w:r w:rsidR="008A3E44">
        <w:rPr>
          <w:rFonts w:ascii="Times New Roman" w:hAnsi="Times New Roman" w:cs="Times New Roman"/>
          <w:b/>
          <w:noProof/>
          <w:sz w:val="28"/>
          <w:szCs w:val="28"/>
          <w:lang w:eastAsia="ru-RU"/>
        </w:rPr>
        <w:drawing>
          <wp:inline distT="0" distB="0" distL="0" distR="0">
            <wp:extent cx="1776202" cy="5997039"/>
            <wp:effectExtent l="175578" t="167322" r="190182" b="190183"/>
            <wp:docPr id="16" name="Рисунок 16" descr="D:\IMG_20210214_19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MG_20210214_1905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776095" cy="59966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8467E" w:rsidRDefault="00F8467E" w:rsidP="00CA3F41">
      <w:pPr>
        <w:spacing w:after="200" w:line="276" w:lineRule="auto"/>
        <w:rPr>
          <w:rFonts w:ascii="Times New Roman" w:hAnsi="Times New Roman" w:cs="Times New Roman"/>
          <w:b/>
          <w:sz w:val="28"/>
          <w:szCs w:val="28"/>
        </w:rPr>
      </w:pPr>
    </w:p>
    <w:p w:rsidR="00482479" w:rsidRDefault="00482479">
      <w:bookmarkStart w:id="0" w:name="_GoBack"/>
      <w:bookmarkEnd w:id="0"/>
    </w:p>
    <w:sectPr w:rsidR="00482479" w:rsidSect="009E3C9F">
      <w:head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23E" w:rsidRDefault="00F5623E" w:rsidP="009E3C9F">
      <w:pPr>
        <w:spacing w:after="0" w:line="240" w:lineRule="auto"/>
      </w:pPr>
      <w:r>
        <w:separator/>
      </w:r>
    </w:p>
  </w:endnote>
  <w:endnote w:type="continuationSeparator" w:id="0">
    <w:p w:rsidR="00F5623E" w:rsidRDefault="00F5623E" w:rsidP="009E3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23E" w:rsidRDefault="00F5623E" w:rsidP="009E3C9F">
      <w:pPr>
        <w:spacing w:after="0" w:line="240" w:lineRule="auto"/>
      </w:pPr>
      <w:r>
        <w:separator/>
      </w:r>
    </w:p>
  </w:footnote>
  <w:footnote w:type="continuationSeparator" w:id="0">
    <w:p w:rsidR="00F5623E" w:rsidRDefault="00F5623E" w:rsidP="009E3C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8179231"/>
      <w:docPartObj>
        <w:docPartGallery w:val="Page Numbers (Top of Page)"/>
        <w:docPartUnique/>
      </w:docPartObj>
    </w:sdtPr>
    <w:sdtEndPr/>
    <w:sdtContent>
      <w:p w:rsidR="00F1295F" w:rsidRDefault="00F1295F">
        <w:pPr>
          <w:pStyle w:val="a7"/>
          <w:jc w:val="center"/>
        </w:pPr>
        <w:r>
          <w:fldChar w:fldCharType="begin"/>
        </w:r>
        <w:r>
          <w:instrText>PAGE   \* MERGEFORMAT</w:instrText>
        </w:r>
        <w:r>
          <w:fldChar w:fldCharType="separate"/>
        </w:r>
        <w:r w:rsidR="00EE573E">
          <w:rPr>
            <w:noProof/>
          </w:rPr>
          <w:t>12</w:t>
        </w:r>
        <w:r>
          <w:fldChar w:fldCharType="end"/>
        </w:r>
      </w:p>
    </w:sdtContent>
  </w:sdt>
  <w:p w:rsidR="00F1295F" w:rsidRDefault="00F1295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577A4"/>
    <w:multiLevelType w:val="hybridMultilevel"/>
    <w:tmpl w:val="435EF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5841C91"/>
    <w:multiLevelType w:val="hybridMultilevel"/>
    <w:tmpl w:val="723E1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EDC"/>
    <w:rsid w:val="0000687E"/>
    <w:rsid w:val="00007513"/>
    <w:rsid w:val="00011FDF"/>
    <w:rsid w:val="00055152"/>
    <w:rsid w:val="00086CF2"/>
    <w:rsid w:val="000B5321"/>
    <w:rsid w:val="000B57B8"/>
    <w:rsid w:val="000F12F0"/>
    <w:rsid w:val="00134804"/>
    <w:rsid w:val="00134B25"/>
    <w:rsid w:val="001638B7"/>
    <w:rsid w:val="0017382F"/>
    <w:rsid w:val="00186F54"/>
    <w:rsid w:val="001B05B8"/>
    <w:rsid w:val="001B784D"/>
    <w:rsid w:val="001D0AEC"/>
    <w:rsid w:val="001D4E1F"/>
    <w:rsid w:val="0022614C"/>
    <w:rsid w:val="00232332"/>
    <w:rsid w:val="002723F5"/>
    <w:rsid w:val="00275DF8"/>
    <w:rsid w:val="0028186A"/>
    <w:rsid w:val="0028201B"/>
    <w:rsid w:val="00296780"/>
    <w:rsid w:val="002B59C1"/>
    <w:rsid w:val="002C7CA9"/>
    <w:rsid w:val="002F0E57"/>
    <w:rsid w:val="00335578"/>
    <w:rsid w:val="00396599"/>
    <w:rsid w:val="003B3815"/>
    <w:rsid w:val="003B3AD7"/>
    <w:rsid w:val="003C276F"/>
    <w:rsid w:val="004039CE"/>
    <w:rsid w:val="00406D55"/>
    <w:rsid w:val="004237DD"/>
    <w:rsid w:val="00425BFA"/>
    <w:rsid w:val="004771CF"/>
    <w:rsid w:val="00482479"/>
    <w:rsid w:val="00483E98"/>
    <w:rsid w:val="0048495D"/>
    <w:rsid w:val="004913B8"/>
    <w:rsid w:val="004934F1"/>
    <w:rsid w:val="00496FFC"/>
    <w:rsid w:val="004B7016"/>
    <w:rsid w:val="004C4AB9"/>
    <w:rsid w:val="004D4778"/>
    <w:rsid w:val="004E52D2"/>
    <w:rsid w:val="004E7829"/>
    <w:rsid w:val="004F39B6"/>
    <w:rsid w:val="004F74F0"/>
    <w:rsid w:val="004F7E37"/>
    <w:rsid w:val="0050579F"/>
    <w:rsid w:val="0052009C"/>
    <w:rsid w:val="00520711"/>
    <w:rsid w:val="0052451C"/>
    <w:rsid w:val="00527E17"/>
    <w:rsid w:val="00530875"/>
    <w:rsid w:val="00551689"/>
    <w:rsid w:val="00582FC2"/>
    <w:rsid w:val="00583C80"/>
    <w:rsid w:val="005851F8"/>
    <w:rsid w:val="005A4377"/>
    <w:rsid w:val="005B08B9"/>
    <w:rsid w:val="005B53F9"/>
    <w:rsid w:val="00632B93"/>
    <w:rsid w:val="0064303D"/>
    <w:rsid w:val="00643124"/>
    <w:rsid w:val="00664041"/>
    <w:rsid w:val="006700D2"/>
    <w:rsid w:val="006C007E"/>
    <w:rsid w:val="006D1950"/>
    <w:rsid w:val="006D2FD3"/>
    <w:rsid w:val="006F571E"/>
    <w:rsid w:val="006F7B1E"/>
    <w:rsid w:val="00711FA9"/>
    <w:rsid w:val="0071307F"/>
    <w:rsid w:val="007761F4"/>
    <w:rsid w:val="00781831"/>
    <w:rsid w:val="0078196D"/>
    <w:rsid w:val="00782F7C"/>
    <w:rsid w:val="007D0BB9"/>
    <w:rsid w:val="007D17B9"/>
    <w:rsid w:val="00801CA1"/>
    <w:rsid w:val="00804483"/>
    <w:rsid w:val="00823194"/>
    <w:rsid w:val="008251AF"/>
    <w:rsid w:val="00844CBD"/>
    <w:rsid w:val="008A3E44"/>
    <w:rsid w:val="008C19A9"/>
    <w:rsid w:val="00912A6F"/>
    <w:rsid w:val="009346AE"/>
    <w:rsid w:val="00935703"/>
    <w:rsid w:val="00936FDE"/>
    <w:rsid w:val="009565EB"/>
    <w:rsid w:val="00960C08"/>
    <w:rsid w:val="00963186"/>
    <w:rsid w:val="00963ABC"/>
    <w:rsid w:val="009737FB"/>
    <w:rsid w:val="00986E5D"/>
    <w:rsid w:val="009C3208"/>
    <w:rsid w:val="009D5FC8"/>
    <w:rsid w:val="009E3C9F"/>
    <w:rsid w:val="00A16C55"/>
    <w:rsid w:val="00A22961"/>
    <w:rsid w:val="00A4387E"/>
    <w:rsid w:val="00A56A8D"/>
    <w:rsid w:val="00A56C15"/>
    <w:rsid w:val="00AB0285"/>
    <w:rsid w:val="00AB1171"/>
    <w:rsid w:val="00AD5423"/>
    <w:rsid w:val="00AD7D30"/>
    <w:rsid w:val="00AE426E"/>
    <w:rsid w:val="00B2021F"/>
    <w:rsid w:val="00B30EC2"/>
    <w:rsid w:val="00B33C74"/>
    <w:rsid w:val="00B4238F"/>
    <w:rsid w:val="00B7743C"/>
    <w:rsid w:val="00B90F0B"/>
    <w:rsid w:val="00B92DCB"/>
    <w:rsid w:val="00BA5B54"/>
    <w:rsid w:val="00BC3555"/>
    <w:rsid w:val="00BC3ED0"/>
    <w:rsid w:val="00BC52DF"/>
    <w:rsid w:val="00BC7EB0"/>
    <w:rsid w:val="00BF0B2B"/>
    <w:rsid w:val="00C00BC0"/>
    <w:rsid w:val="00C0797F"/>
    <w:rsid w:val="00C20505"/>
    <w:rsid w:val="00C82A82"/>
    <w:rsid w:val="00C873DD"/>
    <w:rsid w:val="00C96EDC"/>
    <w:rsid w:val="00CA3F41"/>
    <w:rsid w:val="00CA4D6C"/>
    <w:rsid w:val="00CB4AF3"/>
    <w:rsid w:val="00CC5468"/>
    <w:rsid w:val="00CD2B20"/>
    <w:rsid w:val="00CD3FAE"/>
    <w:rsid w:val="00D10E21"/>
    <w:rsid w:val="00D26C2D"/>
    <w:rsid w:val="00D33BE6"/>
    <w:rsid w:val="00D4142E"/>
    <w:rsid w:val="00D76686"/>
    <w:rsid w:val="00D8576E"/>
    <w:rsid w:val="00D87588"/>
    <w:rsid w:val="00D939A8"/>
    <w:rsid w:val="00D94E8E"/>
    <w:rsid w:val="00D978C5"/>
    <w:rsid w:val="00DB7CC1"/>
    <w:rsid w:val="00DC0050"/>
    <w:rsid w:val="00DC2054"/>
    <w:rsid w:val="00DC2277"/>
    <w:rsid w:val="00DD0A67"/>
    <w:rsid w:val="00DE08FC"/>
    <w:rsid w:val="00DE30B3"/>
    <w:rsid w:val="00E03237"/>
    <w:rsid w:val="00E12919"/>
    <w:rsid w:val="00E3282D"/>
    <w:rsid w:val="00E41322"/>
    <w:rsid w:val="00E64462"/>
    <w:rsid w:val="00E64A8C"/>
    <w:rsid w:val="00E66E98"/>
    <w:rsid w:val="00EA627C"/>
    <w:rsid w:val="00EC760A"/>
    <w:rsid w:val="00EE3A33"/>
    <w:rsid w:val="00EE573E"/>
    <w:rsid w:val="00F016D0"/>
    <w:rsid w:val="00F1295F"/>
    <w:rsid w:val="00F13B73"/>
    <w:rsid w:val="00F36C26"/>
    <w:rsid w:val="00F42FCC"/>
    <w:rsid w:val="00F5623E"/>
    <w:rsid w:val="00F56B67"/>
    <w:rsid w:val="00F72341"/>
    <w:rsid w:val="00F8467E"/>
    <w:rsid w:val="00F84BBF"/>
    <w:rsid w:val="00F911B8"/>
    <w:rsid w:val="00FA4ABF"/>
    <w:rsid w:val="00FD057E"/>
    <w:rsid w:val="00FD32B0"/>
    <w:rsid w:val="00FE7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E8E"/>
    <w:pPr>
      <w:spacing w:after="160" w:line="25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94E8E"/>
    <w:pPr>
      <w:spacing w:after="0" w:line="240" w:lineRule="auto"/>
    </w:pPr>
  </w:style>
  <w:style w:type="paragraph" w:styleId="a4">
    <w:name w:val="Normal (Web)"/>
    <w:basedOn w:val="a"/>
    <w:unhideWhenUsed/>
    <w:rsid w:val="00D94E8E"/>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94E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4E8E"/>
    <w:rPr>
      <w:rFonts w:ascii="Tahoma" w:hAnsi="Tahoma" w:cs="Tahoma"/>
      <w:sz w:val="16"/>
      <w:szCs w:val="16"/>
    </w:rPr>
  </w:style>
  <w:style w:type="paragraph" w:styleId="a7">
    <w:name w:val="header"/>
    <w:basedOn w:val="a"/>
    <w:link w:val="a8"/>
    <w:uiPriority w:val="99"/>
    <w:unhideWhenUsed/>
    <w:rsid w:val="009E3C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E3C9F"/>
  </w:style>
  <w:style w:type="paragraph" w:styleId="a9">
    <w:name w:val="footer"/>
    <w:basedOn w:val="a"/>
    <w:link w:val="aa"/>
    <w:uiPriority w:val="99"/>
    <w:unhideWhenUsed/>
    <w:rsid w:val="009E3C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E3C9F"/>
  </w:style>
  <w:style w:type="table" w:styleId="ab">
    <w:name w:val="Table Grid"/>
    <w:basedOn w:val="a1"/>
    <w:uiPriority w:val="59"/>
    <w:rsid w:val="00482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4039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E8E"/>
    <w:pPr>
      <w:spacing w:after="160" w:line="25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94E8E"/>
    <w:pPr>
      <w:spacing w:after="0" w:line="240" w:lineRule="auto"/>
    </w:pPr>
  </w:style>
  <w:style w:type="paragraph" w:styleId="a4">
    <w:name w:val="Normal (Web)"/>
    <w:basedOn w:val="a"/>
    <w:unhideWhenUsed/>
    <w:rsid w:val="00D94E8E"/>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94E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4E8E"/>
    <w:rPr>
      <w:rFonts w:ascii="Tahoma" w:hAnsi="Tahoma" w:cs="Tahoma"/>
      <w:sz w:val="16"/>
      <w:szCs w:val="16"/>
    </w:rPr>
  </w:style>
  <w:style w:type="paragraph" w:styleId="a7">
    <w:name w:val="header"/>
    <w:basedOn w:val="a"/>
    <w:link w:val="a8"/>
    <w:uiPriority w:val="99"/>
    <w:unhideWhenUsed/>
    <w:rsid w:val="009E3C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E3C9F"/>
  </w:style>
  <w:style w:type="paragraph" w:styleId="a9">
    <w:name w:val="footer"/>
    <w:basedOn w:val="a"/>
    <w:link w:val="aa"/>
    <w:uiPriority w:val="99"/>
    <w:unhideWhenUsed/>
    <w:rsid w:val="009E3C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E3C9F"/>
  </w:style>
  <w:style w:type="table" w:styleId="ab">
    <w:name w:val="Table Grid"/>
    <w:basedOn w:val="a1"/>
    <w:uiPriority w:val="59"/>
    <w:rsid w:val="00482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4039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162244">
      <w:bodyDiv w:val="1"/>
      <w:marLeft w:val="0"/>
      <w:marRight w:val="0"/>
      <w:marTop w:val="0"/>
      <w:marBottom w:val="0"/>
      <w:divBdr>
        <w:top w:val="none" w:sz="0" w:space="0" w:color="auto"/>
        <w:left w:val="none" w:sz="0" w:space="0" w:color="auto"/>
        <w:bottom w:val="none" w:sz="0" w:space="0" w:color="auto"/>
        <w:right w:val="none" w:sz="0" w:space="0" w:color="auto"/>
      </w:divBdr>
    </w:div>
    <w:div w:id="1175654886">
      <w:bodyDiv w:val="1"/>
      <w:marLeft w:val="0"/>
      <w:marRight w:val="0"/>
      <w:marTop w:val="0"/>
      <w:marBottom w:val="0"/>
      <w:divBdr>
        <w:top w:val="none" w:sz="0" w:space="0" w:color="auto"/>
        <w:left w:val="none" w:sz="0" w:space="0" w:color="auto"/>
        <w:bottom w:val="none" w:sz="0" w:space="0" w:color="auto"/>
        <w:right w:val="none" w:sz="0" w:space="0" w:color="auto"/>
      </w:divBdr>
    </w:div>
    <w:div w:id="190945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E8F69-DBC5-47BC-9827-7152B9C44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2519</Words>
  <Characters>14360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Олеся</cp:lastModifiedBy>
  <cp:revision>2</cp:revision>
  <cp:lastPrinted>2020-06-29T03:07:00Z</cp:lastPrinted>
  <dcterms:created xsi:type="dcterms:W3CDTF">2021-02-14T16:53:00Z</dcterms:created>
  <dcterms:modified xsi:type="dcterms:W3CDTF">2021-02-14T16:53:00Z</dcterms:modified>
</cp:coreProperties>
</file>