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16" w:rsidRPr="00A41A5A" w:rsidRDefault="00826216" w:rsidP="00826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A41A5A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826216" w:rsidRPr="00A41A5A" w:rsidRDefault="00826216" w:rsidP="00826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«Детский сад №14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вида» г.</w:t>
      </w:r>
      <w:r w:rsidRPr="00A41A5A">
        <w:rPr>
          <w:rFonts w:ascii="Times New Roman" w:hAnsi="Times New Roman" w:cs="Times New Roman"/>
          <w:sz w:val="28"/>
          <w:szCs w:val="28"/>
        </w:rPr>
        <w:t xml:space="preserve"> Сыктывкара</w:t>
      </w:r>
    </w:p>
    <w:p w:rsidR="00826216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6216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6216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6216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6216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Долг</w:t>
      </w:r>
      <w:r w:rsidRPr="00433122">
        <w:rPr>
          <w:rFonts w:ascii="Times New Roman" w:hAnsi="Times New Roman" w:cs="Times New Roman"/>
          <w:b/>
          <w:sz w:val="44"/>
          <w:szCs w:val="44"/>
        </w:rPr>
        <w:t xml:space="preserve">осрочный </w:t>
      </w:r>
      <w:r>
        <w:rPr>
          <w:rFonts w:ascii="Times New Roman" w:hAnsi="Times New Roman" w:cs="Times New Roman"/>
          <w:b/>
          <w:sz w:val="44"/>
          <w:szCs w:val="44"/>
        </w:rPr>
        <w:t xml:space="preserve">педагогический </w:t>
      </w:r>
      <w:r w:rsidRPr="00433122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826216" w:rsidRPr="005D1951" w:rsidRDefault="00826216" w:rsidP="008262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1951">
        <w:rPr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r w:rsidRPr="005D1951"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Сказочная» а</w:t>
      </w:r>
      <w:r w:rsidRPr="005D1951"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 xml:space="preserve">ртикуляционная гимнастика как эффективное средство формирования правильного звукопроизношения у </w:t>
      </w:r>
      <w:r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детей раннего возраста</w:t>
      </w:r>
      <w:r w:rsidRPr="005D1951"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»</w:t>
      </w:r>
    </w:p>
    <w:p w:rsidR="00826216" w:rsidRDefault="00826216" w:rsidP="00826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Pr="00A41A5A" w:rsidRDefault="00826216" w:rsidP="00826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216" w:rsidRPr="00A41A5A" w:rsidRDefault="00826216" w:rsidP="00826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Pr="00A41A5A">
        <w:rPr>
          <w:rFonts w:ascii="Times New Roman" w:hAnsi="Times New Roman" w:cs="Times New Roman"/>
          <w:sz w:val="28"/>
          <w:szCs w:val="28"/>
        </w:rPr>
        <w:t xml:space="preserve">ла: воспитатель </w:t>
      </w:r>
    </w:p>
    <w:p w:rsidR="00826216" w:rsidRPr="00A41A5A" w:rsidRDefault="00826216" w:rsidP="00826216">
      <w:pPr>
        <w:jc w:val="right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Рыбина Наталья Владимировна</w:t>
      </w: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216" w:rsidRDefault="00826216" w:rsidP="00826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216" w:rsidRPr="00A41A5A" w:rsidRDefault="00826216" w:rsidP="0082621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41A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A41A5A">
        <w:rPr>
          <w:rFonts w:ascii="Times New Roman" w:hAnsi="Times New Roman" w:cs="Times New Roman"/>
          <w:sz w:val="28"/>
          <w:szCs w:val="28"/>
        </w:rPr>
        <w:t xml:space="preserve"> уч. год </w:t>
      </w:r>
    </w:p>
    <w:p w:rsidR="00826216" w:rsidRDefault="00826216" w:rsidP="00826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характеристика проекта.</w:t>
      </w:r>
    </w:p>
    <w:p w:rsidR="00826216" w:rsidRPr="00A41A5A" w:rsidRDefault="00826216" w:rsidP="008262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D7798D">
        <w:rPr>
          <w:rFonts w:ascii="Times New Roman" w:hAnsi="Times New Roman" w:cs="Times New Roman"/>
          <w:sz w:val="28"/>
          <w:szCs w:val="28"/>
        </w:rPr>
        <w:t>«Артикуляционная гимнастика для детей раннего возраста»</w:t>
      </w:r>
    </w:p>
    <w:p w:rsidR="00826216" w:rsidRPr="00A41A5A" w:rsidRDefault="00826216" w:rsidP="0082621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826216" w:rsidRPr="00A41A5A" w:rsidRDefault="00826216" w:rsidP="00826216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 составу участников – групповой (дети, родители, педагоги);</w:t>
      </w:r>
    </w:p>
    <w:p w:rsidR="00826216" w:rsidRDefault="00826216" w:rsidP="00826216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 характеру доминирующей в проекте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 целевой установке)</w:t>
      </w:r>
      <w:r w:rsidRPr="00A41A5A">
        <w:rPr>
          <w:rFonts w:ascii="Times New Roman" w:hAnsi="Times New Roman" w:cs="Times New Roman"/>
          <w:sz w:val="28"/>
          <w:szCs w:val="28"/>
        </w:rPr>
        <w:t xml:space="preserve"> – практико-ориентированный</w:t>
      </w:r>
    </w:p>
    <w:p w:rsidR="00826216" w:rsidRDefault="00826216" w:rsidP="00826216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 продолжительности – долгосрочный;</w:t>
      </w:r>
    </w:p>
    <w:p w:rsidR="00826216" w:rsidRPr="00A41A5A" w:rsidRDefault="00826216" w:rsidP="00826216">
      <w:pPr>
        <w:pStyle w:val="a4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6216" w:rsidRDefault="00826216" w:rsidP="00826216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 2023 года – май 2024</w:t>
      </w:r>
      <w:r w:rsidRPr="00A41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216" w:rsidRPr="00A41A5A" w:rsidRDefault="00826216" w:rsidP="00826216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26216" w:rsidRPr="00A41A5A" w:rsidRDefault="00826216" w:rsidP="00826216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Участники реализации проекта:</w:t>
      </w:r>
    </w:p>
    <w:p w:rsidR="00826216" w:rsidRPr="00A41A5A" w:rsidRDefault="00826216" w:rsidP="00826216">
      <w:pPr>
        <w:pStyle w:val="a4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1A5A">
        <w:rPr>
          <w:rFonts w:ascii="Times New Roman" w:hAnsi="Times New Roman" w:cs="Times New Roman"/>
          <w:sz w:val="28"/>
          <w:szCs w:val="28"/>
        </w:rPr>
        <w:t xml:space="preserve"> Рыбина Наталья Владимировна</w:t>
      </w:r>
    </w:p>
    <w:p w:rsidR="00826216" w:rsidRPr="00A41A5A" w:rsidRDefault="00826216" w:rsidP="00826216">
      <w:pPr>
        <w:pStyle w:val="a4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 xml:space="preserve">Воспитанники: </w:t>
      </w:r>
      <w:r>
        <w:rPr>
          <w:rFonts w:ascii="Times New Roman" w:hAnsi="Times New Roman" w:cs="Times New Roman"/>
          <w:sz w:val="28"/>
          <w:szCs w:val="28"/>
        </w:rPr>
        <w:t>дети второй</w:t>
      </w:r>
      <w:r w:rsidRPr="00A41A5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A41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  <w:r w:rsidRPr="00A41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216" w:rsidRPr="00A41A5A" w:rsidRDefault="00826216" w:rsidP="00826216">
      <w:pPr>
        <w:pStyle w:val="a4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детей второй</w:t>
      </w:r>
      <w:r w:rsidRPr="00A41A5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826216" w:rsidRPr="00A41A5A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826216" w:rsidRPr="00A41A5A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41A5A">
        <w:rPr>
          <w:b/>
          <w:sz w:val="28"/>
          <w:szCs w:val="28"/>
        </w:rPr>
        <w:t>Актуальность темы. Проблема.</w:t>
      </w:r>
    </w:p>
    <w:p w:rsidR="00826216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1A5A">
        <w:rPr>
          <w:sz w:val="28"/>
          <w:szCs w:val="28"/>
        </w:rPr>
        <w:t xml:space="preserve">В </w:t>
      </w:r>
      <w:r>
        <w:rPr>
          <w:sz w:val="28"/>
          <w:szCs w:val="28"/>
        </w:rPr>
        <w:t>мае 2023 года воспитателями группы (Рыбиной Н.В., Мартыновой С.В.) был проведен педагогический мониторинг образовательного процесса и детского развития детей первой группы раннего возраста за 2022-2023 учебный год</w:t>
      </w:r>
      <w:r w:rsidRPr="00A41A5A">
        <w:rPr>
          <w:sz w:val="28"/>
          <w:szCs w:val="28"/>
        </w:rPr>
        <w:t xml:space="preserve">. </w:t>
      </w:r>
      <w:r>
        <w:rPr>
          <w:sz w:val="28"/>
          <w:szCs w:val="28"/>
        </w:rPr>
        <w:t>В результате обследования детей, были получены следующие результаты: только у 9 % детей активная речь сформирована, у 22 % детей – на стадии формирования и у 69% детей активная речь не сформирована. Чуть лучше были результаты с пониманием речи у детей (у 22 % детей понимание сформировано, у 26 % - на стадии формирования, и у 52 % детей понимание речи не сформировано).</w:t>
      </w:r>
    </w:p>
    <w:p w:rsidR="00826216" w:rsidRPr="00A41A5A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результатов педагогического обследования детей и наблюдений, запросов родителей, которые также озабочены данной проблемой, встала необходимость работы с детьми в плане речевого развития.</w:t>
      </w:r>
    </w:p>
    <w:p w:rsidR="00826216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Мной</w:t>
      </w:r>
      <w:r w:rsidRPr="00A41A5A">
        <w:rPr>
          <w:sz w:val="28"/>
          <w:szCs w:val="28"/>
        </w:rPr>
        <w:t xml:space="preserve"> было принято решение:</w:t>
      </w:r>
      <w:r>
        <w:rPr>
          <w:sz w:val="28"/>
          <w:szCs w:val="28"/>
        </w:rPr>
        <w:t xml:space="preserve"> начать </w:t>
      </w:r>
      <w:r w:rsidRPr="00A41A5A">
        <w:rPr>
          <w:sz w:val="28"/>
          <w:szCs w:val="28"/>
        </w:rPr>
        <w:t>работать над развитием артикуляционного аппарата детей с помощью специ</w:t>
      </w:r>
      <w:r>
        <w:rPr>
          <w:sz w:val="28"/>
          <w:szCs w:val="28"/>
        </w:rPr>
        <w:t>альных упражнений, направленных</w:t>
      </w:r>
      <w:r w:rsidRPr="00A41A5A">
        <w:rPr>
          <w:sz w:val="28"/>
          <w:szCs w:val="28"/>
        </w:rPr>
        <w:t xml:space="preserve"> на укрепление мышц речевого аппарата, развитие силы, подвижности и дифференцированных движений орган</w:t>
      </w:r>
      <w:r>
        <w:rPr>
          <w:sz w:val="28"/>
          <w:szCs w:val="28"/>
        </w:rPr>
        <w:t xml:space="preserve">ов, принимающих участие в речи, </w:t>
      </w:r>
      <w:r w:rsidRPr="00897389">
        <w:rPr>
          <w:sz w:val="28"/>
          <w:szCs w:val="28"/>
          <w:u w:val="single"/>
        </w:rPr>
        <w:t>в форме рассказывания сказок.</w:t>
      </w:r>
    </w:p>
    <w:p w:rsidR="00826216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«сказочная» артикуляционная гимнастика? </w:t>
      </w:r>
    </w:p>
    <w:p w:rsidR="00826216" w:rsidRDefault="00826216" w:rsidP="00826216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она творит чудеса: через систематическое выполнение простых упражнений с язычком, щечками, губками можно добиться неплохих результатов по развитию органов артикуляционного аппарата;</w:t>
      </w:r>
    </w:p>
    <w:p w:rsidR="00826216" w:rsidRPr="002966B1" w:rsidRDefault="00826216" w:rsidP="00826216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Потому что работа над развитием органов артикуляционного аппарата проходит в виде рассказывания сказок, героями которых являются Веселый Язычок, а также губки, щечки, зубки и т.д.</w:t>
      </w:r>
    </w:p>
    <w:p w:rsidR="00826216" w:rsidRPr="00A41A5A" w:rsidRDefault="00826216" w:rsidP="00826216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41A5A">
        <w:rPr>
          <w:rFonts w:ascii="Times New Roman" w:hAnsi="Times New Roman" w:cs="Times New Roman"/>
          <w:sz w:val="28"/>
          <w:szCs w:val="28"/>
        </w:rPr>
        <w:t xml:space="preserve">: помочь выработать полноценные движения и определенные положения органов артикуляционного аппарата, необходимых для дальнейшей постановки правильных звуков. </w:t>
      </w: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98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A5A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произвольные координированные </w:t>
      </w:r>
      <w:r w:rsidRPr="00A41A5A">
        <w:rPr>
          <w:rFonts w:ascii="Times New Roman" w:hAnsi="Times New Roman" w:cs="Times New Roman"/>
          <w:sz w:val="28"/>
          <w:szCs w:val="28"/>
        </w:rPr>
        <w:t xml:space="preserve">движения органов артикуляции; 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выполнять артикуляционные упражнения по показу;</w:t>
      </w: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выработкой</w:t>
      </w:r>
      <w:r w:rsidRPr="00A41A5A">
        <w:rPr>
          <w:rFonts w:ascii="Times New Roman" w:hAnsi="Times New Roman" w:cs="Times New Roman"/>
          <w:sz w:val="28"/>
          <w:szCs w:val="28"/>
        </w:rPr>
        <w:t xml:space="preserve"> навыков использования точных позиций губ и языка для правильного произношения того или иного звука;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98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A5A">
        <w:rPr>
          <w:rFonts w:ascii="Times New Roman" w:hAnsi="Times New Roman" w:cs="Times New Roman"/>
          <w:sz w:val="28"/>
          <w:szCs w:val="28"/>
        </w:rPr>
        <w:t>Укреплять мышцы артикуляционного аппарата;</w:t>
      </w: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41A5A">
        <w:rPr>
          <w:rFonts w:ascii="Times New Roman" w:hAnsi="Times New Roman" w:cs="Times New Roman"/>
          <w:sz w:val="28"/>
          <w:szCs w:val="28"/>
        </w:rPr>
        <w:t>величить объём и силу движений органов артикуляции;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A5A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координацию движений речевого аппарата и тела в целом через проведение артикуляционных упражнений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детей, память, усидчивость;</w:t>
      </w:r>
    </w:p>
    <w:p w:rsidR="00826216" w:rsidRPr="00D7798D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98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A41A5A">
        <w:rPr>
          <w:rFonts w:ascii="Times New Roman" w:hAnsi="Times New Roman" w:cs="Times New Roman"/>
          <w:sz w:val="28"/>
          <w:szCs w:val="28"/>
        </w:rPr>
        <w:t xml:space="preserve"> у детей интере</w:t>
      </w:r>
      <w:r>
        <w:rPr>
          <w:rFonts w:ascii="Times New Roman" w:hAnsi="Times New Roman" w:cs="Times New Roman"/>
          <w:sz w:val="28"/>
          <w:szCs w:val="28"/>
        </w:rPr>
        <w:t>с к артикуляционной гимнастике;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желание заниматься артикуляционной гимнастикой;</w:t>
      </w:r>
    </w:p>
    <w:p w:rsidR="00826216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 и окружающим в целом.</w:t>
      </w:r>
    </w:p>
    <w:p w:rsidR="00826216" w:rsidRPr="005C5307" w:rsidRDefault="00826216" w:rsidP="00826216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5307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826216" w:rsidRPr="005C5307" w:rsidRDefault="00826216" w:rsidP="008262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демонстрация, показ картинок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положений языка, губ, щек.</w:t>
      </w:r>
    </w:p>
    <w:p w:rsidR="00826216" w:rsidRPr="005C5307" w:rsidRDefault="00826216" w:rsidP="008262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рассказ (сказка педагога), беседа.</w:t>
      </w:r>
    </w:p>
    <w:p w:rsidR="00826216" w:rsidRPr="005C5307" w:rsidRDefault="00826216" w:rsidP="008262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методы: воображаемые ситуации с ролями.</w:t>
      </w:r>
    </w:p>
    <w:p w:rsidR="00826216" w:rsidRPr="005C5307" w:rsidRDefault="00826216" w:rsidP="008262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 упражнения.</w:t>
      </w:r>
    </w:p>
    <w:p w:rsidR="00826216" w:rsidRPr="005C5307" w:rsidRDefault="00826216" w:rsidP="0082621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826216" w:rsidRDefault="00826216" w:rsidP="0082621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организованная учебная деятельность (занятие), индивидуальная работа с детьми.</w:t>
      </w:r>
    </w:p>
    <w:p w:rsidR="00826216" w:rsidRPr="005C5307" w:rsidRDefault="00826216" w:rsidP="0082621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216" w:rsidRPr="00A41A5A" w:rsidRDefault="00826216" w:rsidP="008262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826216" w:rsidRPr="00A41A5A" w:rsidRDefault="00826216" w:rsidP="00826216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A41A5A">
        <w:rPr>
          <w:rFonts w:ascii="Times New Roman" w:hAnsi="Times New Roman" w:cs="Times New Roman"/>
          <w:sz w:val="28"/>
          <w:szCs w:val="28"/>
        </w:rPr>
        <w:t>:</w:t>
      </w:r>
    </w:p>
    <w:p w:rsidR="00826216" w:rsidRPr="00A41A5A" w:rsidRDefault="00826216" w:rsidP="0082621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Стойкий интерес детей к артикуляционной гимнастике;</w:t>
      </w:r>
    </w:p>
    <w:p w:rsidR="00826216" w:rsidRPr="00A41A5A" w:rsidRDefault="00826216" w:rsidP="0082621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Увеличение объёма и силы движений органов артикуляции;</w:t>
      </w:r>
    </w:p>
    <w:p w:rsidR="00826216" w:rsidRPr="00A41A5A" w:rsidRDefault="00826216" w:rsidP="0082621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Сформированные навыки использования точных позиций губ и языка для правильного произношения того или иного звука;</w:t>
      </w:r>
    </w:p>
    <w:p w:rsidR="00826216" w:rsidRPr="00A41A5A" w:rsidRDefault="00826216" w:rsidP="0082621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41A5A">
        <w:rPr>
          <w:rFonts w:ascii="Times New Roman" w:hAnsi="Times New Roman" w:cs="Times New Roman"/>
          <w:sz w:val="28"/>
          <w:szCs w:val="28"/>
        </w:rPr>
        <w:t>речевого дыхания (на начальной стадии)</w:t>
      </w:r>
    </w:p>
    <w:p w:rsidR="00826216" w:rsidRPr="00A41A5A" w:rsidRDefault="00826216" w:rsidP="00826216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5A">
        <w:rPr>
          <w:rFonts w:ascii="Times New Roman" w:hAnsi="Times New Roman" w:cs="Times New Roman"/>
          <w:sz w:val="28"/>
          <w:szCs w:val="28"/>
          <w:u w:val="single"/>
        </w:rPr>
        <w:t>Для воспитателя:</w:t>
      </w:r>
    </w:p>
    <w:p w:rsidR="00826216" w:rsidRPr="00A41A5A" w:rsidRDefault="00826216" w:rsidP="00826216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пополнение и обогащение методического, дидактического и наглядного материала по теме проекта;</w:t>
      </w:r>
    </w:p>
    <w:p w:rsidR="00826216" w:rsidRPr="00A41A5A" w:rsidRDefault="00826216" w:rsidP="00826216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пополнение предметно-развивающей среды в группе по теме проекта;</w:t>
      </w:r>
    </w:p>
    <w:p w:rsidR="00826216" w:rsidRPr="00A41A5A" w:rsidRDefault="00826216" w:rsidP="00826216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повышение профессионального и педагогического мастерства педагога;</w:t>
      </w:r>
    </w:p>
    <w:p w:rsidR="00826216" w:rsidRPr="00A41A5A" w:rsidRDefault="00826216" w:rsidP="00826216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участие родителей в жизни детского сада и группы;</w:t>
      </w:r>
    </w:p>
    <w:p w:rsidR="00826216" w:rsidRPr="00A41A5A" w:rsidRDefault="00826216" w:rsidP="00826216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826216" w:rsidRPr="00A41A5A" w:rsidRDefault="00826216" w:rsidP="00826216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lastRenderedPageBreak/>
        <w:t xml:space="preserve">рост уровня информированности родителей о пользе артикуляционной гимнастики для развития речи детей; </w:t>
      </w:r>
    </w:p>
    <w:p w:rsidR="00826216" w:rsidRPr="00A41A5A" w:rsidRDefault="00826216" w:rsidP="00826216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 и группы.</w:t>
      </w: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216" w:rsidRPr="00A41A5A" w:rsidRDefault="00826216" w:rsidP="008262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Предполагаемые продукты проекта:</w:t>
      </w:r>
    </w:p>
    <w:p w:rsidR="00826216" w:rsidRPr="00A41A5A" w:rsidRDefault="00826216" w:rsidP="00826216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популяризация темы проекта на интернет ресурсах;</w:t>
      </w:r>
    </w:p>
    <w:p w:rsidR="00826216" w:rsidRPr="00A41A5A" w:rsidRDefault="00826216" w:rsidP="00826216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презентация проекта на педагогическом совете;</w:t>
      </w:r>
    </w:p>
    <w:p w:rsidR="00826216" w:rsidRPr="00A41A5A" w:rsidRDefault="00826216" w:rsidP="00826216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выступление на родительских собраниях «Что такое и для чего нужна артикуляционная гимнастика»;</w:t>
      </w:r>
    </w:p>
    <w:p w:rsidR="00826216" w:rsidRPr="00A41A5A" w:rsidRDefault="00826216" w:rsidP="00826216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размещение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консультаций </w:t>
      </w:r>
      <w:r w:rsidRPr="00A41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информационных стендах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раздевалке и в группе в контакте для родителей</w:t>
      </w:r>
      <w:r w:rsidRPr="00A41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темы: «Значимость артикуляционной гимнастики для детей»,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«Артикуляционная гимнастика в картинках», «Р</w:t>
      </w:r>
      <w:r w:rsidRPr="00A41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екомендации по выполнению и проведению артикуляционной гимнастики с детьми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«Методы воздействия на артикуляционный аппарат», «Артикуляционная гимнастика в картинках».</w:t>
      </w: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3F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1"/>
        <w:gridCol w:w="4589"/>
        <w:gridCol w:w="2075"/>
      </w:tblGrid>
      <w:tr w:rsidR="00826216" w:rsidRPr="00A41A5A" w:rsidTr="00FA3F13">
        <w:tc>
          <w:tcPr>
            <w:tcW w:w="2681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589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75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826216" w:rsidRPr="00A41A5A" w:rsidTr="00FA3F13">
        <w:tc>
          <w:tcPr>
            <w:tcW w:w="2681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826216" w:rsidRDefault="00826216" w:rsidP="00FA3F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диагностики и выработка дальнейшего плана работы с детьми по теме самообразования;</w:t>
            </w:r>
          </w:p>
          <w:p w:rsidR="00826216" w:rsidRPr="00A41A5A" w:rsidRDefault="00826216" w:rsidP="00FA3F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устный опрос родителей о необходимости проведения с детьми артикуляционной гимнастики;</w:t>
            </w:r>
          </w:p>
          <w:p w:rsidR="00826216" w:rsidRPr="00A41A5A" w:rsidRDefault="00826216" w:rsidP="00FA3F1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темы проекта самообразования; </w:t>
            </w:r>
          </w:p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целей, задач;</w:t>
            </w:r>
          </w:p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методов,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форм,</w:t>
            </w: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и действий по реализации проекта;</w:t>
            </w:r>
          </w:p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изучение методической, педагогической и другой литературы, опыта работы коллег;</w:t>
            </w:r>
          </w:p>
          <w:p w:rsidR="00826216" w:rsidRPr="00A41A5A" w:rsidRDefault="00826216" w:rsidP="00FA3F13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обсуждение с родителями совместных действий по реализации проекта (на родительском собрании)</w:t>
            </w:r>
          </w:p>
        </w:tc>
        <w:tc>
          <w:tcPr>
            <w:tcW w:w="2075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826216" w:rsidRPr="00A41A5A" w:rsidTr="00FA3F13">
        <w:tc>
          <w:tcPr>
            <w:tcW w:w="2681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4589" w:type="dxa"/>
          </w:tcPr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непосредственная образовательная и совместная деятельность в режимных моментах в соответствии с темой проекта, а именно: </w:t>
            </w:r>
          </w:p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5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применение изученных методов и способов работы по развитию артикуляционного аппарата с детьми;</w:t>
            </w:r>
          </w:p>
          <w:p w:rsidR="00826216" w:rsidRPr="00A41A5A" w:rsidRDefault="00826216" w:rsidP="00FA3F13">
            <w:pPr>
              <w:shd w:val="clear" w:color="auto" w:fill="FFFFFF"/>
              <w:spacing w:before="45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работа с родителями по теме проекта</w:t>
            </w:r>
          </w:p>
        </w:tc>
        <w:tc>
          <w:tcPr>
            <w:tcW w:w="2075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26216" w:rsidRPr="00A41A5A" w:rsidTr="00FA3F13">
        <w:tc>
          <w:tcPr>
            <w:tcW w:w="2681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 этап</w:t>
            </w:r>
          </w:p>
        </w:tc>
        <w:tc>
          <w:tcPr>
            <w:tcW w:w="4589" w:type="dxa"/>
          </w:tcPr>
          <w:p w:rsidR="00826216" w:rsidRPr="00A41A5A" w:rsidRDefault="00826216" w:rsidP="00FA3F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систематизация теоретической части,  накопленного дидактического, практического материала, подведение итогов реализации проекта </w:t>
            </w:r>
          </w:p>
        </w:tc>
        <w:tc>
          <w:tcPr>
            <w:tcW w:w="2075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мая 2023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16" w:rsidRPr="00A41A5A" w:rsidTr="00FA3F13">
        <w:tc>
          <w:tcPr>
            <w:tcW w:w="2681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Презентационный этап</w:t>
            </w:r>
          </w:p>
        </w:tc>
        <w:tc>
          <w:tcPr>
            <w:tcW w:w="4589" w:type="dxa"/>
          </w:tcPr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проделанной работе по теме проекта на педсовете;</w:t>
            </w:r>
          </w:p>
          <w:p w:rsidR="00826216" w:rsidRPr="00A41A5A" w:rsidRDefault="00826216" w:rsidP="00FA3F13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отчёт о работе по теме самообразования</w:t>
            </w:r>
          </w:p>
        </w:tc>
        <w:tc>
          <w:tcPr>
            <w:tcW w:w="2075" w:type="dxa"/>
          </w:tcPr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16" w:rsidRPr="00A41A5A" w:rsidRDefault="00826216" w:rsidP="00FA3F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 2023</w:t>
            </w: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26216" w:rsidRDefault="00826216" w:rsidP="00826216"/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16" w:rsidRDefault="00826216" w:rsidP="00826216">
      <w:pPr>
        <w:pStyle w:val="a4"/>
        <w:ind w:left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F7CDA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этапа реализации</w:t>
      </w:r>
      <w:r w:rsidRPr="009F7CDA">
        <w:rPr>
          <w:rFonts w:ascii="Times New Roman" w:hAnsi="Times New Roman" w:cs="Times New Roman"/>
          <w:b/>
          <w:sz w:val="28"/>
          <w:szCs w:val="28"/>
        </w:rPr>
        <w:t xml:space="preserve"> проекта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родителями</w:t>
      </w:r>
      <w:r w:rsidRPr="009F7CD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</w:rPr>
        <w:t>Сказочная» а</w:t>
      </w:r>
      <w:r w:rsidRPr="009F7CD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ртикуляционная гимнастика как эффективное средство формирования правильного звукопроизношения у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раннего возраста</w:t>
      </w:r>
      <w:r w:rsidRPr="009F7CD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tbl>
      <w:tblPr>
        <w:tblStyle w:val="a5"/>
        <w:tblW w:w="10916" w:type="dxa"/>
        <w:tblInd w:w="-1139" w:type="dxa"/>
        <w:tblLook w:val="04A0" w:firstRow="1" w:lastRow="0" w:firstColumn="1" w:lastColumn="0" w:noHBand="0" w:noVBand="1"/>
      </w:tblPr>
      <w:tblGrid>
        <w:gridCol w:w="2104"/>
        <w:gridCol w:w="2858"/>
        <w:gridCol w:w="3969"/>
        <w:gridCol w:w="1985"/>
      </w:tblGrid>
      <w:tr w:rsidR="00826216" w:rsidRPr="001B148B" w:rsidTr="00FA3F13">
        <w:tc>
          <w:tcPr>
            <w:tcW w:w="2104" w:type="dxa"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Сроки</w:t>
            </w:r>
          </w:p>
        </w:tc>
        <w:tc>
          <w:tcPr>
            <w:tcW w:w="2858" w:type="dxa"/>
          </w:tcPr>
          <w:p w:rsidR="00826216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Работа с детьми. </w:t>
            </w:r>
          </w:p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Темы занятий.</w:t>
            </w:r>
          </w:p>
        </w:tc>
        <w:tc>
          <w:tcPr>
            <w:tcW w:w="3969" w:type="dxa"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с родителями.</w:t>
            </w:r>
          </w:p>
        </w:tc>
        <w:tc>
          <w:tcPr>
            <w:tcW w:w="1985" w:type="dxa"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РППС</w:t>
            </w:r>
          </w:p>
        </w:tc>
      </w:tr>
      <w:tr w:rsidR="00826216" w:rsidRPr="001B148B" w:rsidTr="00FA3F13">
        <w:tc>
          <w:tcPr>
            <w:tcW w:w="2104" w:type="dxa"/>
          </w:tcPr>
          <w:p w:rsidR="00826216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Сентябрь 2023 г.</w:t>
            </w:r>
          </w:p>
        </w:tc>
        <w:tc>
          <w:tcPr>
            <w:tcW w:w="2858" w:type="dxa"/>
          </w:tcPr>
          <w:p w:rsidR="00826216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</w:tcPr>
          <w:p w:rsidR="00826216" w:rsidRPr="00E95FA5" w:rsidRDefault="00826216" w:rsidP="00FA3F13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- устный опрос родителей о необходимости проведения с детьми артикуляционной гимнастики;</w:t>
            </w:r>
          </w:p>
          <w:p w:rsidR="00826216" w:rsidRDefault="00826216" w:rsidP="00FA3F13">
            <w:pPr>
              <w:pStyle w:val="a4"/>
              <w:ind w:left="36"/>
              <w:jc w:val="both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с родителями совместных действий по реализации проекта (на родительском собрании)</w:t>
            </w:r>
          </w:p>
        </w:tc>
        <w:tc>
          <w:tcPr>
            <w:tcW w:w="1985" w:type="dxa"/>
            <w:vMerge w:val="restart"/>
          </w:tcPr>
          <w:p w:rsidR="00826216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картинки Весёлого Язычка, губ, щёк, подбородка, нёба;</w:t>
            </w:r>
          </w:p>
          <w:p w:rsidR="00826216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картинки по содержанию сказок;</w:t>
            </w:r>
          </w:p>
          <w:p w:rsidR="00826216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зеркало;</w:t>
            </w:r>
          </w:p>
          <w:p w:rsidR="00826216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духовые музыкальные инструменты;</w:t>
            </w:r>
          </w:p>
          <w:p w:rsidR="00826216" w:rsidRPr="00B337E9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tabs>
                <w:tab w:val="left" w:pos="177"/>
                <w:tab w:val="left" w:pos="319"/>
                <w:tab w:val="left" w:pos="1454"/>
              </w:tabs>
              <w:ind w:left="36" w:right="173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Начало октября 2023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Знакомство детей с Язычком и его домиком.</w:t>
            </w:r>
          </w:p>
        </w:tc>
        <w:tc>
          <w:tcPr>
            <w:tcW w:w="3969" w:type="dxa"/>
            <w:vMerge w:val="restart"/>
          </w:tcPr>
          <w:p w:rsidR="00826216" w:rsidRPr="00E95FA5" w:rsidRDefault="00826216" w:rsidP="00FA3F13">
            <w:pPr>
              <w:pStyle w:val="a4"/>
              <w:ind w:left="36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консультация для родителей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«Значимость артикуляционной гимнастики для детей», «Артикуляционная гимнастика в картинках»</w:t>
            </w: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tabs>
                <w:tab w:val="left" w:pos="1454"/>
              </w:tabs>
              <w:ind w:left="36" w:right="173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Конец октября 2023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Друзья-помощники Веселого Язычка.</w:t>
            </w:r>
          </w:p>
        </w:tc>
        <w:tc>
          <w:tcPr>
            <w:tcW w:w="3969" w:type="dxa"/>
            <w:vMerge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Начало ноября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2023 г.</w:t>
            </w:r>
          </w:p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Братцы Губки.</w:t>
            </w:r>
          </w:p>
        </w:tc>
        <w:tc>
          <w:tcPr>
            <w:tcW w:w="3969" w:type="dxa"/>
            <w:vMerge w:val="restart"/>
          </w:tcPr>
          <w:p w:rsidR="00826216" w:rsidRPr="00E95FA5" w:rsidRDefault="00826216" w:rsidP="00FA3F13">
            <w:pPr>
              <w:pStyle w:val="a4"/>
              <w:ind w:left="36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консультации для родителей «Рекомендации по проведению артикуляционной гимнастики», «Методы воздействия на артикуляционный аппарат»</w:t>
            </w: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Конец ноября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2023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Прогулка Весёлого Язычка.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Начало декабря 2023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Один день Весёлого Язычка.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Конец декабря 2023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Домашние дела Весёлого Язычка.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Январь 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Веселого Язычка в лес на лошадке.</w:t>
            </w:r>
          </w:p>
        </w:tc>
        <w:tc>
          <w:tcPr>
            <w:tcW w:w="3969" w:type="dxa"/>
            <w:vMerge w:val="restart"/>
          </w:tcPr>
          <w:p w:rsidR="00826216" w:rsidRPr="00E95FA5" w:rsidRDefault="00826216" w:rsidP="00FA3F13">
            <w:pPr>
              <w:pStyle w:val="a4"/>
              <w:ind w:left="36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индивидуальные консультации с родителями;</w:t>
            </w:r>
          </w:p>
          <w:p w:rsidR="00826216" w:rsidRPr="00E95FA5" w:rsidRDefault="00826216" w:rsidP="00FA3F13">
            <w:pPr>
              <w:pStyle w:val="a4"/>
              <w:ind w:left="36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выставление в родительской группе ВК картинок по артикуляционной гимнастике</w:t>
            </w: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Начало февраля 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Весёлый Язычок в зоопарке.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36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Конец февраля 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Встреча Весёлого Язычка с Хомячком.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Начало марта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2024 г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 от Весёлого Язычка – У бабушки с дедушкой в гостях.</w:t>
            </w:r>
          </w:p>
        </w:tc>
        <w:tc>
          <w:tcPr>
            <w:tcW w:w="3969" w:type="dxa"/>
            <w:vMerge w:val="restart"/>
          </w:tcPr>
          <w:p w:rsidR="00826216" w:rsidRPr="00E95FA5" w:rsidRDefault="00826216" w:rsidP="00FA3F13">
            <w:pPr>
              <w:pStyle w:val="a4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проведение мастер-класса по артикуляционной гимнастике </w:t>
            </w: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Конец марта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Весёлая прогулка Язычка.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Начало апреля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Приключения Язычка.</w:t>
            </w:r>
          </w:p>
        </w:tc>
        <w:tc>
          <w:tcPr>
            <w:tcW w:w="3969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26216" w:rsidRPr="001B148B" w:rsidTr="00FA3F13">
        <w:tc>
          <w:tcPr>
            <w:tcW w:w="2104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Конец апреля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2024 г.</w:t>
            </w:r>
          </w:p>
        </w:tc>
        <w:tc>
          <w:tcPr>
            <w:tcW w:w="2858" w:type="dxa"/>
          </w:tcPr>
          <w:p w:rsidR="00826216" w:rsidRPr="00E95FA5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FA5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 о Весёлом Язычке.</w:t>
            </w:r>
          </w:p>
        </w:tc>
        <w:tc>
          <w:tcPr>
            <w:tcW w:w="3969" w:type="dxa"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826216" w:rsidRPr="001B148B" w:rsidRDefault="00826216" w:rsidP="00FA3F13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26216" w:rsidRDefault="00826216" w:rsidP="00826216">
      <w:pPr>
        <w:pStyle w:val="a4"/>
        <w:ind w:left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Ресурсное обеспечение проекта: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8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Косинова</w:t>
      </w:r>
      <w:proofErr w:type="spellEnd"/>
      <w:r w:rsidRPr="006018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Е.М. Уроки логопеда. Игры для развития речи.  Издательство: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</w:t>
      </w:r>
      <w:proofErr w:type="spellStart"/>
      <w:r w:rsidRPr="006018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Эксмо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  <w:r w:rsidRPr="006018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2010 г</w:t>
      </w: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 Т.А. «Артикуляционная гимнастика в стихах и картинках»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 Т.А. «Речеслуховая гимнастика для развития речи дошкольников»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Лукина Н.А. Использование игровых приемов в коррекционной работе с детьми с ОНР // Воспитание и обучение детей с нарушениями развития, 2004, №4. – С.38-43.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Малец М. В. Комплекс артикуляционных упражнений "Веселый лягушонок» //Воспитание и обучение детей с нарушениями развития, 2007, № 3. - С.52-54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Мецлер</w:t>
      </w:r>
      <w:proofErr w:type="spellEnd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Многофункциональные пособия тренажеры// Логопед, 2008, №4. - С.54-59.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Рогожникова М.В. Артикуляционные и пальчиковые игры-сказки// Логопед, 2008, № 2. – С. 66-73.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Рожкова Т.В. Веселые истории для артикуляционной гимнастики // Логопед, 2005, № 1. – С. 49 – 63.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 Н.В. Артикуляционная гимнастика как эффективное средство формирования правильного звукопроизношения у детей // Дошкольная педагогика, 2010, №4. – С.16-22.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tabs>
          <w:tab w:val="left" w:pos="284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Филичева Т.Б. «Основы логопедии»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tabs>
          <w:tab w:val="left" w:pos="284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Фомичёва М.Ф. «Воспитание у детей правильного произношения»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Чернякова</w:t>
      </w:r>
      <w:proofErr w:type="spellEnd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</w:t>
      </w:r>
      <w:proofErr w:type="spellStart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Стихотворно</w:t>
      </w:r>
      <w:proofErr w:type="spellEnd"/>
      <w:r w:rsidRPr="0060185F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-игровые комплексы для дошкольников с недостатками речи // Логопед, 2005, № 2.  с. 61 – 63.</w:t>
      </w:r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6018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http://www.boltun-spb.ru/art.html</w:t>
        </w:r>
      </w:hyperlink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6018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https://nsportal.ru/detskiy-sad/logopediya/2023/01/07/kompleks-artikulyatsionnoy-gimnastiki-v-kartinkah</w:t>
        </w:r>
      </w:hyperlink>
    </w:p>
    <w:p w:rsidR="00826216" w:rsidRPr="0060185F" w:rsidRDefault="00826216" w:rsidP="0082621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6018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https://yandex.ru/images/</w:t>
        </w:r>
      </w:hyperlink>
    </w:p>
    <w:p w:rsidR="00826216" w:rsidRPr="00091DBD" w:rsidRDefault="00826216" w:rsidP="00826216">
      <w:pPr>
        <w:pStyle w:val="a4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216" w:rsidRDefault="00826216" w:rsidP="00826216">
      <w:pPr>
        <w:pStyle w:val="a4"/>
        <w:ind w:left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26216" w:rsidRDefault="00826216" w:rsidP="00826216">
      <w:pPr>
        <w:pStyle w:val="a4"/>
        <w:ind w:left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Оценка результатов.</w:t>
      </w:r>
    </w:p>
    <w:p w:rsidR="00826216" w:rsidRDefault="00826216" w:rsidP="00826216">
      <w:pPr>
        <w:pStyle w:val="a4"/>
        <w:ind w:left="0" w:firstLine="567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 сегодняшний день, исходя из наблюдений, можно сказать, что у детей сформировался интерес к артикуляционной гимнастике: дети с удовольствием играют с язычком, губами, надувают щечки. </w:t>
      </w:r>
    </w:p>
    <w:p w:rsidR="00826216" w:rsidRDefault="00826216" w:rsidP="00826216">
      <w:pPr>
        <w:pStyle w:val="a4"/>
        <w:ind w:left="0" w:firstLine="567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Кроме того, наблюдается интерес к артикуляционной гимнастике и родителей: задают вопросы, интересуются успехами детей, хотят на практике увидеть артикуляционную гимнастику, проводимую с детьми.</w:t>
      </w:r>
    </w:p>
    <w:p w:rsidR="00826216" w:rsidRDefault="00826216" w:rsidP="00826216">
      <w:pPr>
        <w:pStyle w:val="a4"/>
        <w:ind w:left="0" w:firstLine="567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 стали произносить больше звуков, слогов, слов (в зависимости от первоначальных умений). </w:t>
      </w:r>
    </w:p>
    <w:p w:rsidR="003C239B" w:rsidRDefault="00826216" w:rsidP="00826216">
      <w:pPr>
        <w:pStyle w:val="a4"/>
        <w:ind w:left="0" w:firstLine="567"/>
        <w:jc w:val="both"/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 более точных результатах развития речи детей можно будет судить после проведения мониторинга развития детей, который пройдет в мае 2024 года.</w:t>
      </w:r>
    </w:p>
    <w:sectPr w:rsidR="003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8EA"/>
    <w:multiLevelType w:val="hybridMultilevel"/>
    <w:tmpl w:val="7CCE902C"/>
    <w:lvl w:ilvl="0" w:tplc="0419000D">
      <w:start w:val="1"/>
      <w:numFmt w:val="bullet"/>
      <w:lvlText w:val=""/>
      <w:lvlJc w:val="left"/>
      <w:pPr>
        <w:ind w:left="4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1" w15:restartNumberingAfterBreak="0">
    <w:nsid w:val="277209CB"/>
    <w:multiLevelType w:val="hybridMultilevel"/>
    <w:tmpl w:val="B016CEDC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" w15:restartNumberingAfterBreak="0">
    <w:nsid w:val="2BD431F9"/>
    <w:multiLevelType w:val="hybridMultilevel"/>
    <w:tmpl w:val="96B2D7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80C87"/>
    <w:multiLevelType w:val="hybridMultilevel"/>
    <w:tmpl w:val="DB3A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51D3"/>
    <w:multiLevelType w:val="hybridMultilevel"/>
    <w:tmpl w:val="011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75C9D"/>
    <w:multiLevelType w:val="hybridMultilevel"/>
    <w:tmpl w:val="0688D14C"/>
    <w:lvl w:ilvl="0" w:tplc="C9D6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6D67"/>
    <w:multiLevelType w:val="hybridMultilevel"/>
    <w:tmpl w:val="30465FB8"/>
    <w:lvl w:ilvl="0" w:tplc="FDF41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FC73DB"/>
    <w:multiLevelType w:val="hybridMultilevel"/>
    <w:tmpl w:val="2FFE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2929"/>
    <w:multiLevelType w:val="hybridMultilevel"/>
    <w:tmpl w:val="A5FC59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B3A5A"/>
    <w:multiLevelType w:val="hybridMultilevel"/>
    <w:tmpl w:val="8962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6"/>
    <w:rsid w:val="003C239B"/>
    <w:rsid w:val="008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BD83-1450-411B-B252-C013E005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216"/>
    <w:rPr>
      <w:b/>
      <w:bCs/>
    </w:rPr>
  </w:style>
  <w:style w:type="paragraph" w:styleId="a4">
    <w:name w:val="List Paragraph"/>
    <w:basedOn w:val="a"/>
    <w:uiPriority w:val="34"/>
    <w:qFormat/>
    <w:rsid w:val="00826216"/>
    <w:pPr>
      <w:ind w:left="720"/>
      <w:contextualSpacing/>
    </w:pPr>
  </w:style>
  <w:style w:type="paragraph" w:customStyle="1" w:styleId="c9">
    <w:name w:val="c9"/>
    <w:basedOn w:val="a"/>
    <w:rsid w:val="0082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6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2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logopediya/2023/01/07/kompleks-artikulyatsionnoy-gimnastiki-v-kartinkah" TargetMode="External"/><Relationship Id="rId5" Type="http://schemas.openxmlformats.org/officeDocument/2006/relationships/hyperlink" Target="http://www.boltun-spb.ru/ar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2024-03-10T16:46:00Z</dcterms:created>
  <dcterms:modified xsi:type="dcterms:W3CDTF">2024-03-10T16:47:00Z</dcterms:modified>
</cp:coreProperties>
</file>