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>Конспект образовательной деятельности по конструированию</w:t>
      </w:r>
    </w:p>
    <w:p w:rsidR="00CE6DC2" w:rsidRPr="007C0C62" w:rsidRDefault="0091160B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>для детей подготовительной к школе группы «Искорки»</w:t>
      </w:r>
    </w:p>
    <w:p w:rsidR="0091160B" w:rsidRPr="007C0C62" w:rsidRDefault="0091160B" w:rsidP="007C0C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C62">
        <w:rPr>
          <w:rFonts w:ascii="Times New Roman" w:hAnsi="Times New Roman" w:cs="Times New Roman"/>
          <w:b/>
          <w:sz w:val="28"/>
          <w:szCs w:val="28"/>
        </w:rPr>
        <w:t>«Железные спасатели: Техника блокадного Ленинграда»</w:t>
      </w: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P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>Составила:</w:t>
      </w:r>
    </w:p>
    <w:p w:rsidR="0091160B" w:rsidRPr="007C0C62" w:rsidRDefault="0091160B" w:rsidP="007C0C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>Воспитатель Самитина А.С.</w:t>
      </w:r>
    </w:p>
    <w:p w:rsidR="0091160B" w:rsidRPr="007C0C62" w:rsidRDefault="0091160B" w:rsidP="007C0C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>Г. Лесной</w:t>
      </w:r>
    </w:p>
    <w:p w:rsidR="0091160B" w:rsidRPr="007C0C62" w:rsidRDefault="0091160B" w:rsidP="007C0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>2023 г</w:t>
      </w: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7C0C62">
        <w:rPr>
          <w:rFonts w:ascii="Times New Roman" w:hAnsi="Times New Roman" w:cs="Times New Roman"/>
          <w:b/>
          <w:sz w:val="28"/>
          <w:szCs w:val="28"/>
        </w:rPr>
        <w:t>«Железные спасатели: Техника блокадного Ленинграда»</w:t>
      </w: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b/>
          <w:sz w:val="28"/>
          <w:szCs w:val="28"/>
        </w:rPr>
        <w:t>Цель:</w:t>
      </w:r>
      <w:r w:rsidR="00DA5AB5" w:rsidRPr="007C0C62">
        <w:rPr>
          <w:rFonts w:ascii="Times New Roman" w:hAnsi="Times New Roman" w:cs="Times New Roman"/>
          <w:sz w:val="28"/>
          <w:szCs w:val="28"/>
        </w:rPr>
        <w:t xml:space="preserve"> продолжать развивать конструкторские умения детей:  конструировать по образцу, по схеме и по замыслу технику блокадного Ленинграда.</w:t>
      </w:r>
    </w:p>
    <w:p w:rsidR="00DA5AB5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0C62">
        <w:rPr>
          <w:rFonts w:ascii="Times New Roman" w:hAnsi="Times New Roman" w:cs="Times New Roman"/>
          <w:b/>
          <w:sz w:val="28"/>
          <w:szCs w:val="28"/>
        </w:rPr>
        <w:t>Задачи:</w:t>
      </w:r>
      <w:r w:rsidR="00DA5AB5" w:rsidRPr="007C0C62">
        <w:rPr>
          <w:rFonts w:ascii="Times New Roman" w:hAnsi="Times New Roman" w:cs="Times New Roman"/>
          <w:sz w:val="28"/>
          <w:szCs w:val="28"/>
        </w:rPr>
        <w:t xml:space="preserve"> уточнять и расширять представления детей о государственном празднике «День снятия блокады»; - развивать зрительное и слуховое внимание; - воспитывать чувство патриотизма, любви к Родине;</w:t>
      </w:r>
    </w:p>
    <w:p w:rsidR="00DA5AB5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C6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DA5AB5" w:rsidRPr="007C0C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5AB5" w:rsidRPr="007C0C62" w:rsidRDefault="00DA5AB5" w:rsidP="007C0C6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экспозиции посвященной Блокаде Ленинграда;</w:t>
      </w:r>
    </w:p>
    <w:p w:rsidR="00DA5AB5" w:rsidRPr="007C0C62" w:rsidRDefault="00DA5AB5" w:rsidP="007C0C6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Рассматривание иллюстраций, изображающих монументы и памятники защитникам города;</w:t>
      </w:r>
    </w:p>
    <w:p w:rsidR="00DA5AB5" w:rsidRPr="007C0C62" w:rsidRDefault="00DA5AB5" w:rsidP="007C0C6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Чтение </w:t>
      </w:r>
      <w:r w:rsidRPr="007C0C62">
        <w:rPr>
          <w:rFonts w:ascii="Times New Roman" w:eastAsia="Times New Roman" w:hAnsi="Times New Roman"/>
          <w:sz w:val="28"/>
          <w:szCs w:val="28"/>
          <w:lang w:eastAsia="ru-RU"/>
        </w:rPr>
        <w:t>художественных произведений по теме</w:t>
      </w:r>
    </w:p>
    <w:p w:rsidR="00DA5AB5" w:rsidRPr="007C0C62" w:rsidRDefault="00DA5AB5" w:rsidP="007C0C6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sz w:val="28"/>
          <w:szCs w:val="28"/>
          <w:lang w:eastAsia="ru-RU"/>
        </w:rPr>
        <w:t>Прослушивание песен и музыки военных лет</w:t>
      </w:r>
    </w:p>
    <w:p w:rsidR="00DA5AB5" w:rsidRPr="007C0C62" w:rsidRDefault="00DA5AB5" w:rsidP="007C0C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Чтение и разучивание с детьми стихов о </w:t>
      </w:r>
      <w:r w:rsidRPr="007C0C62">
        <w:rPr>
          <w:rFonts w:ascii="Times New Roman" w:eastAsia="Times New Roman" w:hAnsi="Times New Roman"/>
          <w:sz w:val="28"/>
          <w:szCs w:val="28"/>
          <w:lang w:eastAsia="ru-RU"/>
        </w:rPr>
        <w:t>блокадном городе</w:t>
      </w:r>
    </w:p>
    <w:p w:rsidR="00DA5AB5" w:rsidRPr="007C0C62" w:rsidRDefault="00DA5AB5" w:rsidP="007C0C6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sz w:val="28"/>
          <w:szCs w:val="28"/>
          <w:lang w:eastAsia="ru-RU"/>
        </w:rPr>
        <w:t>Просмотр мультипликационных фильмов по теме, соответствующих возрасту; Рассказ о блокаде, стихи о блокаде…</w:t>
      </w:r>
      <w:r w:rsidR="007C0C62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презентация-фильм на тему « К 8</w:t>
      </w:r>
      <w:r w:rsidRPr="007C0C62">
        <w:rPr>
          <w:rFonts w:ascii="Times New Roman" w:eastAsia="Times New Roman" w:hAnsi="Times New Roman"/>
          <w:sz w:val="28"/>
          <w:szCs w:val="28"/>
          <w:lang w:eastAsia="ru-RU"/>
        </w:rPr>
        <w:t>0-летию снятия блокады…»</w:t>
      </w:r>
    </w:p>
    <w:p w:rsidR="0091160B" w:rsidRPr="007C0C62" w:rsidRDefault="00DA5AB5" w:rsidP="007C0C6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0C62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альбомов «Блокадный Ленинград», «Дети – герои блокады», «Железные спасатели: техника блокадного Ленинграда».</w:t>
      </w:r>
    </w:p>
    <w:p w:rsidR="0091160B" w:rsidRPr="007C0C62" w:rsidRDefault="0091160B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0C6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A5AB5" w:rsidRPr="007C0C62">
        <w:rPr>
          <w:rFonts w:ascii="Times New Roman" w:hAnsi="Times New Roman" w:cs="Times New Roman"/>
          <w:sz w:val="28"/>
          <w:szCs w:val="28"/>
        </w:rPr>
        <w:t xml:space="preserve"> мультимедийная презентация, конструкторы «Семья» + схема «Вертолет», «</w:t>
      </w:r>
      <w:proofErr w:type="spellStart"/>
      <w:r w:rsidR="00DA5AB5" w:rsidRPr="007C0C62">
        <w:rPr>
          <w:rFonts w:ascii="Times New Roman" w:hAnsi="Times New Roman" w:cs="Times New Roman"/>
          <w:sz w:val="28"/>
          <w:szCs w:val="28"/>
        </w:rPr>
        <w:t>Тико</w:t>
      </w:r>
      <w:proofErr w:type="spellEnd"/>
      <w:r w:rsidR="00DA5AB5" w:rsidRPr="007C0C6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A5AB5" w:rsidRPr="007C0C62">
        <w:rPr>
          <w:rFonts w:ascii="Times New Roman" w:hAnsi="Times New Roman" w:cs="Times New Roman"/>
          <w:sz w:val="28"/>
          <w:szCs w:val="28"/>
        </w:rPr>
        <w:t>Фанкластик</w:t>
      </w:r>
      <w:proofErr w:type="spellEnd"/>
      <w:r w:rsidR="00DA5AB5" w:rsidRPr="007C0C62">
        <w:rPr>
          <w:rFonts w:ascii="Times New Roman" w:hAnsi="Times New Roman" w:cs="Times New Roman"/>
          <w:sz w:val="28"/>
          <w:szCs w:val="28"/>
        </w:rPr>
        <w:t>» + образец постройки.</w:t>
      </w:r>
      <w:proofErr w:type="gramEnd"/>
    </w:p>
    <w:p w:rsidR="00DA5AB5" w:rsidRPr="007C0C62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B5" w:rsidRPr="007C0C62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B5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C62" w:rsidRPr="007C0C62" w:rsidRDefault="007C0C62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B5" w:rsidRPr="007C0C62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B5" w:rsidRPr="007C0C62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B5" w:rsidRPr="007C0C62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AB5" w:rsidRPr="007C0C62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1951"/>
        <w:gridCol w:w="10631"/>
        <w:gridCol w:w="2410"/>
      </w:tblGrid>
      <w:tr w:rsidR="009E6E3E" w:rsidRPr="007C0C62" w:rsidTr="009E6E3E">
        <w:tc>
          <w:tcPr>
            <w:tcW w:w="195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работы</w:t>
            </w:r>
          </w:p>
        </w:tc>
        <w:tc>
          <w:tcPr>
            <w:tcW w:w="1063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410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</w:tr>
      <w:tr w:rsidR="009E6E3E" w:rsidRPr="007C0C62" w:rsidTr="009E6E3E">
        <w:tc>
          <w:tcPr>
            <w:tcW w:w="195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0631" w:type="dxa"/>
          </w:tcPr>
          <w:p w:rsidR="009E6E3E" w:rsidRPr="007C0C62" w:rsidRDefault="009E6E3E" w:rsidP="007C0C62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0C62">
              <w:rPr>
                <w:sz w:val="28"/>
                <w:szCs w:val="28"/>
              </w:rPr>
              <w:t>Вой воздушных сирен, непрекращающиеся бомбежки. Свистя</w:t>
            </w:r>
            <w:r>
              <w:rPr>
                <w:sz w:val="28"/>
                <w:szCs w:val="28"/>
              </w:rPr>
              <w:t>щие пули, раненые, умершие люди</w:t>
            </w:r>
            <w:r w:rsidRPr="007C0C62">
              <w:rPr>
                <w:sz w:val="28"/>
                <w:szCs w:val="28"/>
              </w:rPr>
              <w:t>, недавно мечтавших о счастье. Искаженные от ужаса лица. Грохот орудий. Все это война.</w:t>
            </w:r>
          </w:p>
          <w:p w:rsidR="009E6E3E" w:rsidRDefault="009E6E3E" w:rsidP="007C0C62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0C62">
              <w:rPr>
                <w:sz w:val="28"/>
                <w:szCs w:val="28"/>
              </w:rPr>
              <w:t>22 июня 1941 года на нашу страну напала фашистская Германия. Началась война….. Страшная, беспощадная</w:t>
            </w:r>
            <w:proofErr w:type="gramStart"/>
            <w:r w:rsidRPr="007C0C62">
              <w:rPr>
                <w:sz w:val="28"/>
                <w:szCs w:val="28"/>
              </w:rPr>
              <w:t>… Р</w:t>
            </w:r>
            <w:proofErr w:type="gramEnd"/>
            <w:r w:rsidRPr="007C0C62">
              <w:rPr>
                <w:sz w:val="28"/>
                <w:szCs w:val="28"/>
              </w:rPr>
              <w:t xml:space="preserve">ушились города, горели деревни, взрывались мосты и заводы. Ужасную участь готовили Ленинграду. Германия решила стереть с лица земли город. Было предложено блокировать город путем обстрела из артиллерии всех калибров и беспрерывной бомбежки с воздуха. На защиту родного города поднялись все жители. </w:t>
            </w:r>
          </w:p>
          <w:p w:rsidR="009E6E3E" w:rsidRPr="007C0C62" w:rsidRDefault="009E6E3E" w:rsidP="007C0C62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0C62">
              <w:rPr>
                <w:sz w:val="28"/>
                <w:szCs w:val="28"/>
              </w:rPr>
              <w:t xml:space="preserve">Заводы, которые раньше выпускали мирную продукцию, начали изготавливать и отправлять на фронт танки, самолеты, оружие и боеприпасы. Дети помогали взрослым тушить пожары, заливать зажигательные бомбы. В сентябре 1941 года, немцы захватили город </w:t>
            </w:r>
            <w:proofErr w:type="gramStart"/>
            <w:r w:rsidRPr="007C0C62">
              <w:rPr>
                <w:sz w:val="28"/>
                <w:szCs w:val="28"/>
              </w:rPr>
              <w:t>Шлиссельбург</w:t>
            </w:r>
            <w:proofErr w:type="gramEnd"/>
            <w:r w:rsidRPr="007C0C62">
              <w:rPr>
                <w:sz w:val="28"/>
                <w:szCs w:val="28"/>
              </w:rPr>
              <w:t xml:space="preserve"> и Ленинград полностью оказался блокирован. Началась блокада.</w:t>
            </w:r>
          </w:p>
          <w:p w:rsidR="009E6E3E" w:rsidRPr="007C0C62" w:rsidRDefault="009E6E3E" w:rsidP="007C0C62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7C0C62">
              <w:rPr>
                <w:b/>
                <w:sz w:val="28"/>
                <w:szCs w:val="28"/>
              </w:rPr>
              <w:t>Что такое блокада? 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 и говорили: «Кольцо вокруг города сомкнулось». Ещё это кольцо называют блокадой. Все дороги, ведущие к нашему городу, были перерезаны. Осталась одна - по Ладожскому озеру. Она соединила Ленинград с большой землёй. </w:t>
            </w:r>
          </w:p>
        </w:tc>
        <w:tc>
          <w:tcPr>
            <w:tcW w:w="2410" w:type="dxa"/>
          </w:tcPr>
          <w:p w:rsidR="009E6E3E" w:rsidRPr="007C0C62" w:rsidRDefault="00F710DD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взрослого, отвечают на вопросы, высказывают свое мнение</w:t>
            </w:r>
          </w:p>
        </w:tc>
      </w:tr>
      <w:tr w:rsidR="009E6E3E" w:rsidRPr="007C0C62" w:rsidTr="009E6E3E">
        <w:tc>
          <w:tcPr>
            <w:tcW w:w="195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063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Артобстрелы и бомбардировки были каждодневными. Ленинград не просто был в кольце блокады, за него все эти почти 900 дней шли бои. Ленинградская битва была самой длинной за всю историю войны.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Каждый день в городе истощались запасы продовольствия. Были введены карточки на хлеб.</w:t>
            </w:r>
            <w:r w:rsidRPr="007C0C6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осажденном городе были не только взрослые, но и дети. </w:t>
            </w:r>
            <w:r w:rsidRPr="007C0C62">
              <w:rPr>
                <w:rFonts w:ascii="Times New Roman" w:hAnsi="Times New Roman" w:cs="Times New Roman"/>
                <w:b/>
                <w:sz w:val="28"/>
                <w:szCs w:val="28"/>
              </w:rPr>
              <w:t>Посмотрите фотографии тех лет, чем занимались дети?</w:t>
            </w: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 xml:space="preserve"> (ответы детей).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Город не просто жил, он давал фронту танки и самолеты.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 заводах для фронта делали снаряды, танки, реактивные установки. </w:t>
            </w:r>
          </w:p>
          <w:p w:rsidR="009E6E3E" w:rsidRPr="007C0C62" w:rsidRDefault="009E6E3E" w:rsidP="007C0C62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0C62">
              <w:rPr>
                <w:sz w:val="28"/>
                <w:szCs w:val="28"/>
              </w:rPr>
              <w:t>Страна помогала Ленинграду. С Большой земли в блокадный город доставляли продукты и топливо.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 xml:space="preserve">На Ладожском озере оставалась узкая полоска </w:t>
            </w:r>
            <w:proofErr w:type="gramStart"/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proofErr w:type="gramEnd"/>
            <w:r w:rsidRPr="007C0C62">
              <w:rPr>
                <w:rFonts w:ascii="Times New Roman" w:hAnsi="Times New Roman" w:cs="Times New Roman"/>
                <w:sz w:val="28"/>
                <w:szCs w:val="28"/>
              </w:rPr>
              <w:t xml:space="preserve"> по которой на баржах доставляли продукты в осажденный город. К осени Ладога замерзла и эта единственная ниточка, оборвалась. Тогда по Ладожскому озеру проложили автомобильную трассу. От нее зависело спасение жителей города, обеспечение фронта всем необходимым. По этой трассе доставляли продукты в город, а из города вывозили раненых, женщин, детей и доставляли оружие на фронт. Эта дорога и была названа Ленинградцами дорогой жизни. Сегодня мы с Вами  попробуем себя в конструировании  «Железных спасателей: технике блокадного Ленинграда»</w:t>
            </w:r>
          </w:p>
          <w:p w:rsidR="009E6E3E" w:rsidRDefault="009E6E3E" w:rsidP="007C0C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Показать автомобиль 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Вспомните, для чего использовался этот транспорт, который называется ГАЗ АА, или как его называли люди «Полуторка»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ADA40" wp14:editId="10E3AA23">
                  <wp:extent cx="3099391" cy="1714132"/>
                  <wp:effectExtent l="0" t="0" r="6350" b="635"/>
                  <wp:docPr id="3" name="Рисунок 3" descr="Железные спасатели: техника блокадного Ленинграда - КОЛЕСА.ру –  автомобильный журн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елезные спасатели: техника блокадного Ленинграда - КОЛЕСА.ру –  автомобильный журн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391" cy="171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Реактивная установка и самолет. 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5F5F5"/>
              </w:rPr>
            </w:pPr>
            <w:r w:rsidRPr="007C0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Зенитная 85-мм пушка КС-1, применялась для обстрела врага с воздуха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02AEE0" wp14:editId="46FB76A8">
                  <wp:extent cx="2203802" cy="1889760"/>
                  <wp:effectExtent l="0" t="0" r="6350" b="0"/>
                  <wp:docPr id="1" name="Рисунок 1" descr="Послевоенная советская зенитная артиллер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левоенная советская зенитная артиллер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02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color w:val="1A1A1A"/>
                <w:spacing w:val="-6"/>
                <w:sz w:val="28"/>
                <w:szCs w:val="28"/>
                <w:shd w:val="clear" w:color="auto" w:fill="FFFFFF"/>
              </w:rPr>
            </w:pPr>
            <w:r w:rsidRPr="007C0C62">
              <w:rPr>
                <w:rFonts w:ascii="Times New Roman" w:hAnsi="Times New Roman" w:cs="Times New Roman"/>
                <w:color w:val="1A1A1A"/>
                <w:spacing w:val="-6"/>
                <w:sz w:val="28"/>
                <w:szCs w:val="28"/>
                <w:shd w:val="clear" w:color="auto" w:fill="FFFFFF"/>
              </w:rPr>
              <w:t xml:space="preserve">они </w:t>
            </w:r>
            <w:proofErr w:type="gramStart"/>
            <w:r w:rsidRPr="007C0C62">
              <w:rPr>
                <w:rFonts w:ascii="Times New Roman" w:hAnsi="Times New Roman" w:cs="Times New Roman"/>
                <w:color w:val="1A1A1A"/>
                <w:spacing w:val="-6"/>
                <w:sz w:val="28"/>
                <w:szCs w:val="28"/>
                <w:shd w:val="clear" w:color="auto" w:fill="FFFFFF"/>
              </w:rPr>
              <w:t>применялись</w:t>
            </w:r>
            <w:proofErr w:type="gramEnd"/>
            <w:r w:rsidRPr="007C0C62">
              <w:rPr>
                <w:rFonts w:ascii="Times New Roman" w:hAnsi="Times New Roman" w:cs="Times New Roman"/>
                <w:color w:val="1A1A1A"/>
                <w:spacing w:val="-6"/>
                <w:sz w:val="28"/>
                <w:szCs w:val="28"/>
                <w:shd w:val="clear" w:color="auto" w:fill="FFFFFF"/>
              </w:rPr>
              <w:t xml:space="preserve"> в том числе морской авиацией Краснознаменного Балтийского флота, они поступали также в части ПВО, прикрывавшие "Дорогу жизни" и Тихвин. 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3D61C" wp14:editId="0639CA2A">
                  <wp:extent cx="2992081" cy="1821180"/>
                  <wp:effectExtent l="0" t="0" r="0" b="7620"/>
                  <wp:docPr id="2" name="Рисунок 2" descr="Ленинград, 19 декабря 1943: Американские и британские самолеты защищали  небо над городом - Т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нинград, 19 декабря 1943: Американские и британские самолеты защищали  небо над городом - Т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081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E3E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Для конструирования техники я поделю вас на три команды: 1 . производит автомобиль ГАЗ АА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 xml:space="preserve"> посмотрев на фото и по собственному представлению; 2 . производят реактивные залповые устройства – пушку – по образцу; 3. Самолет -  по схеме. 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детьми построек, воспитатель при необходимости помогает.</w:t>
            </w:r>
          </w:p>
        </w:tc>
        <w:tc>
          <w:tcPr>
            <w:tcW w:w="2410" w:type="dxa"/>
          </w:tcPr>
          <w:p w:rsidR="009E6E3E" w:rsidRDefault="00F710DD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вопросы, рассуждают,</w:t>
            </w:r>
          </w:p>
          <w:p w:rsidR="00F710DD" w:rsidRPr="007C0C62" w:rsidRDefault="00F710DD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Конструируют, разделившись на команды по жетонам</w:t>
            </w:r>
          </w:p>
        </w:tc>
      </w:tr>
      <w:tr w:rsidR="009E6E3E" w:rsidRPr="007C0C62" w:rsidTr="009E6E3E">
        <w:tc>
          <w:tcPr>
            <w:tcW w:w="195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 этап</w:t>
            </w:r>
          </w:p>
        </w:tc>
        <w:tc>
          <w:tcPr>
            <w:tcW w:w="10631" w:type="dxa"/>
          </w:tcPr>
          <w:p w:rsidR="009E6E3E" w:rsidRPr="007C0C62" w:rsidRDefault="009E6E3E" w:rsidP="007C0C62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7C0C62">
              <w:rPr>
                <w:sz w:val="28"/>
                <w:szCs w:val="28"/>
              </w:rPr>
              <w:t>27 января 1944 года Ленинград был полностью освобождён от блокады и над Невой прогремели 24 залпа торжественного салюта в честь полного снятия блокады.</w:t>
            </w:r>
          </w:p>
          <w:p w:rsidR="009E6E3E" w:rsidRPr="007C0C62" w:rsidRDefault="009E6E3E" w:rsidP="009E6E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0C62">
              <w:rPr>
                <w:sz w:val="28"/>
                <w:szCs w:val="28"/>
              </w:rPr>
              <w:t xml:space="preserve">На том месте, где было прорвано кольцо блокады, сейчас установлен памятник, </w:t>
            </w:r>
            <w:r w:rsidRPr="007C0C62">
              <w:rPr>
                <w:sz w:val="28"/>
                <w:szCs w:val="28"/>
              </w:rPr>
              <w:lastRenderedPageBreak/>
              <w:t xml:space="preserve">который называется </w:t>
            </w:r>
            <w:r w:rsidRPr="00C36E1B">
              <w:rPr>
                <w:sz w:val="28"/>
                <w:szCs w:val="28"/>
              </w:rPr>
              <w:t>’’ Разорванное кольцо’’</w:t>
            </w:r>
          </w:p>
        </w:tc>
        <w:tc>
          <w:tcPr>
            <w:tcW w:w="2410" w:type="dxa"/>
          </w:tcPr>
          <w:p w:rsidR="009E6E3E" w:rsidRPr="007C0C62" w:rsidRDefault="00F710DD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взрослого</w:t>
            </w:r>
          </w:p>
        </w:tc>
      </w:tr>
      <w:tr w:rsidR="009E6E3E" w:rsidRPr="007C0C62" w:rsidTr="009E6E3E">
        <w:tc>
          <w:tcPr>
            <w:tcW w:w="195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10631" w:type="dxa"/>
          </w:tcPr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Чтение стихотворения ребенком  ’’Блокадные дни’’.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блокадные дни.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обстрелом, в снегу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сдался, не сдался,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город врагу.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Здесь гордые, смелые люди живут.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славиться всюду их доблестный труд!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Детям задаются вопросы: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 чем мы сегодня говорили?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Где проходила Дорога жизни?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Сколько дней длилась блокада Ленинграда?</w:t>
            </w:r>
          </w:p>
          <w:p w:rsidR="009E6E3E" w:rsidRPr="007C0C62" w:rsidRDefault="009E6E3E" w:rsidP="007C0C6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Что Вы конструировали? (спросить каждую команду)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Предлагаю Вам поставить Железных спасателей на выставку.</w:t>
            </w:r>
          </w:p>
        </w:tc>
        <w:tc>
          <w:tcPr>
            <w:tcW w:w="2410" w:type="dxa"/>
          </w:tcPr>
          <w:p w:rsidR="009E6E3E" w:rsidRPr="007C0C62" w:rsidRDefault="00F710DD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Читают стихи, отвечают на вопросы, высказывают свое мнение</w:t>
            </w:r>
          </w:p>
        </w:tc>
      </w:tr>
      <w:tr w:rsidR="009E6E3E" w:rsidRPr="007C0C62" w:rsidTr="009E6E3E">
        <w:tc>
          <w:tcPr>
            <w:tcW w:w="1951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C62">
              <w:rPr>
                <w:rFonts w:ascii="Times New Roman" w:hAnsi="Times New Roman" w:cs="Times New Roman"/>
                <w:sz w:val="28"/>
                <w:szCs w:val="28"/>
              </w:rPr>
              <w:t>Открытый конец</w:t>
            </w:r>
          </w:p>
        </w:tc>
        <w:tc>
          <w:tcPr>
            <w:tcW w:w="10631" w:type="dxa"/>
          </w:tcPr>
          <w:p w:rsidR="009E6E3E" w:rsidRPr="007C0C62" w:rsidRDefault="00EC335D" w:rsidP="007C0C62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Воспитатель читает стих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Невском проспекте есть надпись одна, 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трудно сейчас нам поверить, 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именно эта была сторона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Опасной</w:t>
            </w:r>
            <w:proofErr w:type="gramEnd"/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артобстреле. 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Зачем эту надпись наш город хранит? 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взрослые знали и дети: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«Ничто не забыто. Никто не забыт! »</w:t>
            </w:r>
          </w:p>
          <w:p w:rsidR="009E6E3E" w:rsidRPr="007C0C62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0C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Чтоб помнили все строчки эти. </w:t>
            </w:r>
          </w:p>
          <w:p w:rsidR="009E6E3E" w:rsidRPr="009E6E3E" w:rsidRDefault="009E6E3E" w:rsidP="007C0C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6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Ребята, а мы с вами зажжём свои маленькие огоньки, в знак того, что наши сердца тоже будут помнить подвиг ленинградцев. </w:t>
            </w:r>
          </w:p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E6E3E" w:rsidRPr="007C0C62" w:rsidRDefault="009E6E3E" w:rsidP="007C0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5AB5" w:rsidRDefault="00DA5AB5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D1" w:rsidRDefault="00CA3CD1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CD1" w:rsidRDefault="00CA3CD1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582082E" wp14:editId="4880BE3A">
            <wp:simplePos x="0" y="0"/>
            <wp:positionH relativeFrom="column">
              <wp:posOffset>-514350</wp:posOffset>
            </wp:positionH>
            <wp:positionV relativeFrom="paragraph">
              <wp:posOffset>313690</wp:posOffset>
            </wp:positionV>
            <wp:extent cx="3482340" cy="2611755"/>
            <wp:effectExtent l="0" t="0" r="3810" b="0"/>
            <wp:wrapThrough wrapText="bothSides">
              <wp:wrapPolygon edited="0">
                <wp:start x="0" y="0"/>
                <wp:lineTo x="0" y="21427"/>
                <wp:lineTo x="21505" y="21427"/>
                <wp:lineTo x="2150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XU9XitC8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Фотоотчет образовательного события «Железные спасатели: Техника блокадного Ленинграда»</w:t>
      </w:r>
    </w:p>
    <w:p w:rsidR="00CA3CD1" w:rsidRDefault="00CA3CD1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E2FCDA" wp14:editId="560AFA41">
            <wp:simplePos x="0" y="0"/>
            <wp:positionH relativeFrom="column">
              <wp:posOffset>3129280</wp:posOffset>
            </wp:positionH>
            <wp:positionV relativeFrom="paragraph">
              <wp:posOffset>87630</wp:posOffset>
            </wp:positionV>
            <wp:extent cx="3515360" cy="2636520"/>
            <wp:effectExtent l="0" t="0" r="8890" b="0"/>
            <wp:wrapThrough wrapText="bothSides">
              <wp:wrapPolygon edited="0">
                <wp:start x="0" y="0"/>
                <wp:lineTo x="0" y="21382"/>
                <wp:lineTo x="21538" y="21382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2GJ1TxSV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CD1" w:rsidRDefault="00EB4C71">
      <w:pPr>
        <w:rPr>
          <w:rFonts w:ascii="Times New Roman" w:hAnsi="Times New Roman" w:cs="Times New Roman"/>
          <w:sz w:val="28"/>
          <w:szCs w:val="28"/>
        </w:rPr>
      </w:pPr>
      <w:r w:rsidRPr="00CA3CD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65506" wp14:editId="30E898B4">
                <wp:simplePos x="0" y="0"/>
                <wp:positionH relativeFrom="column">
                  <wp:posOffset>-3359785</wp:posOffset>
                </wp:positionH>
                <wp:positionV relativeFrom="paragraph">
                  <wp:posOffset>2701290</wp:posOffset>
                </wp:positionV>
                <wp:extent cx="3862070" cy="1403985"/>
                <wp:effectExtent l="0" t="0" r="24130" b="165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1" w:rsidRPr="00CA3CD1" w:rsidRDefault="00CA3CD1" w:rsidP="00CA3CD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A3CD1">
                              <w:rPr>
                                <w:sz w:val="28"/>
                              </w:rPr>
                              <w:t>«Ракетная установка - пушка» из конструктора ФАНКЛАСТИК, изготовленная по образцу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64.55pt;margin-top:212.7pt;width:304.1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">
                <v:textbox style="mso-fit-shape-to-text:t">
                  <w:txbxContent>
                    <w:p w:rsidR="00CA3CD1" w:rsidRPr="00CA3CD1" w:rsidRDefault="00CA3CD1" w:rsidP="00CA3CD1">
                      <w:pPr>
                        <w:jc w:val="center"/>
                        <w:rPr>
                          <w:sz w:val="28"/>
                        </w:rPr>
                      </w:pPr>
                      <w:r w:rsidRPr="00CA3CD1">
                        <w:rPr>
                          <w:sz w:val="28"/>
                        </w:rPr>
                        <w:t>«Ракетная установка - пушка» из конструктора ФАНКЛАСТИК, изготовленная по образцу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C090158" wp14:editId="0085951E">
            <wp:simplePos x="0" y="0"/>
            <wp:positionH relativeFrom="column">
              <wp:posOffset>-3359785</wp:posOffset>
            </wp:positionH>
            <wp:positionV relativeFrom="paragraph">
              <wp:posOffset>3646170</wp:posOffset>
            </wp:positionV>
            <wp:extent cx="3294380" cy="2470785"/>
            <wp:effectExtent l="0" t="0" r="1270" b="5715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iEV4aa7-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1EAC06" wp14:editId="72BA47B4">
            <wp:simplePos x="0" y="0"/>
            <wp:positionH relativeFrom="column">
              <wp:posOffset>1242695</wp:posOffset>
            </wp:positionH>
            <wp:positionV relativeFrom="paragraph">
              <wp:posOffset>2769870</wp:posOffset>
            </wp:positionV>
            <wp:extent cx="4300220" cy="3225165"/>
            <wp:effectExtent l="0" t="0" r="5080" b="0"/>
            <wp:wrapThrough wrapText="bothSides">
              <wp:wrapPolygon edited="0">
                <wp:start x="0" y="0"/>
                <wp:lineTo x="0" y="21434"/>
                <wp:lineTo x="21530" y="21434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hHUFOhku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D1" w:rsidRPr="00CA3CD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5DC950" wp14:editId="7C00E4E4">
                <wp:simplePos x="0" y="0"/>
                <wp:positionH relativeFrom="column">
                  <wp:posOffset>38100</wp:posOffset>
                </wp:positionH>
                <wp:positionV relativeFrom="paragraph">
                  <wp:posOffset>567690</wp:posOffset>
                </wp:positionV>
                <wp:extent cx="2750820" cy="1403985"/>
                <wp:effectExtent l="0" t="0" r="1143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CD1" w:rsidRPr="00CA3CD1" w:rsidRDefault="00CA3CD1" w:rsidP="00CA3CD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A3CD1">
                              <w:rPr>
                                <w:sz w:val="28"/>
                              </w:rPr>
                              <w:t>«Полуторка» из ТИКО-конструктора, изготовленная по представлению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pt;margin-top:44.7pt;width:216.6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">
                <v:textbox style="mso-fit-shape-to-text:t">
                  <w:txbxContent>
                    <w:p w:rsidR="00CA3CD1" w:rsidRPr="00CA3CD1" w:rsidRDefault="00CA3CD1" w:rsidP="00CA3CD1">
                      <w:pPr>
                        <w:jc w:val="center"/>
                        <w:rPr>
                          <w:sz w:val="28"/>
                        </w:rPr>
                      </w:pPr>
                      <w:r w:rsidRPr="00CA3CD1">
                        <w:rPr>
                          <w:sz w:val="28"/>
                        </w:rPr>
                        <w:t>«Полуторка» из ТИКО-конструктора, изготовленная по представлению</w:t>
                      </w:r>
                    </w:p>
                  </w:txbxContent>
                </v:textbox>
              </v:shape>
            </w:pict>
          </mc:Fallback>
        </mc:AlternateContent>
      </w:r>
      <w:r w:rsidR="00CA3CD1">
        <w:rPr>
          <w:rFonts w:ascii="Times New Roman" w:hAnsi="Times New Roman" w:cs="Times New Roman"/>
          <w:sz w:val="28"/>
          <w:szCs w:val="28"/>
        </w:rPr>
        <w:br w:type="page"/>
      </w:r>
    </w:p>
    <w:p w:rsidR="00EB4C71" w:rsidRDefault="00EB4C71" w:rsidP="007C0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C71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59EF25" wp14:editId="1A384313">
                <wp:simplePos x="0" y="0"/>
                <wp:positionH relativeFrom="column">
                  <wp:posOffset>45720</wp:posOffset>
                </wp:positionH>
                <wp:positionV relativeFrom="paragraph">
                  <wp:posOffset>542290</wp:posOffset>
                </wp:positionV>
                <wp:extent cx="2324100" cy="1403985"/>
                <wp:effectExtent l="0" t="0" r="19050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C71" w:rsidRPr="00EB4C71" w:rsidRDefault="00EB4C71" w:rsidP="00EB4C7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B4C71">
                              <w:rPr>
                                <w:sz w:val="28"/>
                              </w:rPr>
                              <w:t>Конструирование Самолета по схеме</w:t>
                            </w:r>
                          </w:p>
                          <w:p w:rsidR="00EB4C71" w:rsidRPr="00EB4C71" w:rsidRDefault="00EB4C71" w:rsidP="00EB4C7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B4C71">
                              <w:rPr>
                                <w:sz w:val="28"/>
                              </w:rPr>
                              <w:t>из конструктора «Семья»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6pt;margin-top:42.7pt;width:183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">
                <v:textbox style="mso-fit-shape-to-text:t">
                  <w:txbxContent>
                    <w:p w:rsidR="00EB4C71" w:rsidRPr="00EB4C71" w:rsidRDefault="00EB4C71" w:rsidP="00EB4C71">
                      <w:pPr>
                        <w:jc w:val="center"/>
                        <w:rPr>
                          <w:sz w:val="28"/>
                        </w:rPr>
                      </w:pPr>
                      <w:r w:rsidRPr="00EB4C71">
                        <w:rPr>
                          <w:sz w:val="28"/>
                        </w:rPr>
                        <w:t>Конструирование Самолета по схеме</w:t>
                      </w:r>
                    </w:p>
                    <w:p w:rsidR="00EB4C71" w:rsidRPr="00EB4C71" w:rsidRDefault="00EB4C71" w:rsidP="00EB4C71">
                      <w:pPr>
                        <w:jc w:val="center"/>
                        <w:rPr>
                          <w:sz w:val="28"/>
                        </w:rPr>
                      </w:pPr>
                      <w:r w:rsidRPr="00EB4C71">
                        <w:rPr>
                          <w:sz w:val="28"/>
                        </w:rPr>
                        <w:t>из конструктора «Семья»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B71E134" wp14:editId="5AD975A9">
            <wp:simplePos x="0" y="0"/>
            <wp:positionH relativeFrom="column">
              <wp:posOffset>-422910</wp:posOffset>
            </wp:positionH>
            <wp:positionV relativeFrom="paragraph">
              <wp:posOffset>-173990</wp:posOffset>
            </wp:positionV>
            <wp:extent cx="3489960" cy="2617470"/>
            <wp:effectExtent l="0" t="0" r="0" b="0"/>
            <wp:wrapThrough wrapText="bothSides">
              <wp:wrapPolygon edited="0">
                <wp:start x="0" y="0"/>
                <wp:lineTo x="0" y="21380"/>
                <wp:lineTo x="21459" y="21380"/>
                <wp:lineTo x="214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KKAAAm2s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C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383B247" wp14:editId="4E5B3E7C">
            <wp:simplePos x="0" y="0"/>
            <wp:positionH relativeFrom="column">
              <wp:posOffset>5642610</wp:posOffset>
            </wp:positionH>
            <wp:positionV relativeFrom="paragraph">
              <wp:posOffset>-326390</wp:posOffset>
            </wp:positionV>
            <wp:extent cx="387350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RfDH8m_5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EB4C71" w:rsidRP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C9BF28A" wp14:editId="55B444F0">
            <wp:simplePos x="0" y="0"/>
            <wp:positionH relativeFrom="column">
              <wp:posOffset>3356610</wp:posOffset>
            </wp:positionH>
            <wp:positionV relativeFrom="paragraph">
              <wp:posOffset>351790</wp:posOffset>
            </wp:positionV>
            <wp:extent cx="299974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399" y="21497"/>
                <wp:lineTo x="2139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DhoK7TQ1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1CB515D" wp14:editId="5FFD1F05">
            <wp:simplePos x="0" y="0"/>
            <wp:positionH relativeFrom="column">
              <wp:posOffset>-3421380</wp:posOffset>
            </wp:positionH>
            <wp:positionV relativeFrom="paragraph">
              <wp:posOffset>207010</wp:posOffset>
            </wp:positionV>
            <wp:extent cx="3169920" cy="4226560"/>
            <wp:effectExtent l="0" t="0" r="0" b="2540"/>
            <wp:wrapThrough wrapText="bothSides">
              <wp:wrapPolygon edited="0">
                <wp:start x="0" y="0"/>
                <wp:lineTo x="0" y="21516"/>
                <wp:lineTo x="21418" y="21516"/>
                <wp:lineTo x="2141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LCK4SF5b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71" w:rsidRDefault="00EB4C71" w:rsidP="00EB4C71">
      <w:pPr>
        <w:rPr>
          <w:rFonts w:ascii="Times New Roman" w:hAnsi="Times New Roman" w:cs="Times New Roman"/>
          <w:sz w:val="28"/>
          <w:szCs w:val="28"/>
        </w:rPr>
      </w:pPr>
    </w:p>
    <w:p w:rsidR="00CA3CD1" w:rsidRPr="00EB4C71" w:rsidRDefault="00EB4C71" w:rsidP="00EB4C71">
      <w:pPr>
        <w:tabs>
          <w:tab w:val="left" w:pos="5844"/>
        </w:tabs>
        <w:rPr>
          <w:rFonts w:ascii="Times New Roman" w:hAnsi="Times New Roman" w:cs="Times New Roman"/>
          <w:sz w:val="28"/>
          <w:szCs w:val="28"/>
        </w:rPr>
      </w:pPr>
      <w:r w:rsidRPr="00EB4C7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113030</wp:posOffset>
                </wp:positionH>
                <wp:positionV relativeFrom="paragraph">
                  <wp:posOffset>358140</wp:posOffset>
                </wp:positionV>
                <wp:extent cx="3208020" cy="1403985"/>
                <wp:effectExtent l="0" t="0" r="11430" b="2095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C71" w:rsidRPr="00EB4C71" w:rsidRDefault="00EB4C71" w:rsidP="00EB4C7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B4C71">
                              <w:rPr>
                                <w:sz w:val="28"/>
                              </w:rPr>
                              <w:t>Итог образовательной деятельности</w:t>
                            </w:r>
                          </w:p>
                          <w:p w:rsidR="00EB4C71" w:rsidRPr="00EB4C71" w:rsidRDefault="00EB4C71" w:rsidP="00EB4C7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B4C71">
                              <w:rPr>
                                <w:sz w:val="28"/>
                              </w:rPr>
                              <w:t>Выставка «Железные спасатели: Техника блокадного Ленинграда»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.9pt;margin-top:28.2pt;width:252.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">
                <v:textbox style="mso-fit-shape-to-text:t">
                  <w:txbxContent>
                    <w:p w:rsidR="00EB4C71" w:rsidRPr="00EB4C71" w:rsidRDefault="00EB4C71" w:rsidP="00EB4C71">
                      <w:pPr>
                        <w:jc w:val="center"/>
                        <w:rPr>
                          <w:sz w:val="28"/>
                        </w:rPr>
                      </w:pPr>
                      <w:r w:rsidRPr="00EB4C71">
                        <w:rPr>
                          <w:sz w:val="28"/>
                        </w:rPr>
                        <w:t>Итог образовательной деятельности</w:t>
                      </w:r>
                    </w:p>
                    <w:p w:rsidR="00EB4C71" w:rsidRPr="00EB4C71" w:rsidRDefault="00EB4C71" w:rsidP="00EB4C71">
                      <w:pPr>
                        <w:jc w:val="center"/>
                        <w:rPr>
                          <w:sz w:val="28"/>
                        </w:rPr>
                      </w:pPr>
                      <w:r w:rsidRPr="00EB4C71">
                        <w:rPr>
                          <w:sz w:val="28"/>
                        </w:rPr>
                        <w:t>Выставка «Железные спасатели: Техника блокадного Ленинграда»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CA3CD1" w:rsidRPr="00EB4C71" w:rsidSect="009116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06ACC"/>
    <w:multiLevelType w:val="hybridMultilevel"/>
    <w:tmpl w:val="4BE60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63A"/>
    <w:rsid w:val="000C4F12"/>
    <w:rsid w:val="00273A71"/>
    <w:rsid w:val="005F5FC5"/>
    <w:rsid w:val="005F712F"/>
    <w:rsid w:val="00665D8C"/>
    <w:rsid w:val="00756BD5"/>
    <w:rsid w:val="007C0C62"/>
    <w:rsid w:val="0091160B"/>
    <w:rsid w:val="009E6E3E"/>
    <w:rsid w:val="00C36E1B"/>
    <w:rsid w:val="00CA3CD1"/>
    <w:rsid w:val="00CE6DC2"/>
    <w:rsid w:val="00DA5AB5"/>
    <w:rsid w:val="00DD463A"/>
    <w:rsid w:val="00EA56CA"/>
    <w:rsid w:val="00EB4C71"/>
    <w:rsid w:val="00EC335D"/>
    <w:rsid w:val="00EF7FC9"/>
    <w:rsid w:val="00F7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AB5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F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F5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AB5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5F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5F5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Самитина</dc:creator>
  <cp:keywords/>
  <dc:description/>
  <cp:lastModifiedBy>Анастасия Самитина</cp:lastModifiedBy>
  <cp:revision>8</cp:revision>
  <cp:lastPrinted>2023-01-23T17:51:00Z</cp:lastPrinted>
  <dcterms:created xsi:type="dcterms:W3CDTF">2023-01-23T15:22:00Z</dcterms:created>
  <dcterms:modified xsi:type="dcterms:W3CDTF">2023-03-11T09:06:00Z</dcterms:modified>
</cp:coreProperties>
</file>