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3972" w14:textId="77777777" w:rsidR="000D0589" w:rsidRPr="004035BF" w:rsidRDefault="000D0589" w:rsidP="000D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занятия </w:t>
      </w:r>
    </w:p>
    <w:p w14:paraId="4C3BA59A" w14:textId="77777777" w:rsidR="000D0589" w:rsidRPr="004035BF" w:rsidRDefault="000D0589" w:rsidP="000D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CE0F6" w14:textId="3FE5C15D" w:rsidR="000D0589" w:rsidRDefault="000D0589" w:rsidP="000D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Михайловна</w:t>
      </w:r>
    </w:p>
    <w:p w14:paraId="4B5EF2F1" w14:textId="77777777" w:rsidR="000D0589" w:rsidRPr="004035BF" w:rsidRDefault="000D0589" w:rsidP="000D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в молоке</w:t>
      </w:r>
    </w:p>
    <w:p w14:paraId="149ADC86" w14:textId="77777777" w:rsidR="000D0589" w:rsidRPr="004035BF" w:rsidRDefault="000D0589" w:rsidP="000D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группа</w:t>
      </w:r>
    </w:p>
    <w:p w14:paraId="140AB369" w14:textId="77777777" w:rsidR="000D0589" w:rsidRPr="004035BF" w:rsidRDefault="000D0589" w:rsidP="000D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1F7" w:rsidRPr="009C1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и представление детей о свойствах молока и происходящих в нем процессов у детей познавательную активность, любознательность, интерес к</w:t>
      </w:r>
      <w:r w:rsidR="0023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</w:t>
      </w:r>
      <w:r w:rsidR="0087272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деятельности, стимулирование желания</w:t>
      </w:r>
      <w:r w:rsidR="0023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инициатором какой-либо деятельности.</w:t>
      </w:r>
    </w:p>
    <w:p w14:paraId="7991757E" w14:textId="77777777" w:rsidR="000D0589" w:rsidRPr="004035BF" w:rsidRDefault="000D0589" w:rsidP="000D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занятия:</w:t>
      </w:r>
    </w:p>
    <w:p w14:paraId="5C55655F" w14:textId="77777777" w:rsidR="000D0589" w:rsidRPr="00A514C1" w:rsidRDefault="000D0589" w:rsidP="000D05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  <w:r w:rsidRPr="00D7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1F7" w:rsidRPr="009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со свойствами молока, расширить знания о его </w:t>
      </w:r>
      <w:r w:rsidR="007F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и о пользе для человека; упражнять в высказывании своей точки</w:t>
      </w:r>
      <w:r w:rsidR="007F169B" w:rsidRPr="007F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</w:t>
      </w:r>
      <w:r w:rsidR="007F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1EDE6E" w14:textId="77777777" w:rsidR="000D0589" w:rsidRDefault="000D0589" w:rsidP="000D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инициативу,</w:t>
      </w:r>
      <w:r w:rsidR="00A17641" w:rsidRPr="00A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мыслительные процессы: произвольное внимание, логическое мышление, память.</w:t>
      </w:r>
    </w:p>
    <w:p w14:paraId="6247F188" w14:textId="77777777" w:rsidR="000D0589" w:rsidRDefault="000D0589" w:rsidP="000D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641" w:rsidRPr="00A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в коллективе, аккуратность при работе с молоком</w:t>
      </w:r>
    </w:p>
    <w:p w14:paraId="7D09EADC" w14:textId="77777777" w:rsidR="000D0589" w:rsidRDefault="000D0589" w:rsidP="000D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083EED0" w14:textId="77777777" w:rsidR="00A17641" w:rsidRPr="00A17641" w:rsidRDefault="00A17641" w:rsidP="00A176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7641">
        <w:rPr>
          <w:rFonts w:ascii="Times New Roman" w:eastAsia="Times New Roman" w:hAnsi="Times New Roman" w:cs="Times New Roman"/>
          <w:szCs w:val="24"/>
          <w:lang w:eastAsia="ru-RU"/>
        </w:rPr>
        <w:t xml:space="preserve">- демонстрационный материал: молоко, пластиковые тарелочки, пищевые красители, лимонная кислота, ватные палочки, жидкое мыло, кисточки. </w:t>
      </w:r>
    </w:p>
    <w:p w14:paraId="606D62D3" w14:textId="77777777" w:rsidR="00A17641" w:rsidRPr="00882DC1" w:rsidRDefault="00A17641" w:rsidP="00A176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7641">
        <w:rPr>
          <w:rFonts w:ascii="Times New Roman" w:eastAsia="Times New Roman" w:hAnsi="Times New Roman" w:cs="Times New Roman"/>
          <w:szCs w:val="24"/>
          <w:lang w:eastAsia="ru-RU"/>
        </w:rPr>
        <w:t>- раздаточный материал: молоко, пластиковые таре</w:t>
      </w:r>
      <w:r w:rsidR="002A6B11">
        <w:rPr>
          <w:rFonts w:ascii="Times New Roman" w:eastAsia="Times New Roman" w:hAnsi="Times New Roman" w:cs="Times New Roman"/>
          <w:szCs w:val="24"/>
          <w:lang w:eastAsia="ru-RU"/>
        </w:rPr>
        <w:t>лочки, пищевые красители, лимон</w:t>
      </w:r>
      <w:r w:rsidRPr="00A17641">
        <w:rPr>
          <w:rFonts w:ascii="Times New Roman" w:eastAsia="Times New Roman" w:hAnsi="Times New Roman" w:cs="Times New Roman"/>
          <w:szCs w:val="24"/>
          <w:lang w:eastAsia="ru-RU"/>
        </w:rPr>
        <w:t>ная кислота, ватные палочки, жидкое мыло, кисточки,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347"/>
        <w:gridCol w:w="1701"/>
        <w:gridCol w:w="6783"/>
        <w:gridCol w:w="1155"/>
        <w:gridCol w:w="2481"/>
        <w:gridCol w:w="1609"/>
      </w:tblGrid>
      <w:tr w:rsidR="000D0589" w:rsidRPr="004035BF" w14:paraId="7948FB23" w14:textId="77777777" w:rsidTr="002A6B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5F751A82" w14:textId="77777777" w:rsidR="000D0589" w:rsidRPr="004035BF" w:rsidRDefault="000D0589" w:rsidP="002A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86DB13" w14:textId="77777777" w:rsidR="000D0589" w:rsidRPr="004035BF" w:rsidRDefault="000D0589" w:rsidP="002A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Этапы, </w:t>
            </w:r>
          </w:p>
          <w:p w14:paraId="128F2652" w14:textId="77777777" w:rsidR="000D0589" w:rsidRPr="004035BF" w:rsidRDefault="000D0589" w:rsidP="002A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DD708" w14:textId="77777777" w:rsidR="000D0589" w:rsidRPr="004035BF" w:rsidRDefault="000D0589" w:rsidP="002A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45EF0D12" w14:textId="77777777" w:rsidR="000D0589" w:rsidRPr="004035BF" w:rsidRDefault="000D0589" w:rsidP="002A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ED54A18" w14:textId="77777777" w:rsidR="000D0589" w:rsidRPr="004035BF" w:rsidRDefault="000D0589" w:rsidP="002A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78883C3" w14:textId="77777777" w:rsidR="000D0589" w:rsidRPr="004035BF" w:rsidRDefault="000D0589" w:rsidP="002A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B33B239" w14:textId="77777777" w:rsidR="000D0589" w:rsidRPr="004035BF" w:rsidRDefault="000D0589" w:rsidP="002A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D0589" w:rsidRPr="004035BF" w14:paraId="1ECAC67C" w14:textId="77777777" w:rsidTr="002A6B11">
        <w:trPr>
          <w:jc w:val="center"/>
        </w:trPr>
        <w:tc>
          <w:tcPr>
            <w:tcW w:w="649" w:type="dxa"/>
            <w:shd w:val="clear" w:color="auto" w:fill="auto"/>
          </w:tcPr>
          <w:p w14:paraId="7FD76406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7" w:type="dxa"/>
            <w:shd w:val="clear" w:color="auto" w:fill="auto"/>
          </w:tcPr>
          <w:p w14:paraId="05253331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1701" w:type="dxa"/>
            <w:shd w:val="clear" w:color="auto" w:fill="auto"/>
          </w:tcPr>
          <w:p w14:paraId="7F299FC3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направленность внимания; формировать интерес у детей к теме занятия</w:t>
            </w:r>
          </w:p>
        </w:tc>
        <w:tc>
          <w:tcPr>
            <w:tcW w:w="6783" w:type="dxa"/>
            <w:shd w:val="clear" w:color="auto" w:fill="auto"/>
          </w:tcPr>
          <w:p w14:paraId="7AE2E82F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вам загадаю загадку</w:t>
            </w:r>
          </w:p>
          <w:p w14:paraId="6DF24616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водица</w:t>
            </w:r>
          </w:p>
          <w:p w14:paraId="0277B34E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нам пригодится. Из водицы белой</w:t>
            </w:r>
          </w:p>
          <w:p w14:paraId="45266DCF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хочешь, делай: Сливки, Простоквашу,</w:t>
            </w:r>
          </w:p>
          <w:p w14:paraId="6E4F7A10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кашу нашу, Творожок на пирожок.</w:t>
            </w:r>
          </w:p>
          <w:p w14:paraId="7A0A9CD0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Кушай, Ванюшка-дружок! Ешь да пей,</w:t>
            </w:r>
          </w:p>
          <w:p w14:paraId="042ED213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Гостям налей,  И коту не пожалей! </w:t>
            </w:r>
          </w:p>
          <w:p w14:paraId="133DD5C8" w14:textId="77777777" w:rsidR="000D0589" w:rsidRPr="004035BF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дети, молоко.</w:t>
            </w:r>
          </w:p>
        </w:tc>
        <w:tc>
          <w:tcPr>
            <w:tcW w:w="1155" w:type="dxa"/>
            <w:shd w:val="clear" w:color="auto" w:fill="auto"/>
          </w:tcPr>
          <w:p w14:paraId="463F19F2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метод, </w:t>
            </w:r>
            <w:r w:rsid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работы.</w:t>
            </w:r>
            <w:r w:rsidRPr="00A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14:paraId="7DD32CE8" w14:textId="77777777" w:rsidR="000D0589" w:rsidRDefault="000D0589" w:rsidP="00A1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сидят</w:t>
            </w:r>
            <w:r w:rsidRPr="0058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полукругом слушают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отвечают на вопросы воспитателя</w:t>
            </w:r>
            <w:r w:rsidRPr="00A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6EB1E0" w14:textId="77777777" w:rsidR="00A17641" w:rsidRPr="004035BF" w:rsidRDefault="00A17641" w:rsidP="00A1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</w:t>
            </w:r>
          </w:p>
        </w:tc>
        <w:tc>
          <w:tcPr>
            <w:tcW w:w="1609" w:type="dxa"/>
            <w:shd w:val="clear" w:color="auto" w:fill="auto"/>
          </w:tcPr>
          <w:p w14:paraId="16AA9FF1" w14:textId="77777777" w:rsidR="000D0589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интересом слушают </w:t>
            </w:r>
          </w:p>
          <w:p w14:paraId="2AC6918E" w14:textId="77777777" w:rsidR="000D0589" w:rsidRPr="00442126" w:rsidRDefault="000D0589" w:rsidP="00A1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0D0589" w:rsidRPr="004035BF" w14:paraId="0306EED7" w14:textId="77777777" w:rsidTr="002A6B11">
        <w:trPr>
          <w:jc w:val="center"/>
        </w:trPr>
        <w:tc>
          <w:tcPr>
            <w:tcW w:w="649" w:type="dxa"/>
            <w:shd w:val="clear" w:color="auto" w:fill="auto"/>
          </w:tcPr>
          <w:p w14:paraId="642D4AFA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47" w:type="dxa"/>
            <w:shd w:val="clear" w:color="auto" w:fill="auto"/>
          </w:tcPr>
          <w:p w14:paraId="38A2410C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постановки проблемы</w:t>
            </w:r>
          </w:p>
          <w:p w14:paraId="43A6363C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7B8392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проблемную ситуацию, формулировка проблемы в доступной для детей форме</w:t>
            </w:r>
          </w:p>
        </w:tc>
        <w:tc>
          <w:tcPr>
            <w:tcW w:w="6783" w:type="dxa"/>
            <w:shd w:val="clear" w:color="auto" w:fill="auto"/>
          </w:tcPr>
          <w:p w14:paraId="4F7367D5" w14:textId="77777777" w:rsidR="000D0589" w:rsidRDefault="00A1764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вы знаете, почему молоко белого цвета?</w:t>
            </w:r>
          </w:p>
          <w:p w14:paraId="19633085" w14:textId="77777777" w:rsidR="00A17641" w:rsidRPr="004035BF" w:rsidRDefault="00A1764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молоке есть волшебный белок казеин - он придает молоку белый цвет. Самое белое молоко у кроликов, потому, что этого белка больше, чем у других животных.</w:t>
            </w:r>
          </w:p>
        </w:tc>
        <w:tc>
          <w:tcPr>
            <w:tcW w:w="1155" w:type="dxa"/>
            <w:shd w:val="clear" w:color="auto" w:fill="auto"/>
          </w:tcPr>
          <w:p w14:paraId="0D492580" w14:textId="77777777" w:rsidR="000D0589" w:rsidRPr="00606FD6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групповая форма работы, проблемная ситуация.</w:t>
            </w:r>
          </w:p>
          <w:p w14:paraId="4A306868" w14:textId="77777777" w:rsidR="000D0589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  <w:p w14:paraId="3E222D81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14:paraId="403891E5" w14:textId="77777777" w:rsidR="000D0589" w:rsidRPr="00606FD6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сидят на стуле</w:t>
            </w: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 воспитателя</w:t>
            </w:r>
          </w:p>
          <w:p w14:paraId="5541C479" w14:textId="77777777" w:rsidR="000D0589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полным ответом</w:t>
            </w:r>
          </w:p>
          <w:p w14:paraId="571B3E55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14:paraId="4B331DB1" w14:textId="77777777" w:rsidR="000D0589" w:rsidRPr="004035BF" w:rsidRDefault="000D0589" w:rsidP="00A1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проявляют интерес </w:t>
            </w:r>
            <w:r w:rsid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занятию</w:t>
            </w:r>
          </w:p>
        </w:tc>
      </w:tr>
      <w:tr w:rsidR="000D0589" w:rsidRPr="004035BF" w14:paraId="307C2B14" w14:textId="77777777" w:rsidTr="002A6B11">
        <w:trPr>
          <w:jc w:val="center"/>
        </w:trPr>
        <w:tc>
          <w:tcPr>
            <w:tcW w:w="649" w:type="dxa"/>
            <w:shd w:val="clear" w:color="auto" w:fill="auto"/>
          </w:tcPr>
          <w:p w14:paraId="3C0551EC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47" w:type="dxa"/>
            <w:shd w:val="clear" w:color="auto" w:fill="auto"/>
          </w:tcPr>
          <w:p w14:paraId="33249DD5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ознакомления 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материалом</w:t>
            </w:r>
          </w:p>
          <w:p w14:paraId="1EC7CFB8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78896D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внимательно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воспитателя</w:t>
            </w:r>
          </w:p>
        </w:tc>
        <w:tc>
          <w:tcPr>
            <w:tcW w:w="6783" w:type="dxa"/>
            <w:shd w:val="clear" w:color="auto" w:fill="auto"/>
          </w:tcPr>
          <w:p w14:paraId="153D14A9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 – важнейший продукт питания для детей и взрослых. Малыш после рождения питается материнским молоком, нор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мально растёт и развивается.</w:t>
            </w:r>
          </w:p>
          <w:p w14:paraId="634E46D3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молоке содержится очень много полезных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еств, которые нужны нашему орга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низму. Все эти вещества невидимы, но как только они попадают внутрь нашего организма, то каждый орган находит нужное вещество. А какие же полезные вещества есть в молоке:</w:t>
            </w:r>
          </w:p>
          <w:p w14:paraId="4CFFE5AB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молоке есть белок – он укрепляет мышцы.</w:t>
            </w:r>
          </w:p>
          <w:p w14:paraId="101AA2DF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молоке есть жир - он обеспечивает организм энергией.</w:t>
            </w:r>
          </w:p>
          <w:p w14:paraId="68E6FF01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молоке есть сахар – еще один источник энергии.</w:t>
            </w:r>
          </w:p>
          <w:p w14:paraId="00D1B9D6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молоке есть минеральные соли – они укрепляют кости, волосы.</w:t>
            </w:r>
          </w:p>
          <w:p w14:paraId="08D2EC82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молоке есть вода.</w:t>
            </w:r>
          </w:p>
          <w:p w14:paraId="1EC7FFB0" w14:textId="77777777" w:rsidR="000D0589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служит сырьём для приготовления множества молочных продуктов: сливки, сметана, кефир, ряженка, йогурт, творог, масло, сыр, мороженное.</w:t>
            </w:r>
          </w:p>
          <w:p w14:paraId="79A8B459" w14:textId="77777777" w:rsidR="00A17641" w:rsidRPr="004035BF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предлагаю, вам подойти к столу и мы будем учиться волшебству.</w:t>
            </w:r>
          </w:p>
        </w:tc>
        <w:tc>
          <w:tcPr>
            <w:tcW w:w="1155" w:type="dxa"/>
            <w:shd w:val="clear" w:color="auto" w:fill="auto"/>
          </w:tcPr>
          <w:p w14:paraId="581BC5BC" w14:textId="77777777" w:rsidR="000D0589" w:rsidRPr="00606FD6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ме</w:t>
            </w: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тод,</w:t>
            </w:r>
          </w:p>
          <w:p w14:paraId="3C7DA838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форма работы, </w:t>
            </w:r>
          </w:p>
          <w:p w14:paraId="3BAB4DE7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14:paraId="35D85D6D" w14:textId="77777777" w:rsidR="000D0589" w:rsidRPr="00606FD6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сидят на стульях</w:t>
            </w: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 воспита</w:t>
            </w: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теля</w:t>
            </w:r>
          </w:p>
          <w:p w14:paraId="4884F584" w14:textId="77777777" w:rsidR="000D0589" w:rsidRPr="004035BF" w:rsidRDefault="000D0589" w:rsidP="00A1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14:paraId="2FCB9768" w14:textId="77777777" w:rsidR="000D0589" w:rsidRPr="004035BF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Узнают, что молоко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лезный продукт и из каких полезных веществ оно состоит</w:t>
            </w:r>
          </w:p>
        </w:tc>
      </w:tr>
      <w:tr w:rsidR="000D0589" w:rsidRPr="004035BF" w14:paraId="7D242D53" w14:textId="77777777" w:rsidTr="002A6B11">
        <w:trPr>
          <w:jc w:val="center"/>
        </w:trPr>
        <w:tc>
          <w:tcPr>
            <w:tcW w:w="649" w:type="dxa"/>
            <w:shd w:val="clear" w:color="auto" w:fill="auto"/>
          </w:tcPr>
          <w:p w14:paraId="268D5DE2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347" w:type="dxa"/>
            <w:shd w:val="clear" w:color="auto" w:fill="auto"/>
          </w:tcPr>
          <w:p w14:paraId="185762BF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практического решения проблемы </w:t>
            </w:r>
          </w:p>
        </w:tc>
        <w:tc>
          <w:tcPr>
            <w:tcW w:w="1701" w:type="dxa"/>
            <w:shd w:val="clear" w:color="auto" w:fill="auto"/>
          </w:tcPr>
          <w:p w14:paraId="6B740357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действиями, способами решения проблемы</w:t>
            </w:r>
          </w:p>
        </w:tc>
        <w:tc>
          <w:tcPr>
            <w:tcW w:w="6783" w:type="dxa"/>
            <w:shd w:val="clear" w:color="auto" w:fill="auto"/>
          </w:tcPr>
          <w:p w14:paraId="5CB10528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в молоке».</w:t>
            </w:r>
          </w:p>
          <w:p w14:paraId="0E1FC6BF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наливаем в тарелку молоко, чтобы оно полностью покрыло дно.  Теперь капаете пищевой краситель на молоко в центре тарелки. Дальше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сухую ватную палочку и ка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саемся ей молока. Что получилось? Верно, ничего. Теперь окуните палочку в жидкое мыло и коснитесь, просто коснитесь, молока в центре на протяжении 10-15 секунд и наблюдайте «волшебство в молоке».</w:t>
            </w:r>
          </w:p>
          <w:p w14:paraId="7418407C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ребята, каждый из вас сам попробует стать волшебником и повторить этот замечательный опыт.</w:t>
            </w:r>
          </w:p>
          <w:p w14:paraId="616ED09A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детей: дети самостоятельно капают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молоко краситель, опускают па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лочку в жидкое мыло и подносят к молоку и наблюдают чудесное явление: 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разлета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в стороны, образуя причудливые узоры.</w:t>
            </w:r>
          </w:p>
          <w:p w14:paraId="73459203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происходит, потому что в молоке содержаться жиры. С помощью пищевой краски можно увидеть, как моющее средство воздействует на жиры.</w:t>
            </w:r>
          </w:p>
          <w:p w14:paraId="4EFF76C6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 Все умеем мы считать</w:t>
            </w:r>
          </w:p>
          <w:p w14:paraId="397C632C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пять! (Шагаем на месте.)</w:t>
            </w:r>
          </w:p>
          <w:p w14:paraId="73F54F45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умеем мы считать. (Хлопаем в ладоши.)</w:t>
            </w:r>
          </w:p>
          <w:p w14:paraId="24EF046D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Отдыхать умеем тоже. (Прыжки на месте.)</w:t>
            </w:r>
          </w:p>
          <w:p w14:paraId="008994E8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спину положим, (Руки за спину.)</w:t>
            </w:r>
          </w:p>
          <w:p w14:paraId="39222A73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поднимем выше (Подняли голову выше.)</w:t>
            </w:r>
          </w:p>
          <w:p w14:paraId="6EC35105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легко-легко подышим. (Глубокий вдох-выдох.)</w:t>
            </w:r>
          </w:p>
          <w:p w14:paraId="560830EA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Подтянитесь на носочках – Столько раз, сколько пальцев. (Показали, сколько пальцев на руках.) На руке у вас. (Поднимаемся на носочках 10 раз.)</w:t>
            </w:r>
          </w:p>
          <w:p w14:paraId="134963D7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Волшебник: Дети, вам понравилось быть волшебниками?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 мы продолжаем опы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и я научу вас еще чему-нибудь интересному и увлекательному.</w:t>
            </w:r>
          </w:p>
          <w:p w14:paraId="0187F8FD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«Сворачивание молока под воздействием кислоты»</w:t>
            </w:r>
          </w:p>
          <w:p w14:paraId="5867B922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В-ль: Большинство фруктов и ягод содержат в себе кислоту. И эта кислота вызывает сворачивание белка в молоке. Например, если в чайную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ложку с молоком капнуть гранато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(яблочный, вишневый и т. п.) сок, то оно поменяет свою структуру- свернется. То же самое произойдет и внутри желудка, что вызовет его расстройство. Нужно запомнить, что после того как попили молоко нельзя есть фрукты и ягоды!</w:t>
            </w:r>
          </w:p>
          <w:p w14:paraId="1E36222D" w14:textId="77777777" w:rsidR="00A17641" w:rsidRPr="00A17641" w:rsidRDefault="00A17641" w:rsidP="00A1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проверим, так ли это?</w:t>
            </w:r>
          </w:p>
          <w:p w14:paraId="1DC9C89B" w14:textId="77777777" w:rsidR="000D0589" w:rsidRPr="00204721" w:rsidRDefault="00A1764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молоко может свернуться и без того, чтобы добавлять в него кислоту. Для этого молоко нужно поставить в теплое место и подождать сутки. Тогда белок в нем свернется и из молока получится простокваша. Ее можно пить. Из скисшего молока можно сделать творог.</w:t>
            </w:r>
            <w:r w:rsidR="000D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14:paraId="612194E2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метод, групповая форма, вопрос</w:t>
            </w:r>
          </w:p>
        </w:tc>
        <w:tc>
          <w:tcPr>
            <w:tcW w:w="2481" w:type="dxa"/>
            <w:shd w:val="clear" w:color="auto" w:fill="auto"/>
          </w:tcPr>
          <w:p w14:paraId="6059933E" w14:textId="77777777" w:rsidR="000D0589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729600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16E18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95E5F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61935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</w:t>
            </w:r>
          </w:p>
          <w:p w14:paraId="2A41F706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E62D1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1CA43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93A1D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75934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60498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B19DA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BA9D8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FA1CF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F299C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C3458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0D24F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0FF56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14:paraId="46604987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19E3A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FFD46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436FA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DF8C7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DA99B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08BCE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03847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BB87C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14BD4" w14:textId="77777777" w:rsidR="00A17641" w:rsidRDefault="00A1764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14:paraId="2D76FB9A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F18E3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AA36B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C0960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088FC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3EE9B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59FF3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61FFF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630A2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49D22" w14:textId="77777777" w:rsidR="002A6B1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CD281" w14:textId="77777777" w:rsidR="002A6B11" w:rsidRPr="00A17641" w:rsidRDefault="002A6B1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капаю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молоко лимонный сок и наблю</w:t>
            </w:r>
            <w:r w:rsidRPr="00A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дают, как молоко меняет свою структуру (сворачивается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B647EB3" w14:textId="77777777" w:rsidR="002A6B11" w:rsidRPr="00A17641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14:paraId="295D58CB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выполняют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589" w:rsidRPr="004035BF" w14:paraId="2F8F5BD3" w14:textId="77777777" w:rsidTr="002A6B11">
        <w:trPr>
          <w:jc w:val="center"/>
        </w:trPr>
        <w:tc>
          <w:tcPr>
            <w:tcW w:w="649" w:type="dxa"/>
            <w:shd w:val="clear" w:color="auto" w:fill="auto"/>
          </w:tcPr>
          <w:p w14:paraId="6FEBB13A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7" w:type="dxa"/>
            <w:shd w:val="clear" w:color="auto" w:fill="auto"/>
          </w:tcPr>
          <w:p w14:paraId="3FFAE373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701" w:type="dxa"/>
            <w:shd w:val="clear" w:color="auto" w:fill="auto"/>
          </w:tcPr>
          <w:p w14:paraId="16F4837A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 деятельности, обобщить полученный опыт.</w:t>
            </w:r>
          </w:p>
        </w:tc>
        <w:tc>
          <w:tcPr>
            <w:tcW w:w="6783" w:type="dxa"/>
            <w:shd w:val="clear" w:color="auto" w:fill="auto"/>
          </w:tcPr>
          <w:p w14:paraId="3D64AAD9" w14:textId="77777777" w:rsidR="002A6B11" w:rsidRDefault="002A6B1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-Понравилось ли вам делать опыты с молоком? </w:t>
            </w:r>
          </w:p>
          <w:p w14:paraId="59FB2444" w14:textId="77777777" w:rsidR="002A6B11" w:rsidRDefault="002A6B1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нового вы узнали? </w:t>
            </w:r>
          </w:p>
          <w:p w14:paraId="12AB31F4" w14:textId="77777777" w:rsidR="002A6B11" w:rsidRDefault="002A6B1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молоко белого цвета?  </w:t>
            </w:r>
          </w:p>
          <w:p w14:paraId="4CA80AAC" w14:textId="77777777" w:rsidR="000D0589" w:rsidRPr="004035BF" w:rsidRDefault="002A6B1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-Полезно ли молоко для человека?</w:t>
            </w:r>
          </w:p>
        </w:tc>
        <w:tc>
          <w:tcPr>
            <w:tcW w:w="1155" w:type="dxa"/>
            <w:shd w:val="clear" w:color="auto" w:fill="auto"/>
          </w:tcPr>
          <w:p w14:paraId="65AE48B1" w14:textId="77777777" w:rsidR="000D0589" w:rsidRPr="00606FD6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метод, групповая форма работы, </w:t>
            </w:r>
          </w:p>
          <w:p w14:paraId="6A2790D4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рефлексия, подведение итогов.</w:t>
            </w:r>
          </w:p>
        </w:tc>
        <w:tc>
          <w:tcPr>
            <w:tcW w:w="2481" w:type="dxa"/>
            <w:shd w:val="clear" w:color="auto" w:fill="auto"/>
          </w:tcPr>
          <w:p w14:paraId="0AEC0FC0" w14:textId="77777777" w:rsidR="000D0589" w:rsidRPr="004035BF" w:rsidRDefault="002A6B11" w:rsidP="002A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 и делают выводы по проделанной работе</w:t>
            </w:r>
          </w:p>
        </w:tc>
        <w:tc>
          <w:tcPr>
            <w:tcW w:w="1609" w:type="dxa"/>
            <w:shd w:val="clear" w:color="auto" w:fill="auto"/>
          </w:tcPr>
          <w:p w14:paraId="1D250075" w14:textId="77777777" w:rsidR="000D0589" w:rsidRPr="004035BF" w:rsidRDefault="000D0589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EB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подводят итог </w:t>
            </w:r>
          </w:p>
        </w:tc>
      </w:tr>
    </w:tbl>
    <w:p w14:paraId="29C286E5" w14:textId="77777777" w:rsidR="00A21911" w:rsidRDefault="00A21911" w:rsidP="002A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DBF7B" w14:textId="6CC2C385" w:rsidR="00A21911" w:rsidRDefault="00A2191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21911" w:rsidSect="00A2191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616"/>
    <w:rsid w:val="000653E4"/>
    <w:rsid w:val="000D0589"/>
    <w:rsid w:val="00232468"/>
    <w:rsid w:val="002A6B11"/>
    <w:rsid w:val="00532772"/>
    <w:rsid w:val="006B23F7"/>
    <w:rsid w:val="00741418"/>
    <w:rsid w:val="007F169B"/>
    <w:rsid w:val="0087272A"/>
    <w:rsid w:val="009C11F7"/>
    <w:rsid w:val="00A17641"/>
    <w:rsid w:val="00A21911"/>
    <w:rsid w:val="00A71653"/>
    <w:rsid w:val="00BB7616"/>
    <w:rsid w:val="00D80E96"/>
    <w:rsid w:val="00DB512C"/>
    <w:rsid w:val="00E50D84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38E7"/>
  <w15:docId w15:val="{40D869F9-B011-421C-9C51-0C19F95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Юлия Островская</cp:lastModifiedBy>
  <cp:revision>12</cp:revision>
  <dcterms:created xsi:type="dcterms:W3CDTF">2019-03-22T13:21:00Z</dcterms:created>
  <dcterms:modified xsi:type="dcterms:W3CDTF">2023-12-11T12:58:00Z</dcterms:modified>
</cp:coreProperties>
</file>