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02" w:rsidRPr="004819CF" w:rsidRDefault="00770302" w:rsidP="004819CF">
      <w:pPr>
        <w:jc w:val="center"/>
        <w:rPr>
          <w:b/>
        </w:rPr>
      </w:pPr>
      <w:r w:rsidRPr="004819CF">
        <w:rPr>
          <w:b/>
        </w:rPr>
        <w:t xml:space="preserve">Мастер – класс </w:t>
      </w:r>
    </w:p>
    <w:p w:rsidR="00770302" w:rsidRPr="004819CF" w:rsidRDefault="009A46C0" w:rsidP="004819CF">
      <w:pPr>
        <w:jc w:val="center"/>
        <w:rPr>
          <w:b/>
        </w:rPr>
      </w:pPr>
      <w:r w:rsidRPr="004819CF">
        <w:rPr>
          <w:b/>
        </w:rPr>
        <w:t>«</w:t>
      </w:r>
      <w:r w:rsidR="00770302" w:rsidRPr="004819CF">
        <w:rPr>
          <w:b/>
        </w:rPr>
        <w:t xml:space="preserve">Использование </w:t>
      </w:r>
      <w:proofErr w:type="spellStart"/>
      <w:r w:rsidR="00770302" w:rsidRPr="004819CF">
        <w:rPr>
          <w:b/>
        </w:rPr>
        <w:t>акватерапии</w:t>
      </w:r>
      <w:proofErr w:type="spellEnd"/>
    </w:p>
    <w:p w:rsidR="000A3A3B" w:rsidRPr="004819CF" w:rsidRDefault="00770302" w:rsidP="004819CF">
      <w:pPr>
        <w:jc w:val="center"/>
        <w:rPr>
          <w:b/>
        </w:rPr>
      </w:pPr>
      <w:r w:rsidRPr="004819CF">
        <w:rPr>
          <w:b/>
        </w:rPr>
        <w:t xml:space="preserve"> как </w:t>
      </w:r>
      <w:proofErr w:type="spellStart"/>
      <w:r w:rsidRPr="004819CF">
        <w:rPr>
          <w:b/>
        </w:rPr>
        <w:t>здоровьесберегающей</w:t>
      </w:r>
      <w:proofErr w:type="spellEnd"/>
      <w:r w:rsidR="008F01FD" w:rsidRPr="004819CF">
        <w:rPr>
          <w:b/>
        </w:rPr>
        <w:t xml:space="preserve"> (оздоровительной)</w:t>
      </w:r>
      <w:r w:rsidRPr="004819CF">
        <w:rPr>
          <w:b/>
        </w:rPr>
        <w:t xml:space="preserve"> технологии для дошкольников»</w:t>
      </w:r>
    </w:p>
    <w:p w:rsidR="00B7187C" w:rsidRPr="004819CF" w:rsidRDefault="00B7187C" w:rsidP="004819CF">
      <w:pPr>
        <w:jc w:val="center"/>
        <w:rPr>
          <w:b/>
        </w:rPr>
      </w:pPr>
    </w:p>
    <w:p w:rsidR="004819CF" w:rsidRPr="004819CF" w:rsidRDefault="004819CF" w:rsidP="004819CF">
      <w:pPr>
        <w:shd w:val="clear" w:color="auto" w:fill="FFFFFF"/>
      </w:pPr>
      <w:r w:rsidRPr="004819CF">
        <w:rPr>
          <w:b/>
        </w:rPr>
        <w:t>Задачи:</w:t>
      </w:r>
      <w:r w:rsidRPr="004819CF">
        <w:t xml:space="preserve"> </w:t>
      </w:r>
    </w:p>
    <w:p w:rsidR="004819CF" w:rsidRPr="004819CF" w:rsidRDefault="004819CF" w:rsidP="004819CF">
      <w:pPr>
        <w:numPr>
          <w:ilvl w:val="0"/>
          <w:numId w:val="2"/>
        </w:numPr>
        <w:shd w:val="clear" w:color="auto" w:fill="FFFFFF"/>
        <w:ind w:left="750"/>
      </w:pPr>
      <w:r w:rsidRPr="004819CF">
        <w:t>Корригировать и развивать психические функции, мелкую моторику, эмоциональную сферу, расширять сенсорный опыт воспитанников;</w:t>
      </w:r>
    </w:p>
    <w:p w:rsidR="004819CF" w:rsidRPr="004819CF" w:rsidRDefault="004819CF" w:rsidP="004819CF">
      <w:pPr>
        <w:numPr>
          <w:ilvl w:val="0"/>
          <w:numId w:val="2"/>
        </w:numPr>
        <w:shd w:val="clear" w:color="auto" w:fill="FFFFFF"/>
        <w:ind w:left="750"/>
      </w:pPr>
      <w:r w:rsidRPr="004819CF">
        <w:t>Способствовать снятию психоэмоционального напряжения, тревожности, агрессивности, гармонизации отношений с окружающими;</w:t>
      </w:r>
    </w:p>
    <w:p w:rsidR="004819CF" w:rsidRPr="004819CF" w:rsidRDefault="004819CF" w:rsidP="004819CF">
      <w:pPr>
        <w:numPr>
          <w:ilvl w:val="0"/>
          <w:numId w:val="2"/>
        </w:numPr>
        <w:shd w:val="clear" w:color="auto" w:fill="FFFFFF"/>
        <w:ind w:left="750"/>
      </w:pPr>
      <w:r w:rsidRPr="004819CF">
        <w:t>Создавать условия для продуктивной досуговой деятельности, для удовлетворения потребности у воспитанников в творческой самореализации, выражении своих мыслей, чувств.</w:t>
      </w:r>
    </w:p>
    <w:p w:rsidR="00F34B80" w:rsidRPr="00F34B80" w:rsidRDefault="00F34B80" w:rsidP="00F34B80">
      <w:pPr>
        <w:pStyle w:val="a4"/>
        <w:jc w:val="center"/>
        <w:rPr>
          <w:b/>
          <w:i/>
        </w:rPr>
      </w:pPr>
      <w:r w:rsidRPr="00F34B80">
        <w:rPr>
          <w:b/>
          <w:i/>
        </w:rPr>
        <w:t>(Аудиозапись-шум воды)</w:t>
      </w:r>
    </w:p>
    <w:p w:rsidR="004819CF" w:rsidRPr="004819CF" w:rsidRDefault="004819CF" w:rsidP="004819CF">
      <w:pPr>
        <w:ind w:firstLine="708"/>
        <w:jc w:val="both"/>
      </w:pPr>
    </w:p>
    <w:p w:rsidR="00E345EE" w:rsidRPr="004819CF" w:rsidRDefault="00E345EE" w:rsidP="004819CF">
      <w:pPr>
        <w:jc w:val="both"/>
      </w:pPr>
      <w:r w:rsidRPr="004819CF">
        <w:t xml:space="preserve">Вода – это опасно или безопасно? Перед вами смайлики – красный и желтый. Если я называю опасную ситуацию, вы поднимаете красный смайлик, если безопасную – желтый. </w:t>
      </w:r>
    </w:p>
    <w:p w:rsidR="00E345EE" w:rsidRPr="004819CF" w:rsidRDefault="00E345EE" w:rsidP="004819CF">
      <w:pPr>
        <w:pStyle w:val="a4"/>
        <w:numPr>
          <w:ilvl w:val="0"/>
          <w:numId w:val="5"/>
        </w:numPr>
        <w:jc w:val="both"/>
      </w:pPr>
      <w:r w:rsidRPr="004819CF">
        <w:t>Дети пошли купаться на речку одни (</w:t>
      </w:r>
      <w:r w:rsidRPr="004819CF">
        <w:rPr>
          <w:i/>
        </w:rPr>
        <w:t>с объяснениями)</w:t>
      </w:r>
      <w:r w:rsidR="009A46C0" w:rsidRPr="004819CF">
        <w:rPr>
          <w:i/>
        </w:rPr>
        <w:t>.</w:t>
      </w:r>
    </w:p>
    <w:p w:rsidR="00E345EE" w:rsidRPr="004819CF" w:rsidRDefault="00E345EE" w:rsidP="004819CF">
      <w:pPr>
        <w:pStyle w:val="a4"/>
        <w:numPr>
          <w:ilvl w:val="0"/>
          <w:numId w:val="5"/>
        </w:numPr>
        <w:jc w:val="both"/>
      </w:pPr>
      <w:r w:rsidRPr="004819CF">
        <w:t>Дети плавали в спасательных жилетах рядом с родителями.</w:t>
      </w:r>
    </w:p>
    <w:p w:rsidR="00E345EE" w:rsidRPr="004819CF" w:rsidRDefault="00670BBA" w:rsidP="004819CF">
      <w:pPr>
        <w:pStyle w:val="a4"/>
        <w:numPr>
          <w:ilvl w:val="0"/>
          <w:numId w:val="5"/>
        </w:numPr>
        <w:jc w:val="both"/>
      </w:pPr>
      <w:r w:rsidRPr="004819CF">
        <w:t>Сережа со старшим другом пошли на озеро кататься на плоту.</w:t>
      </w:r>
    </w:p>
    <w:p w:rsidR="00670BBA" w:rsidRPr="004819CF" w:rsidRDefault="00670BBA" w:rsidP="004819CF">
      <w:pPr>
        <w:pStyle w:val="a4"/>
        <w:numPr>
          <w:ilvl w:val="0"/>
          <w:numId w:val="5"/>
        </w:numPr>
        <w:jc w:val="both"/>
      </w:pPr>
      <w:r w:rsidRPr="004819CF">
        <w:t>Дети пошли кататься на замерзший пруд.</w:t>
      </w:r>
    </w:p>
    <w:p w:rsidR="00670BBA" w:rsidRPr="004819CF" w:rsidRDefault="00670BBA" w:rsidP="004819CF">
      <w:pPr>
        <w:pStyle w:val="a4"/>
        <w:numPr>
          <w:ilvl w:val="0"/>
          <w:numId w:val="5"/>
        </w:numPr>
        <w:jc w:val="both"/>
      </w:pPr>
      <w:r w:rsidRPr="004819CF">
        <w:t>Дети купались во дворе в бассейне.</w:t>
      </w:r>
    </w:p>
    <w:p w:rsidR="00670BBA" w:rsidRPr="004819CF" w:rsidRDefault="00670BBA" w:rsidP="004819CF">
      <w:pPr>
        <w:pStyle w:val="a4"/>
        <w:numPr>
          <w:ilvl w:val="0"/>
          <w:numId w:val="5"/>
        </w:numPr>
        <w:jc w:val="both"/>
      </w:pPr>
      <w:r w:rsidRPr="004819CF">
        <w:t>Дети купались во дворе в бассейне под наблюдением родителей.</w:t>
      </w:r>
    </w:p>
    <w:p w:rsidR="00281334" w:rsidRPr="004819CF" w:rsidRDefault="00281334" w:rsidP="004819CF">
      <w:pPr>
        <w:pStyle w:val="a4"/>
        <w:numPr>
          <w:ilvl w:val="0"/>
          <w:numId w:val="5"/>
        </w:numPr>
        <w:jc w:val="both"/>
      </w:pPr>
      <w:r w:rsidRPr="004819CF">
        <w:t>Лисички взяли спички.     Из какой сказки эти лисички? Да, из сказки «Путаница» Корнея Чуковского.</w:t>
      </w:r>
    </w:p>
    <w:p w:rsidR="00670BBA" w:rsidRPr="004819CF" w:rsidRDefault="00670BBA" w:rsidP="004819CF">
      <w:pPr>
        <w:jc w:val="both"/>
      </w:pPr>
      <w:r w:rsidRPr="004819CF">
        <w:t xml:space="preserve">А мы с вами разыграем фрагменты </w:t>
      </w:r>
      <w:r w:rsidR="00281334" w:rsidRPr="004819CF">
        <w:t xml:space="preserve">этой </w:t>
      </w:r>
      <w:r w:rsidRPr="004819CF">
        <w:t>сказки, только театр наш будет необычный - на воде.</w:t>
      </w:r>
    </w:p>
    <w:p w:rsidR="00670BBA" w:rsidRPr="004819CF" w:rsidRDefault="00670BBA" w:rsidP="004819CF">
      <w:r w:rsidRPr="004819CF">
        <w:t xml:space="preserve">Замяукали </w:t>
      </w:r>
      <w:r w:rsidRPr="004819CF">
        <w:rPr>
          <w:b/>
        </w:rPr>
        <w:t>котята</w:t>
      </w:r>
      <w:r w:rsidRPr="004819CF">
        <w:t>:</w:t>
      </w:r>
      <w:r w:rsidRPr="004819CF">
        <w:br/>
        <w:t>"Надоело нам мяукать!</w:t>
      </w:r>
      <w:r w:rsidRPr="004819CF">
        <w:br/>
        <w:t>Мы хотим, как поросята,</w:t>
      </w:r>
      <w:r w:rsidRPr="004819CF">
        <w:br/>
        <w:t xml:space="preserve">Хрюкать!" </w:t>
      </w:r>
      <w:r w:rsidR="00492EA3" w:rsidRPr="004819CF">
        <w:t xml:space="preserve">   </w:t>
      </w:r>
      <w:r w:rsidR="00492EA3" w:rsidRPr="004819CF">
        <w:rPr>
          <w:i/>
        </w:rPr>
        <w:t>(котята хрюкают)</w:t>
      </w:r>
    </w:p>
    <w:p w:rsidR="00670BBA" w:rsidRPr="004819CF" w:rsidRDefault="00670BBA" w:rsidP="004819CF">
      <w:pPr>
        <w:rPr>
          <w:i/>
        </w:rPr>
      </w:pPr>
      <w:r w:rsidRPr="004819CF">
        <w:t xml:space="preserve">А за ними и </w:t>
      </w:r>
      <w:r w:rsidRPr="004819CF">
        <w:rPr>
          <w:b/>
        </w:rPr>
        <w:t>утята</w:t>
      </w:r>
      <w:r w:rsidRPr="004819CF">
        <w:t>:</w:t>
      </w:r>
      <w:r w:rsidRPr="004819CF">
        <w:br/>
        <w:t>"Не желаем больше крякать!</w:t>
      </w:r>
      <w:r w:rsidRPr="004819CF">
        <w:br/>
        <w:t>Мы хотим, как лягушата,</w:t>
      </w:r>
      <w:r w:rsidRPr="004819CF">
        <w:br/>
        <w:t>Квакать!"</w:t>
      </w:r>
      <w:r w:rsidR="00492EA3" w:rsidRPr="004819CF">
        <w:t xml:space="preserve"> (</w:t>
      </w:r>
      <w:r w:rsidR="00492EA3" w:rsidRPr="004819CF">
        <w:rPr>
          <w:i/>
        </w:rPr>
        <w:t>квакают)</w:t>
      </w:r>
    </w:p>
    <w:p w:rsidR="00670BBA" w:rsidRPr="004819CF" w:rsidRDefault="00670BBA" w:rsidP="004819CF">
      <w:r w:rsidRPr="004819CF">
        <w:rPr>
          <w:b/>
        </w:rPr>
        <w:t>Свинки</w:t>
      </w:r>
      <w:r w:rsidRPr="004819CF">
        <w:t xml:space="preserve"> замяукали:</w:t>
      </w:r>
      <w:r w:rsidRPr="004819CF">
        <w:br/>
        <w:t>- Мяу, мяу!</w:t>
      </w:r>
    </w:p>
    <w:p w:rsidR="00670BBA" w:rsidRPr="004819CF" w:rsidRDefault="00670BBA" w:rsidP="004819CF">
      <w:r w:rsidRPr="004819CF">
        <w:rPr>
          <w:b/>
        </w:rPr>
        <w:t xml:space="preserve">Уточки </w:t>
      </w:r>
      <w:r w:rsidRPr="004819CF">
        <w:t>заквакали:</w:t>
      </w:r>
      <w:r w:rsidRPr="004819CF">
        <w:br/>
        <w:t xml:space="preserve">- </w:t>
      </w:r>
      <w:proofErr w:type="spellStart"/>
      <w:r w:rsidRPr="004819CF">
        <w:t>Ква</w:t>
      </w:r>
      <w:proofErr w:type="spellEnd"/>
      <w:r w:rsidRPr="004819CF">
        <w:t xml:space="preserve">, </w:t>
      </w:r>
      <w:proofErr w:type="spellStart"/>
      <w:r w:rsidRPr="004819CF">
        <w:t>ква</w:t>
      </w:r>
      <w:proofErr w:type="spellEnd"/>
      <w:r w:rsidRPr="004819CF">
        <w:t xml:space="preserve">, </w:t>
      </w:r>
      <w:proofErr w:type="spellStart"/>
      <w:r w:rsidRPr="004819CF">
        <w:t>ква</w:t>
      </w:r>
      <w:proofErr w:type="spellEnd"/>
      <w:r w:rsidRPr="004819CF">
        <w:t>!</w:t>
      </w:r>
    </w:p>
    <w:p w:rsidR="00670BBA" w:rsidRPr="004819CF" w:rsidRDefault="00492EA3" w:rsidP="004819CF">
      <w:r w:rsidRPr="004819CF">
        <w:t xml:space="preserve">И </w:t>
      </w:r>
      <w:r w:rsidR="00670BBA" w:rsidRPr="004819CF">
        <w:t xml:space="preserve">весёлые зверята - </w:t>
      </w:r>
      <w:r w:rsidR="00670BBA" w:rsidRPr="004819CF">
        <w:br/>
      </w:r>
      <w:r w:rsidRPr="004819CF">
        <w:t>Пуще прежнего шалят.</w:t>
      </w:r>
    </w:p>
    <w:p w:rsidR="00670BBA" w:rsidRPr="004819CF" w:rsidRDefault="00670BBA" w:rsidP="004819CF">
      <w:r w:rsidRPr="004819CF">
        <w:t xml:space="preserve">А </w:t>
      </w:r>
      <w:r w:rsidRPr="004819CF">
        <w:rPr>
          <w:b/>
        </w:rPr>
        <w:t>лисички</w:t>
      </w:r>
      <w:r w:rsidRPr="004819CF">
        <w:br/>
        <w:t>Взяли спички,</w:t>
      </w:r>
      <w:r w:rsidRPr="004819CF">
        <w:br/>
        <w:t>К морю синему пошли,</w:t>
      </w:r>
      <w:r w:rsidRPr="004819CF">
        <w:br/>
        <w:t>Море синее зажгли.</w:t>
      </w:r>
      <w:r w:rsidR="00492EA3" w:rsidRPr="004819CF">
        <w:t xml:space="preserve"> (слайд море горит)</w:t>
      </w:r>
    </w:p>
    <w:p w:rsidR="00670BBA" w:rsidRPr="004819CF" w:rsidRDefault="00670BBA" w:rsidP="004819CF">
      <w:r w:rsidRPr="004819CF">
        <w:t xml:space="preserve">Море пламенем горит, </w:t>
      </w:r>
      <w:r w:rsidRPr="004819CF">
        <w:br/>
        <w:t xml:space="preserve">Выбежал из моря </w:t>
      </w:r>
      <w:r w:rsidRPr="004819CF">
        <w:rPr>
          <w:b/>
        </w:rPr>
        <w:t>кит</w:t>
      </w:r>
      <w:r w:rsidRPr="004819CF">
        <w:t>:</w:t>
      </w:r>
      <w:r w:rsidR="00492EA3" w:rsidRPr="004819CF">
        <w:t xml:space="preserve"> (слайд кит)</w:t>
      </w:r>
      <w:r w:rsidRPr="004819CF">
        <w:br/>
        <w:t>"Эй, пожарные, бегите!</w:t>
      </w:r>
      <w:r w:rsidRPr="004819CF">
        <w:br/>
        <w:t>Помогите, помогите!"</w:t>
      </w:r>
    </w:p>
    <w:p w:rsidR="00670BBA" w:rsidRPr="004819CF" w:rsidRDefault="00670BBA" w:rsidP="004819CF">
      <w:r w:rsidRPr="004819CF">
        <w:t xml:space="preserve">Долго, долго </w:t>
      </w:r>
      <w:r w:rsidRPr="004819CF">
        <w:rPr>
          <w:b/>
        </w:rPr>
        <w:t>крокодил</w:t>
      </w:r>
      <w:r w:rsidRPr="004819CF">
        <w:t xml:space="preserve"> </w:t>
      </w:r>
      <w:r w:rsidR="00492EA3" w:rsidRPr="004819CF">
        <w:t>(слайд)</w:t>
      </w:r>
      <w:r w:rsidRPr="004819CF">
        <w:br/>
        <w:t xml:space="preserve">Море синее тушил </w:t>
      </w:r>
      <w:r w:rsidRPr="004819CF">
        <w:br/>
        <w:t xml:space="preserve">Пирогами, и блинами, </w:t>
      </w:r>
      <w:r w:rsidRPr="004819CF">
        <w:br/>
        <w:t>И сушёными грибами.</w:t>
      </w:r>
    </w:p>
    <w:p w:rsidR="00670BBA" w:rsidRPr="004819CF" w:rsidRDefault="00670BBA" w:rsidP="004819CF">
      <w:r w:rsidRPr="004819CF">
        <w:lastRenderedPageBreak/>
        <w:t xml:space="preserve">Тушат, тушат - не потушат, </w:t>
      </w:r>
      <w:r w:rsidRPr="004819CF">
        <w:br/>
        <w:t xml:space="preserve">Заливают - не зальют. </w:t>
      </w:r>
    </w:p>
    <w:p w:rsidR="00670BBA" w:rsidRPr="004819CF" w:rsidRDefault="00492EA3" w:rsidP="004819CF">
      <w:r w:rsidRPr="004819CF">
        <w:t>Тут б</w:t>
      </w:r>
      <w:r w:rsidRPr="004819CF">
        <w:rPr>
          <w:b/>
        </w:rPr>
        <w:t>абочки</w:t>
      </w:r>
      <w:r w:rsidRPr="004819CF">
        <w:t xml:space="preserve"> прилетали, </w:t>
      </w:r>
      <w:r w:rsidRPr="004819CF">
        <w:br/>
        <w:t>Крылышками помахали</w:t>
      </w:r>
      <w:r w:rsidR="00670BBA" w:rsidRPr="004819CF">
        <w:t xml:space="preserve">, </w:t>
      </w:r>
      <w:r w:rsidR="00670BBA" w:rsidRPr="004819CF">
        <w:br/>
        <w:t xml:space="preserve">Стало море потухать - </w:t>
      </w:r>
      <w:r w:rsidR="00670BBA" w:rsidRPr="004819CF">
        <w:br/>
        <w:t>И потухло.</w:t>
      </w:r>
    </w:p>
    <w:p w:rsidR="00492EA3" w:rsidRPr="004819CF" w:rsidRDefault="00670BBA" w:rsidP="004819CF">
      <w:r w:rsidRPr="004819CF">
        <w:t>Вот обрадовалис</w:t>
      </w:r>
      <w:r w:rsidR="00492EA3" w:rsidRPr="004819CF">
        <w:t xml:space="preserve">ь звери! </w:t>
      </w:r>
      <w:r w:rsidR="00492EA3" w:rsidRPr="004819CF">
        <w:br/>
        <w:t xml:space="preserve">Засмеялись и запели, </w:t>
      </w:r>
    </w:p>
    <w:p w:rsidR="00670BBA" w:rsidRPr="004819CF" w:rsidRDefault="00670BBA" w:rsidP="004819CF">
      <w:r w:rsidRPr="004819CF">
        <w:rPr>
          <w:b/>
        </w:rPr>
        <w:t>Лягушата</w:t>
      </w:r>
      <w:r w:rsidRPr="004819CF">
        <w:t xml:space="preserve"> квакают:</w:t>
      </w:r>
      <w:r w:rsidRPr="004819CF">
        <w:br/>
        <w:t>- Ква-ква-</w:t>
      </w:r>
      <w:proofErr w:type="spellStart"/>
      <w:r w:rsidRPr="004819CF">
        <w:t>ква</w:t>
      </w:r>
      <w:proofErr w:type="spellEnd"/>
      <w:r w:rsidRPr="004819CF">
        <w:t>!</w:t>
      </w:r>
    </w:p>
    <w:p w:rsidR="00670BBA" w:rsidRPr="004819CF" w:rsidRDefault="00670BBA" w:rsidP="004819CF">
      <w:r w:rsidRPr="004819CF">
        <w:rPr>
          <w:b/>
        </w:rPr>
        <w:t>А утята</w:t>
      </w:r>
      <w:r w:rsidRPr="004819CF">
        <w:t xml:space="preserve"> крякают:</w:t>
      </w:r>
      <w:r w:rsidRPr="004819CF">
        <w:br/>
        <w:t>- Кря-кря-кря!</w:t>
      </w:r>
    </w:p>
    <w:p w:rsidR="00670BBA" w:rsidRPr="004819CF" w:rsidRDefault="00670BBA" w:rsidP="004819CF">
      <w:r w:rsidRPr="004819CF">
        <w:rPr>
          <w:b/>
        </w:rPr>
        <w:t>Поросята</w:t>
      </w:r>
      <w:r w:rsidRPr="004819CF">
        <w:t xml:space="preserve"> хрюкают;</w:t>
      </w:r>
      <w:r w:rsidRPr="004819CF">
        <w:br/>
        <w:t>- Хрю-хрю-хрю!</w:t>
      </w:r>
    </w:p>
    <w:p w:rsidR="00670BBA" w:rsidRPr="004819CF" w:rsidRDefault="00281334" w:rsidP="004819CF">
      <w:pPr>
        <w:ind w:firstLine="708"/>
        <w:jc w:val="both"/>
      </w:pPr>
      <w:r w:rsidRPr="004819CF">
        <w:t>Ребята, а почему эта сказка называется «Путаница»? Чем на самом деле можно потушить огонь?</w:t>
      </w:r>
    </w:p>
    <w:p w:rsidR="00281334" w:rsidRPr="004819CF" w:rsidRDefault="00281334" w:rsidP="004819CF">
      <w:pPr>
        <w:ind w:firstLine="708"/>
        <w:jc w:val="both"/>
        <w:rPr>
          <w:b/>
        </w:rPr>
      </w:pPr>
      <w:r w:rsidRPr="004819CF">
        <w:t xml:space="preserve">Мы обсудили опасные и безопасные ситуации, а теперь мы </w:t>
      </w:r>
      <w:r w:rsidRPr="004819CF">
        <w:rPr>
          <w:b/>
        </w:rPr>
        <w:t>поиграем с водой.</w:t>
      </w:r>
    </w:p>
    <w:p w:rsidR="00C51B9E" w:rsidRPr="004819CF" w:rsidRDefault="00DC4BC2" w:rsidP="004819CF">
      <w:pPr>
        <w:jc w:val="center"/>
        <w:rPr>
          <w:b/>
          <w:i/>
          <w:u w:val="single"/>
        </w:rPr>
      </w:pPr>
      <w:r w:rsidRPr="004819CF">
        <w:rPr>
          <w:b/>
          <w:i/>
          <w:u w:val="single"/>
        </w:rPr>
        <w:t>Для всех:</w:t>
      </w:r>
    </w:p>
    <w:p w:rsidR="00281334" w:rsidRPr="004819CF" w:rsidRDefault="000A3A3B" w:rsidP="004819CF">
      <w:pPr>
        <w:pStyle w:val="a4"/>
        <w:numPr>
          <w:ilvl w:val="0"/>
          <w:numId w:val="7"/>
        </w:numPr>
        <w:jc w:val="both"/>
      </w:pPr>
      <w:r w:rsidRPr="004819CF">
        <w:rPr>
          <w:b/>
        </w:rPr>
        <w:t>«Где же наши ручки?»</w:t>
      </w:r>
      <w:r w:rsidRPr="004819CF">
        <w:t xml:space="preserve"> - опустить руки в теплую воду и вынуть</w:t>
      </w:r>
      <w:r w:rsidR="00072DB1" w:rsidRPr="004819CF">
        <w:t>, пошевелить пальцами</w:t>
      </w:r>
      <w:r w:rsidRPr="004819CF">
        <w:t>;</w:t>
      </w:r>
      <w:r w:rsidR="00281334" w:rsidRPr="004819CF">
        <w:t xml:space="preserve"> </w:t>
      </w:r>
    </w:p>
    <w:p w:rsidR="00281334" w:rsidRPr="004819CF" w:rsidRDefault="00281334" w:rsidP="004819CF">
      <w:pPr>
        <w:ind w:left="2124"/>
        <w:jc w:val="both"/>
      </w:pPr>
      <w:r w:rsidRPr="004819CF">
        <w:t xml:space="preserve">Рыбки плавают по дну, </w:t>
      </w:r>
    </w:p>
    <w:p w:rsidR="00072DB1" w:rsidRPr="004819CF" w:rsidRDefault="00281334" w:rsidP="004819CF">
      <w:pPr>
        <w:ind w:left="2124"/>
        <w:jc w:val="both"/>
      </w:pPr>
      <w:r w:rsidRPr="004819CF">
        <w:t xml:space="preserve">не поймаешь ни одну. </w:t>
      </w:r>
    </w:p>
    <w:p w:rsidR="00DC4BC2" w:rsidRPr="004819CF" w:rsidRDefault="00DC4BC2" w:rsidP="004819CF">
      <w:pPr>
        <w:pStyle w:val="a4"/>
        <w:numPr>
          <w:ilvl w:val="0"/>
          <w:numId w:val="7"/>
        </w:numPr>
        <w:jc w:val="both"/>
        <w:rPr>
          <w:b/>
        </w:rPr>
      </w:pPr>
      <w:r w:rsidRPr="004819CF">
        <w:rPr>
          <w:b/>
        </w:rPr>
        <w:t>Дождик (осторожно стряхиваем с рук капли воды)</w:t>
      </w:r>
    </w:p>
    <w:p w:rsidR="00DC4BC2" w:rsidRPr="004819CF" w:rsidRDefault="00DC4BC2" w:rsidP="004819CF">
      <w:pPr>
        <w:ind w:left="2124"/>
        <w:jc w:val="center"/>
        <w:rPr>
          <w:b/>
          <w:i/>
          <w:u w:val="single"/>
        </w:rPr>
      </w:pPr>
    </w:p>
    <w:p w:rsidR="00DC4BC2" w:rsidRPr="004819CF" w:rsidRDefault="00DC4BC2" w:rsidP="004819CF">
      <w:pPr>
        <w:ind w:left="2124"/>
        <w:jc w:val="center"/>
        <w:rPr>
          <w:b/>
          <w:i/>
          <w:u w:val="single"/>
        </w:rPr>
      </w:pPr>
      <w:r w:rsidRPr="004819CF">
        <w:rPr>
          <w:b/>
          <w:i/>
          <w:u w:val="single"/>
        </w:rPr>
        <w:t>1 стол</w:t>
      </w:r>
    </w:p>
    <w:p w:rsidR="00DC4BC2" w:rsidRPr="004819CF" w:rsidRDefault="00281334" w:rsidP="004819CF">
      <w:pPr>
        <w:pStyle w:val="a4"/>
        <w:numPr>
          <w:ilvl w:val="0"/>
          <w:numId w:val="7"/>
        </w:numPr>
        <w:jc w:val="both"/>
      </w:pPr>
      <w:r w:rsidRPr="004819CF">
        <w:t xml:space="preserve">А вам я предлагаю выловить игрушку </w:t>
      </w:r>
      <w:r w:rsidR="000A3A3B" w:rsidRPr="004819CF">
        <w:rPr>
          <w:b/>
        </w:rPr>
        <w:t>«Вылови игрушку</w:t>
      </w:r>
      <w:r w:rsidR="004819CF">
        <w:t xml:space="preserve">» </w:t>
      </w:r>
      <w:r w:rsidR="000A3A3B" w:rsidRPr="004819CF">
        <w:t>- ситечком из воды;</w:t>
      </w:r>
    </w:p>
    <w:p w:rsidR="009A46C0" w:rsidRPr="004819CF" w:rsidRDefault="009A46C0" w:rsidP="004819CF">
      <w:pPr>
        <w:jc w:val="both"/>
      </w:pPr>
    </w:p>
    <w:p w:rsidR="00DC4BC2" w:rsidRPr="004819CF" w:rsidRDefault="00DC4BC2" w:rsidP="004819CF">
      <w:pPr>
        <w:pStyle w:val="a4"/>
        <w:jc w:val="center"/>
        <w:rPr>
          <w:b/>
          <w:i/>
          <w:u w:val="single"/>
        </w:rPr>
      </w:pPr>
      <w:r w:rsidRPr="004819CF">
        <w:rPr>
          <w:b/>
          <w:i/>
          <w:u w:val="single"/>
        </w:rPr>
        <w:t>2 стол</w:t>
      </w:r>
    </w:p>
    <w:p w:rsidR="000A3A3B" w:rsidRPr="004819CF" w:rsidRDefault="00281334" w:rsidP="004819CF">
      <w:pPr>
        <w:pStyle w:val="a4"/>
        <w:numPr>
          <w:ilvl w:val="0"/>
          <w:numId w:val="7"/>
        </w:numPr>
        <w:jc w:val="both"/>
        <w:rPr>
          <w:i/>
        </w:rPr>
      </w:pPr>
      <w:r w:rsidRPr="004819CF">
        <w:t xml:space="preserve">Игра </w:t>
      </w:r>
      <w:r w:rsidR="000A3A3B" w:rsidRPr="004819CF">
        <w:t>«</w:t>
      </w:r>
      <w:r w:rsidR="000A3A3B" w:rsidRPr="004819CF">
        <w:rPr>
          <w:b/>
        </w:rPr>
        <w:t>Плавает – тонет</w:t>
      </w:r>
      <w:r w:rsidR="000A3A3B" w:rsidRPr="004819CF">
        <w:t>» - определение плавучести предметов</w:t>
      </w:r>
      <w:r w:rsidRPr="004819CF">
        <w:t xml:space="preserve"> кам</w:t>
      </w:r>
      <w:r w:rsidR="00072DB1" w:rsidRPr="004819CF">
        <w:t>е</w:t>
      </w:r>
      <w:r w:rsidRPr="004819CF">
        <w:t xml:space="preserve">шки, </w:t>
      </w:r>
      <w:r w:rsidR="00DC4BC2" w:rsidRPr="004819CF">
        <w:t>крышка от бутылки, палочка от мороженого,</w:t>
      </w:r>
      <w:r w:rsidR="009A46C0" w:rsidRPr="004819CF">
        <w:t xml:space="preserve"> </w:t>
      </w:r>
      <w:r w:rsidR="00DC4BC2" w:rsidRPr="004819CF">
        <w:t>резиновая игрушка, монетка, вата</w:t>
      </w:r>
      <w:r w:rsidR="004819CF">
        <w:t>.</w:t>
      </w:r>
      <w:r w:rsidRPr="004819CF">
        <w:t>)</w:t>
      </w:r>
      <w:r w:rsidR="000A3A3B" w:rsidRPr="004819CF">
        <w:t>;</w:t>
      </w:r>
      <w:r w:rsidR="00072DB1" w:rsidRPr="004819CF">
        <w:t xml:space="preserve"> </w:t>
      </w:r>
    </w:p>
    <w:p w:rsidR="00DC4BC2" w:rsidRPr="004819CF" w:rsidRDefault="00DC4BC2" w:rsidP="004819CF">
      <w:pPr>
        <w:pStyle w:val="a4"/>
        <w:jc w:val="center"/>
        <w:rPr>
          <w:b/>
          <w:i/>
          <w:u w:val="single"/>
        </w:rPr>
      </w:pPr>
      <w:r w:rsidRPr="004819CF">
        <w:rPr>
          <w:b/>
          <w:i/>
          <w:u w:val="single"/>
        </w:rPr>
        <w:t>3 стол</w:t>
      </w:r>
    </w:p>
    <w:p w:rsidR="00C51B9E" w:rsidRPr="004819CF" w:rsidRDefault="00072DB1" w:rsidP="004819CF">
      <w:pPr>
        <w:pStyle w:val="a4"/>
        <w:numPr>
          <w:ilvl w:val="0"/>
          <w:numId w:val="7"/>
        </w:numPr>
        <w:jc w:val="both"/>
      </w:pPr>
      <w:r w:rsidRPr="004819CF">
        <w:rPr>
          <w:b/>
        </w:rPr>
        <w:t xml:space="preserve">Бросай </w:t>
      </w:r>
      <w:r w:rsidR="00DC4BC2" w:rsidRPr="004819CF">
        <w:rPr>
          <w:b/>
        </w:rPr>
        <w:t xml:space="preserve">цветные </w:t>
      </w:r>
      <w:r w:rsidRPr="004819CF">
        <w:rPr>
          <w:b/>
        </w:rPr>
        <w:t>камешки в воду</w:t>
      </w:r>
      <w:r w:rsidR="004819CF">
        <w:t xml:space="preserve"> по 1, по 2, </w:t>
      </w:r>
      <w:r w:rsidRPr="004819CF">
        <w:t xml:space="preserve">– большие или маленькие», </w:t>
      </w:r>
      <w:r w:rsidR="000A3A3B" w:rsidRPr="004819CF">
        <w:rPr>
          <w:b/>
        </w:rPr>
        <w:t xml:space="preserve">Достань со дна </w:t>
      </w:r>
      <w:r w:rsidR="00C51B9E" w:rsidRPr="004819CF">
        <w:rPr>
          <w:b/>
        </w:rPr>
        <w:t xml:space="preserve">цветные </w:t>
      </w:r>
      <w:r w:rsidR="000A3A3B" w:rsidRPr="004819CF">
        <w:rPr>
          <w:b/>
        </w:rPr>
        <w:t>камешки</w:t>
      </w:r>
      <w:r w:rsidRPr="004819CF">
        <w:rPr>
          <w:b/>
        </w:rPr>
        <w:t xml:space="preserve"> – по 1, по 2… </w:t>
      </w:r>
      <w:r w:rsidRPr="004819CF">
        <w:t>правой, левой рукой.</w:t>
      </w:r>
      <w:r w:rsidR="00DC4BC2" w:rsidRPr="004819CF">
        <w:t xml:space="preserve"> Посчитайте…</w:t>
      </w:r>
    </w:p>
    <w:p w:rsidR="00DC4BC2" w:rsidRPr="004819CF" w:rsidRDefault="00DC4BC2" w:rsidP="004819CF">
      <w:pPr>
        <w:pStyle w:val="a4"/>
        <w:jc w:val="center"/>
        <w:rPr>
          <w:b/>
          <w:i/>
          <w:u w:val="single"/>
        </w:rPr>
      </w:pPr>
      <w:r w:rsidRPr="004819CF">
        <w:rPr>
          <w:b/>
          <w:i/>
          <w:u w:val="single"/>
        </w:rPr>
        <w:t>ВСЕ</w:t>
      </w:r>
    </w:p>
    <w:p w:rsidR="000A3A3B" w:rsidRPr="004819CF" w:rsidRDefault="000A3A3B" w:rsidP="004819CF">
      <w:pPr>
        <w:pStyle w:val="a4"/>
        <w:numPr>
          <w:ilvl w:val="0"/>
          <w:numId w:val="7"/>
        </w:numPr>
        <w:jc w:val="both"/>
      </w:pPr>
      <w:r w:rsidRPr="004819CF">
        <w:rPr>
          <w:b/>
        </w:rPr>
        <w:t>«Фонтанчики</w:t>
      </w:r>
      <w:r w:rsidRPr="004819CF">
        <w:t xml:space="preserve">» - </w:t>
      </w:r>
      <w:r w:rsidR="00072DB1" w:rsidRPr="004819CF">
        <w:t xml:space="preserve">зачерпывают </w:t>
      </w:r>
      <w:r w:rsidRPr="004819CF">
        <w:t>воду в стакан, в котором сделано много дырочек;</w:t>
      </w:r>
    </w:p>
    <w:p w:rsidR="00DC4BC2" w:rsidRPr="004819CF" w:rsidRDefault="00DC4BC2" w:rsidP="004819CF">
      <w:pPr>
        <w:pStyle w:val="a4"/>
        <w:jc w:val="center"/>
        <w:rPr>
          <w:b/>
          <w:i/>
          <w:u w:val="single"/>
        </w:rPr>
      </w:pPr>
      <w:r w:rsidRPr="004819CF">
        <w:rPr>
          <w:b/>
          <w:i/>
          <w:u w:val="single"/>
        </w:rPr>
        <w:t>1 стол</w:t>
      </w:r>
    </w:p>
    <w:p w:rsidR="000A3A3B" w:rsidRPr="004819CF" w:rsidRDefault="000A3A3B" w:rsidP="004819CF">
      <w:pPr>
        <w:pStyle w:val="a4"/>
        <w:numPr>
          <w:ilvl w:val="0"/>
          <w:numId w:val="7"/>
        </w:numPr>
        <w:jc w:val="both"/>
      </w:pPr>
      <w:r w:rsidRPr="004819CF">
        <w:t>«</w:t>
      </w:r>
      <w:r w:rsidRPr="004819CF">
        <w:rPr>
          <w:b/>
        </w:rPr>
        <w:t>Налей воду в бутылочку</w:t>
      </w:r>
      <w:r w:rsidRPr="004819CF">
        <w:t xml:space="preserve">» - наливают с помощью </w:t>
      </w:r>
      <w:r w:rsidR="00072DB1" w:rsidRPr="004819CF">
        <w:t>лейки стаканчиком</w:t>
      </w:r>
      <w:r w:rsidR="00DC4BC2" w:rsidRPr="004819CF">
        <w:t xml:space="preserve"> (1 большой, 1 маленький)</w:t>
      </w:r>
      <w:r w:rsidRPr="004819CF">
        <w:t>;</w:t>
      </w:r>
      <w:r w:rsidR="00DC4BC2" w:rsidRPr="004819CF">
        <w:t xml:space="preserve"> можно определить, сколько стаканов воды в этой бутылочке</w:t>
      </w:r>
    </w:p>
    <w:p w:rsidR="00DC4BC2" w:rsidRPr="004819CF" w:rsidRDefault="00DC4BC2" w:rsidP="004819CF">
      <w:pPr>
        <w:pStyle w:val="a4"/>
        <w:jc w:val="center"/>
        <w:rPr>
          <w:b/>
          <w:i/>
          <w:u w:val="single"/>
        </w:rPr>
      </w:pPr>
      <w:r w:rsidRPr="004819CF">
        <w:rPr>
          <w:b/>
          <w:i/>
          <w:u w:val="single"/>
        </w:rPr>
        <w:t>2 стол</w:t>
      </w:r>
    </w:p>
    <w:p w:rsidR="00C51B9E" w:rsidRPr="004819CF" w:rsidRDefault="000A3A3B" w:rsidP="004819CF">
      <w:pPr>
        <w:pStyle w:val="a4"/>
        <w:numPr>
          <w:ilvl w:val="0"/>
          <w:numId w:val="7"/>
        </w:numPr>
        <w:jc w:val="both"/>
      </w:pPr>
      <w:r w:rsidRPr="004819CF">
        <w:t>«</w:t>
      </w:r>
      <w:r w:rsidRPr="004819CF">
        <w:rPr>
          <w:b/>
        </w:rPr>
        <w:t>Теплая – холодная</w:t>
      </w:r>
      <w:r w:rsidRPr="004819CF">
        <w:t>» - в одном тазу теплая вода, а в другом холодная, поочередно опуская ручки в тазы, дети определяют, где теплая, где холодная.</w:t>
      </w:r>
    </w:p>
    <w:p w:rsidR="00DC4BC2" w:rsidRPr="004819CF" w:rsidRDefault="00DC4BC2" w:rsidP="004819CF">
      <w:pPr>
        <w:pStyle w:val="a4"/>
        <w:jc w:val="center"/>
        <w:rPr>
          <w:b/>
          <w:i/>
          <w:u w:val="single"/>
        </w:rPr>
      </w:pPr>
      <w:r w:rsidRPr="004819CF">
        <w:rPr>
          <w:b/>
          <w:i/>
          <w:u w:val="single"/>
        </w:rPr>
        <w:t>3 стол</w:t>
      </w:r>
    </w:p>
    <w:p w:rsidR="00C51B9E" w:rsidRPr="004819CF" w:rsidRDefault="000A3A3B" w:rsidP="004819CF">
      <w:pPr>
        <w:pStyle w:val="a4"/>
        <w:numPr>
          <w:ilvl w:val="0"/>
          <w:numId w:val="7"/>
        </w:numPr>
        <w:jc w:val="both"/>
        <w:rPr>
          <w:b/>
        </w:rPr>
      </w:pPr>
      <w:r w:rsidRPr="004819CF">
        <w:rPr>
          <w:b/>
        </w:rPr>
        <w:t xml:space="preserve">Уточки на волнах </w:t>
      </w:r>
    </w:p>
    <w:p w:rsidR="00DC4BC2" w:rsidRPr="004819CF" w:rsidRDefault="00DC4BC2" w:rsidP="004819CF">
      <w:pPr>
        <w:pStyle w:val="a4"/>
        <w:jc w:val="center"/>
        <w:rPr>
          <w:b/>
          <w:i/>
          <w:u w:val="single"/>
        </w:rPr>
      </w:pPr>
      <w:r w:rsidRPr="004819CF">
        <w:rPr>
          <w:b/>
          <w:i/>
          <w:u w:val="single"/>
        </w:rPr>
        <w:t>ВСЕ</w:t>
      </w:r>
    </w:p>
    <w:p w:rsidR="00C51B9E" w:rsidRPr="004819CF" w:rsidRDefault="000A3A3B" w:rsidP="004819CF">
      <w:pPr>
        <w:pStyle w:val="a4"/>
        <w:numPr>
          <w:ilvl w:val="0"/>
          <w:numId w:val="7"/>
        </w:numPr>
        <w:jc w:val="both"/>
        <w:rPr>
          <w:b/>
        </w:rPr>
      </w:pPr>
      <w:r w:rsidRPr="004819CF">
        <w:rPr>
          <w:b/>
        </w:rPr>
        <w:t xml:space="preserve">Веселые пузыри </w:t>
      </w:r>
      <w:r w:rsidR="00072DB1" w:rsidRPr="004819CF">
        <w:rPr>
          <w:b/>
        </w:rPr>
        <w:t>(подуй</w:t>
      </w:r>
      <w:r w:rsidR="00DC4BC2" w:rsidRPr="004819CF">
        <w:rPr>
          <w:b/>
        </w:rPr>
        <w:t xml:space="preserve"> из трубочки в стакан с водой)</w:t>
      </w:r>
    </w:p>
    <w:p w:rsidR="00DC4BC2" w:rsidRPr="004819CF" w:rsidRDefault="00DC4BC2" w:rsidP="004819CF">
      <w:pPr>
        <w:pStyle w:val="a4"/>
        <w:jc w:val="both"/>
        <w:rPr>
          <w:b/>
        </w:rPr>
      </w:pPr>
    </w:p>
    <w:p w:rsidR="002611CB" w:rsidRPr="004819CF" w:rsidRDefault="000A3A3B" w:rsidP="00552AFD">
      <w:pPr>
        <w:ind w:firstLine="708"/>
        <w:jc w:val="both"/>
      </w:pPr>
      <w:r w:rsidRPr="004819CF">
        <w:t xml:space="preserve">Для </w:t>
      </w:r>
      <w:r w:rsidRPr="004819CF">
        <w:rPr>
          <w:b/>
        </w:rPr>
        <w:t>осушения рук</w:t>
      </w:r>
      <w:r w:rsidRPr="004819CF">
        <w:t xml:space="preserve"> детям предлагаем поиграть волшебными салфетками, включая элементы самомассажа</w:t>
      </w:r>
      <w:r w:rsidR="00DC4BC2" w:rsidRPr="004819CF">
        <w:t xml:space="preserve"> как </w:t>
      </w:r>
      <w:r w:rsidR="00DC4BC2" w:rsidRPr="004819CF">
        <w:rPr>
          <w:b/>
        </w:rPr>
        <w:t>оздоровительной технологии</w:t>
      </w:r>
      <w:r w:rsidRPr="004819CF">
        <w:rPr>
          <w:b/>
        </w:rPr>
        <w:t>:</w:t>
      </w:r>
      <w:r w:rsidRPr="004819CF">
        <w:t xml:space="preserve"> поглаживание, растирание, вибрация – поколачивание указательным пальцем или кулачком по другой ладони, вытягивание каждого пальца.</w:t>
      </w:r>
    </w:p>
    <w:p w:rsidR="00DC4BC2" w:rsidRPr="004819CF" w:rsidRDefault="00DC4BC2" w:rsidP="00552AFD">
      <w:pPr>
        <w:shd w:val="clear" w:color="auto" w:fill="FFFFFF"/>
        <w:jc w:val="both"/>
        <w:rPr>
          <w:b/>
        </w:rPr>
      </w:pPr>
    </w:p>
    <w:p w:rsidR="00093DEE" w:rsidRPr="004819CF" w:rsidRDefault="00093DEE" w:rsidP="00552AFD">
      <w:pPr>
        <w:shd w:val="clear" w:color="auto" w:fill="FFFFFF"/>
        <w:ind w:firstLine="708"/>
        <w:jc w:val="both"/>
      </w:pPr>
      <w:r w:rsidRPr="004819CF">
        <w:lastRenderedPageBreak/>
        <w:t>Современному человеку, живущему в большом городе, необходима ежедневная психологическая разгрузка.   </w:t>
      </w:r>
      <w:r w:rsidR="000A3A3B" w:rsidRPr="004819CF">
        <w:t xml:space="preserve">Всего несколько минут, проведенных за наблюдением </w:t>
      </w:r>
      <w:r w:rsidR="00B7187C" w:rsidRPr="004819CF">
        <w:t>картин подводного мира, или</w:t>
      </w:r>
      <w:r w:rsidR="000A3A3B" w:rsidRPr="004819CF">
        <w:t xml:space="preserve"> за журчанием фонтанчика позволяет отвлечься от назойливых переживаний.</w:t>
      </w:r>
    </w:p>
    <w:p w:rsidR="00B7187C" w:rsidRPr="004819CF" w:rsidRDefault="00552AFD" w:rsidP="00552AFD">
      <w:pPr>
        <w:shd w:val="clear" w:color="auto" w:fill="FFFFFF"/>
        <w:ind w:firstLine="708"/>
        <w:jc w:val="both"/>
      </w:pPr>
      <w:r>
        <w:t xml:space="preserve">Я предлагаю вам </w:t>
      </w:r>
      <w:r w:rsidR="000A3A3B" w:rsidRPr="004819CF">
        <w:t>расслабиться, посмотрев презентацию.</w:t>
      </w:r>
    </w:p>
    <w:p w:rsidR="00770302" w:rsidRPr="004819CF" w:rsidRDefault="004819CF" w:rsidP="00552AFD">
      <w:pPr>
        <w:shd w:val="clear" w:color="auto" w:fill="FFFFFF"/>
        <w:jc w:val="both"/>
      </w:pPr>
      <w:r>
        <w:t xml:space="preserve">     </w:t>
      </w:r>
      <w:r w:rsidR="009A46C0" w:rsidRPr="004819CF">
        <w:t>У</w:t>
      </w:r>
      <w:r w:rsidR="00B7187C" w:rsidRPr="004819CF">
        <w:t>верена</w:t>
      </w:r>
      <w:r w:rsidR="000A3A3B" w:rsidRPr="004819CF">
        <w:t>, что вы почув</w:t>
      </w:r>
      <w:r w:rsidR="00C51B9E" w:rsidRPr="004819CF">
        <w:t>ствовали себя лучше, спокойнее.</w:t>
      </w:r>
    </w:p>
    <w:p w:rsidR="00C51B9E" w:rsidRDefault="00C51B9E" w:rsidP="00552AFD">
      <w:pPr>
        <w:jc w:val="both"/>
      </w:pPr>
      <w:r w:rsidRPr="004819CF">
        <w:t xml:space="preserve">     Надеюсь, что представленный </w:t>
      </w:r>
      <w:r w:rsidR="00B7187C" w:rsidRPr="004819CF">
        <w:t xml:space="preserve">метод работы с детьми </w:t>
      </w:r>
      <w:r w:rsidRPr="004819CF">
        <w:t>найдет отклик у заинтересованных и творческих коллег.</w:t>
      </w:r>
    </w:p>
    <w:p w:rsidR="00552AFD" w:rsidRPr="004819CF" w:rsidRDefault="00552AFD" w:rsidP="00552AFD">
      <w:pPr>
        <w:jc w:val="both"/>
      </w:pPr>
    </w:p>
    <w:p w:rsidR="00E345EE" w:rsidRPr="004819CF" w:rsidRDefault="00552AFD" w:rsidP="00552AFD">
      <w:pPr>
        <w:shd w:val="clear" w:color="auto" w:fill="FFFFFF"/>
        <w:jc w:val="both"/>
      </w:pPr>
      <w:r>
        <w:t>Используемая литература:</w:t>
      </w:r>
    </w:p>
    <w:p w:rsidR="00552AFD" w:rsidRPr="004819CF" w:rsidRDefault="00552AFD" w:rsidP="00552AFD">
      <w:pPr>
        <w:pStyle w:val="a4"/>
        <w:numPr>
          <w:ilvl w:val="0"/>
          <w:numId w:val="9"/>
        </w:numPr>
        <w:shd w:val="clear" w:color="auto" w:fill="FFFFFF"/>
        <w:jc w:val="both"/>
      </w:pPr>
      <w:proofErr w:type="spellStart"/>
      <w:r>
        <w:t>К.И.Чуковский</w:t>
      </w:r>
      <w:proofErr w:type="spellEnd"/>
      <w:r>
        <w:t xml:space="preserve"> «Путаница»</w:t>
      </w:r>
      <w:r w:rsidR="00F60C8E">
        <w:t xml:space="preserve"> Москва: </w:t>
      </w:r>
      <w:bookmarkStart w:id="0" w:name="_GoBack"/>
      <w:bookmarkEnd w:id="0"/>
      <w:r w:rsidR="00F60C8E">
        <w:t>Издательство АСТ, 2016г.</w:t>
      </w:r>
    </w:p>
    <w:p w:rsidR="00552AFD" w:rsidRPr="00552AFD" w:rsidRDefault="00552AFD" w:rsidP="00552AFD">
      <w:pPr>
        <w:pStyle w:val="a4"/>
        <w:numPr>
          <w:ilvl w:val="0"/>
          <w:numId w:val="9"/>
        </w:numPr>
        <w:jc w:val="both"/>
      </w:pPr>
      <w:r w:rsidRPr="00552AFD">
        <w:t>В.К. Полынова, З.С. Дмитриенко и др. «Основы безопасности жизнедеятельности детей дошкольного возраста. Планирование работы. Беседы. Игры.» СПб.: ООО «ИЗДАТЕЛЬСТВО «ДЕТСТВО-ПРЕСС», 2012г</w:t>
      </w:r>
    </w:p>
    <w:p w:rsidR="00552AFD" w:rsidRPr="00552AFD" w:rsidRDefault="00552AFD" w:rsidP="00552AFD">
      <w:pPr>
        <w:pStyle w:val="a4"/>
        <w:numPr>
          <w:ilvl w:val="0"/>
          <w:numId w:val="9"/>
        </w:numPr>
        <w:jc w:val="both"/>
      </w:pPr>
      <w:r w:rsidRPr="00552AFD">
        <w:t xml:space="preserve">Н.Н. Авдеева, Н.Л. Князева, Р.Б. </w:t>
      </w:r>
      <w:proofErr w:type="spellStart"/>
      <w:r w:rsidRPr="00552AFD">
        <w:t>Стёркина</w:t>
      </w:r>
      <w:proofErr w:type="spellEnd"/>
      <w:r w:rsidRPr="00552AFD">
        <w:t> «Безопасность: учебное пособие по основам безопасности жизнедеятельности детей старшего дошкольного возраста», СПб.: «ДЕТСТВО-ПРЕСС», 2009г.</w:t>
      </w:r>
    </w:p>
    <w:p w:rsidR="00552AFD" w:rsidRPr="004819CF" w:rsidRDefault="00552AFD" w:rsidP="00552AFD">
      <w:pPr>
        <w:pStyle w:val="a4"/>
        <w:shd w:val="clear" w:color="auto" w:fill="FFFFFF"/>
        <w:jc w:val="both"/>
      </w:pPr>
    </w:p>
    <w:sectPr w:rsidR="00552AFD" w:rsidRPr="004819CF" w:rsidSect="00C9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050"/>
    <w:multiLevelType w:val="hybridMultilevel"/>
    <w:tmpl w:val="DA9C2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F962E8"/>
    <w:multiLevelType w:val="multilevel"/>
    <w:tmpl w:val="2EA4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3636F6"/>
    <w:multiLevelType w:val="multilevel"/>
    <w:tmpl w:val="62E8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FA481B"/>
    <w:multiLevelType w:val="hybridMultilevel"/>
    <w:tmpl w:val="0D86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818FE"/>
    <w:multiLevelType w:val="hybridMultilevel"/>
    <w:tmpl w:val="A66C1AB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48C32FCB"/>
    <w:multiLevelType w:val="multilevel"/>
    <w:tmpl w:val="7784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D6215"/>
    <w:multiLevelType w:val="multilevel"/>
    <w:tmpl w:val="1F10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A24C63"/>
    <w:multiLevelType w:val="hybridMultilevel"/>
    <w:tmpl w:val="8FF6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37FD0"/>
    <w:multiLevelType w:val="hybridMultilevel"/>
    <w:tmpl w:val="6BF8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782"/>
    <w:rsid w:val="00065782"/>
    <w:rsid w:val="00072DB1"/>
    <w:rsid w:val="00093DEE"/>
    <w:rsid w:val="000A3A3B"/>
    <w:rsid w:val="002611CB"/>
    <w:rsid w:val="00281334"/>
    <w:rsid w:val="003B59FC"/>
    <w:rsid w:val="004819CF"/>
    <w:rsid w:val="00492EA3"/>
    <w:rsid w:val="00552AFD"/>
    <w:rsid w:val="00670BBA"/>
    <w:rsid w:val="00770302"/>
    <w:rsid w:val="007F6DC1"/>
    <w:rsid w:val="008F01FD"/>
    <w:rsid w:val="009A46C0"/>
    <w:rsid w:val="00B7187C"/>
    <w:rsid w:val="00C51B9E"/>
    <w:rsid w:val="00C94D07"/>
    <w:rsid w:val="00DC4BC2"/>
    <w:rsid w:val="00E345EE"/>
    <w:rsid w:val="00E63D14"/>
    <w:rsid w:val="00F34B80"/>
    <w:rsid w:val="00F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63B8"/>
  <w15:docId w15:val="{4AD1E249-9DB7-46DF-AF50-3382A8B3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93DEE"/>
    <w:pPr>
      <w:spacing w:before="90" w:after="90"/>
    </w:pPr>
  </w:style>
  <w:style w:type="character" w:customStyle="1" w:styleId="c7">
    <w:name w:val="c7"/>
    <w:basedOn w:val="a0"/>
    <w:rsid w:val="00093DEE"/>
  </w:style>
  <w:style w:type="character" w:customStyle="1" w:styleId="c24">
    <w:name w:val="c24"/>
    <w:basedOn w:val="a0"/>
    <w:rsid w:val="00093DEE"/>
  </w:style>
  <w:style w:type="character" w:customStyle="1" w:styleId="c9">
    <w:name w:val="c9"/>
    <w:basedOn w:val="a0"/>
    <w:rsid w:val="00093DEE"/>
  </w:style>
  <w:style w:type="paragraph" w:customStyle="1" w:styleId="c31">
    <w:name w:val="c31"/>
    <w:basedOn w:val="a"/>
    <w:rsid w:val="00093DEE"/>
    <w:pPr>
      <w:spacing w:before="90" w:after="90"/>
    </w:pPr>
  </w:style>
  <w:style w:type="paragraph" w:customStyle="1" w:styleId="c15">
    <w:name w:val="c15"/>
    <w:basedOn w:val="a"/>
    <w:rsid w:val="00093DEE"/>
    <w:pPr>
      <w:spacing w:before="90" w:after="90"/>
    </w:pPr>
  </w:style>
  <w:style w:type="paragraph" w:customStyle="1" w:styleId="c17">
    <w:name w:val="c17"/>
    <w:basedOn w:val="a"/>
    <w:rsid w:val="00093DEE"/>
    <w:pPr>
      <w:spacing w:before="90" w:after="90"/>
    </w:pPr>
  </w:style>
  <w:style w:type="paragraph" w:styleId="a3">
    <w:name w:val="Normal (Web)"/>
    <w:basedOn w:val="a"/>
    <w:uiPriority w:val="99"/>
    <w:unhideWhenUsed/>
    <w:rsid w:val="008F01FD"/>
    <w:pPr>
      <w:spacing w:before="225" w:after="225"/>
    </w:pPr>
  </w:style>
  <w:style w:type="paragraph" w:styleId="a4">
    <w:name w:val="List Paragraph"/>
    <w:basedOn w:val="a"/>
    <w:uiPriority w:val="34"/>
    <w:qFormat/>
    <w:rsid w:val="000A3A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467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9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1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2516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63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01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26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89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1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838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91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86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516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2015-12-12T08:28:00Z</cp:lastPrinted>
  <dcterms:created xsi:type="dcterms:W3CDTF">2015-12-11T12:24:00Z</dcterms:created>
  <dcterms:modified xsi:type="dcterms:W3CDTF">2022-03-23T05:55:00Z</dcterms:modified>
</cp:coreProperties>
</file>