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49" w:rsidRPr="00B549B7" w:rsidRDefault="003B3949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0"/>
      <w:r w:rsidRPr="00B54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физкультурного досуга «</w:t>
      </w:r>
      <w:r w:rsidR="0090751E" w:rsidRPr="00B54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D6806" w:rsidRPr="00B54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поисках сокровищ</w:t>
      </w:r>
      <w:r w:rsidRPr="00B54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B3949" w:rsidRPr="00B549B7" w:rsidRDefault="003B3949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949" w:rsidRPr="00B549B7" w:rsidRDefault="003B3949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</w:t>
      </w:r>
      <w:r w:rsidR="00687EA2" w:rsidRPr="00B54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детей подготовительной </w:t>
      </w:r>
      <w:r w:rsidR="00AF7AED" w:rsidRPr="00B54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школе </w:t>
      </w:r>
      <w:r w:rsidR="00687EA2" w:rsidRPr="00B54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</w:t>
      </w:r>
    </w:p>
    <w:p w:rsidR="00AF7AED" w:rsidRPr="00B549B7" w:rsidRDefault="00AF7AED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 w:firstLine="3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0ACC" w:rsidRPr="00B549B7" w:rsidRDefault="00740ACC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 w:firstLine="3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7C53" w:rsidRPr="00B549B7" w:rsidRDefault="00F87644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4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5C7C53" w:rsidRPr="00B54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C7C53" w:rsidRPr="00B54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3704" w:rsidRPr="00B54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осознанной позиции детей по приобщению к здоровому образу жизни.</w:t>
      </w:r>
    </w:p>
    <w:p w:rsidR="00687EA2" w:rsidRPr="00B549B7" w:rsidRDefault="00687EA2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 w:firstLine="3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593704" w:rsidRPr="00B549B7" w:rsidRDefault="00687EA2" w:rsidP="006618A3">
      <w:pPr>
        <w:spacing w:before="100" w:beforeAutospacing="1" w:after="100" w:afterAutospacing="1"/>
        <w:ind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b/>
          <w:bCs/>
          <w:color w:val="000000" w:themeColor="text1"/>
        </w:rPr>
        <w:t>Образовательные задачи:</w:t>
      </w:r>
      <w:r w:rsidR="005C7C53" w:rsidRPr="00B549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87EA2" w:rsidRPr="00B549B7" w:rsidRDefault="00593704" w:rsidP="006618A3">
      <w:pPr>
        <w:spacing w:before="100" w:beforeAutospacing="1" w:after="100" w:afterAutospacing="1"/>
        <w:ind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color w:val="000000" w:themeColor="text1"/>
        </w:rPr>
        <w:t xml:space="preserve">     •   </w:t>
      </w:r>
      <w:r w:rsidR="00687EA2" w:rsidRPr="00B549B7">
        <w:rPr>
          <w:rFonts w:ascii="Times New Roman" w:eastAsia="Times New Roman" w:hAnsi="Times New Roman" w:cs="Times New Roman"/>
          <w:color w:val="000000" w:themeColor="text1"/>
        </w:rPr>
        <w:t>совершенствовать двигательные </w:t>
      </w:r>
      <w:hyperlink r:id="rId8" w:tgtFrame="_blank" w:history="1">
        <w:r w:rsidR="00687EA2" w:rsidRPr="00B549B7">
          <w:rPr>
            <w:rFonts w:ascii="Times New Roman" w:eastAsia="Times New Roman" w:hAnsi="Times New Roman" w:cs="Times New Roman"/>
            <w:color w:val="000000" w:themeColor="text1"/>
          </w:rPr>
          <w:t>умения</w:t>
        </w:r>
      </w:hyperlink>
      <w:r w:rsidRPr="00B549B7">
        <w:rPr>
          <w:rFonts w:ascii="Times New Roman" w:eastAsia="Times New Roman" w:hAnsi="Times New Roman" w:cs="Times New Roman"/>
          <w:color w:val="000000" w:themeColor="text1"/>
        </w:rPr>
        <w:t> и навыки: ловкость, координацию, выносливость.</w:t>
      </w:r>
    </w:p>
    <w:p w:rsidR="00593704" w:rsidRPr="00B549B7" w:rsidRDefault="00687EA2" w:rsidP="006618A3">
      <w:pPr>
        <w:spacing w:before="100" w:beforeAutospacing="1" w:after="100" w:afterAutospacing="1"/>
        <w:ind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Воспитательные задачи:</w:t>
      </w:r>
      <w:r w:rsidR="005C7C53" w:rsidRPr="00B549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93704" w:rsidRPr="00B549B7" w:rsidRDefault="00593704" w:rsidP="006618A3">
      <w:pPr>
        <w:spacing w:before="100" w:beforeAutospacing="1" w:after="100" w:afterAutospacing="1"/>
        <w:ind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color w:val="000000" w:themeColor="text1"/>
        </w:rPr>
        <w:t xml:space="preserve">     •    </w:t>
      </w:r>
      <w:r w:rsidR="00687EA2" w:rsidRPr="00B549B7">
        <w:rPr>
          <w:rFonts w:ascii="Times New Roman" w:eastAsia="Times New Roman" w:hAnsi="Times New Roman" w:cs="Times New Roman"/>
          <w:color w:val="000000" w:themeColor="text1"/>
        </w:rPr>
        <w:t>воспитывать </w:t>
      </w:r>
      <w:hyperlink r:id="rId9" w:tgtFrame="_blank" w:history="1">
        <w:r w:rsidR="00687EA2" w:rsidRPr="00B549B7">
          <w:rPr>
            <w:rFonts w:ascii="Times New Roman" w:eastAsia="Times New Roman" w:hAnsi="Times New Roman" w:cs="Times New Roman"/>
            <w:color w:val="000000" w:themeColor="text1"/>
          </w:rPr>
          <w:t>красоту</w:t>
        </w:r>
      </w:hyperlink>
      <w:r w:rsidRPr="00B549B7">
        <w:rPr>
          <w:rFonts w:ascii="Times New Roman" w:eastAsia="Times New Roman" w:hAnsi="Times New Roman" w:cs="Times New Roman"/>
          <w:color w:val="000000" w:themeColor="text1"/>
        </w:rPr>
        <w:t xml:space="preserve"> и выразительность движений;</w:t>
      </w:r>
    </w:p>
    <w:p w:rsidR="00593704" w:rsidRPr="00B549B7" w:rsidRDefault="00593704" w:rsidP="006618A3">
      <w:pPr>
        <w:spacing w:before="100" w:beforeAutospacing="1" w:after="100" w:afterAutospacing="1"/>
        <w:ind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color w:val="000000" w:themeColor="text1"/>
        </w:rPr>
        <w:t xml:space="preserve">    •     дисциплину; </w:t>
      </w:r>
    </w:p>
    <w:p w:rsidR="00687EA2" w:rsidRPr="00B549B7" w:rsidRDefault="00593704" w:rsidP="006618A3">
      <w:pPr>
        <w:spacing w:before="100" w:beforeAutospacing="1" w:after="100" w:afterAutospacing="1"/>
        <w:ind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color w:val="000000" w:themeColor="text1"/>
        </w:rPr>
        <w:t xml:space="preserve">    •     отношение к своему здоровью и сверстникам.</w:t>
      </w:r>
    </w:p>
    <w:p w:rsidR="00687EA2" w:rsidRPr="00B549B7" w:rsidRDefault="00D01192" w:rsidP="006618A3">
      <w:pPr>
        <w:spacing w:before="100" w:beforeAutospacing="1" w:after="100" w:afterAutospacing="1"/>
        <w:ind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b/>
          <w:bCs/>
          <w:color w:val="000000" w:themeColor="text1"/>
        </w:rPr>
        <w:t>Развивающие</w:t>
      </w:r>
      <w:r w:rsidR="00687EA2" w:rsidRPr="00B549B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задачи:</w:t>
      </w:r>
    </w:p>
    <w:p w:rsidR="00687EA2" w:rsidRPr="00B549B7" w:rsidRDefault="00687EA2" w:rsidP="006618A3">
      <w:pPr>
        <w:numPr>
          <w:ilvl w:val="0"/>
          <w:numId w:val="8"/>
        </w:numPr>
        <w:spacing w:before="100" w:beforeAutospacing="1" w:after="100" w:afterAutospacing="1"/>
        <w:ind w:left="0"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color w:val="000000" w:themeColor="text1"/>
        </w:rPr>
        <w:t>способствовать </w:t>
      </w:r>
      <w:hyperlink r:id="rId10" w:tgtFrame="_blank" w:history="1">
        <w:r w:rsidRPr="00B549B7">
          <w:rPr>
            <w:rFonts w:ascii="Times New Roman" w:eastAsia="Times New Roman" w:hAnsi="Times New Roman" w:cs="Times New Roman"/>
            <w:color w:val="000000" w:themeColor="text1"/>
          </w:rPr>
          <w:t>укреплению</w:t>
        </w:r>
      </w:hyperlink>
      <w:r w:rsidRPr="00B549B7">
        <w:rPr>
          <w:rFonts w:ascii="Times New Roman" w:eastAsia="Times New Roman" w:hAnsi="Times New Roman" w:cs="Times New Roman"/>
          <w:color w:val="000000" w:themeColor="text1"/>
        </w:rPr>
        <w:t> здоровья дошкольников;</w:t>
      </w:r>
    </w:p>
    <w:p w:rsidR="00687EA2" w:rsidRPr="00B549B7" w:rsidRDefault="00687EA2" w:rsidP="006618A3">
      <w:pPr>
        <w:numPr>
          <w:ilvl w:val="0"/>
          <w:numId w:val="8"/>
        </w:numPr>
        <w:spacing w:before="100" w:beforeAutospacing="1" w:after="100" w:afterAutospacing="1"/>
        <w:ind w:left="0"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color w:val="000000" w:themeColor="text1"/>
        </w:rPr>
        <w:t>привлекать </w:t>
      </w:r>
      <w:hyperlink r:id="rId11" w:tgtFrame="_blank" w:history="1">
        <w:r w:rsidRPr="00B549B7">
          <w:rPr>
            <w:rFonts w:ascii="Times New Roman" w:eastAsia="Times New Roman" w:hAnsi="Times New Roman" w:cs="Times New Roman"/>
            <w:color w:val="000000" w:themeColor="text1"/>
          </w:rPr>
          <w:t>детей к</w:t>
        </w:r>
      </w:hyperlink>
      <w:r w:rsidRPr="00B549B7">
        <w:rPr>
          <w:rFonts w:ascii="Times New Roman" w:eastAsia="Times New Roman" w:hAnsi="Times New Roman" w:cs="Times New Roman"/>
          <w:color w:val="000000" w:themeColor="text1"/>
        </w:rPr>
        <w:t> занятиям физической культуры и спортом;</w:t>
      </w:r>
    </w:p>
    <w:p w:rsidR="00687EA2" w:rsidRPr="00B549B7" w:rsidRDefault="00687EA2" w:rsidP="006618A3">
      <w:pPr>
        <w:numPr>
          <w:ilvl w:val="0"/>
          <w:numId w:val="8"/>
        </w:numPr>
        <w:spacing w:before="100" w:beforeAutospacing="1" w:after="100" w:afterAutospacing="1"/>
        <w:ind w:left="0" w:right="-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9B7">
        <w:rPr>
          <w:rFonts w:ascii="Times New Roman" w:eastAsia="Times New Roman" w:hAnsi="Times New Roman" w:cs="Times New Roman"/>
          <w:color w:val="000000" w:themeColor="text1"/>
        </w:rPr>
        <w:t>повышать э</w:t>
      </w:r>
      <w:r w:rsidR="00D01192" w:rsidRPr="00B549B7">
        <w:rPr>
          <w:rFonts w:ascii="Times New Roman" w:eastAsia="Times New Roman" w:hAnsi="Times New Roman" w:cs="Times New Roman"/>
          <w:color w:val="000000" w:themeColor="text1"/>
        </w:rPr>
        <w:t>моциональн</w:t>
      </w:r>
      <w:r w:rsidR="00593704" w:rsidRPr="00B549B7">
        <w:rPr>
          <w:rFonts w:ascii="Times New Roman" w:eastAsia="Times New Roman" w:hAnsi="Times New Roman" w:cs="Times New Roman"/>
          <w:color w:val="000000" w:themeColor="text1"/>
        </w:rPr>
        <w:t>ый</w:t>
      </w:r>
      <w:r w:rsidR="00D01192" w:rsidRPr="00B549B7">
        <w:rPr>
          <w:rFonts w:ascii="Times New Roman" w:eastAsia="Times New Roman" w:hAnsi="Times New Roman" w:cs="Times New Roman"/>
          <w:color w:val="000000" w:themeColor="text1"/>
        </w:rPr>
        <w:t xml:space="preserve"> настро</w:t>
      </w:r>
      <w:r w:rsidR="00593704" w:rsidRPr="00B549B7">
        <w:rPr>
          <w:rFonts w:ascii="Times New Roman" w:eastAsia="Times New Roman" w:hAnsi="Times New Roman" w:cs="Times New Roman"/>
          <w:color w:val="000000" w:themeColor="text1"/>
        </w:rPr>
        <w:t xml:space="preserve">й </w:t>
      </w:r>
      <w:r w:rsidR="00D01192" w:rsidRPr="00B549B7">
        <w:rPr>
          <w:rFonts w:ascii="Times New Roman" w:eastAsia="Times New Roman" w:hAnsi="Times New Roman" w:cs="Times New Roman"/>
          <w:color w:val="000000" w:themeColor="text1"/>
        </w:rPr>
        <w:t>у детей</w:t>
      </w:r>
      <w:r w:rsidR="00593704" w:rsidRPr="00B549B7">
        <w:rPr>
          <w:rFonts w:ascii="Times New Roman" w:eastAsia="Times New Roman" w:hAnsi="Times New Roman" w:cs="Times New Roman"/>
          <w:color w:val="000000" w:themeColor="text1"/>
        </w:rPr>
        <w:t>.</w:t>
      </w:r>
    </w:p>
    <w:bookmarkEnd w:id="0"/>
    <w:p w:rsidR="00F5782F" w:rsidRPr="00B549B7" w:rsidRDefault="00593704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 w:firstLine="340"/>
        <w:rPr>
          <w:rFonts w:ascii="Times New Roman" w:hAnsi="Times New Roman" w:cs="Times New Roman"/>
          <w:sz w:val="24"/>
          <w:szCs w:val="24"/>
        </w:rPr>
      </w:pPr>
      <w:r w:rsidRPr="00B549B7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p w:rsidR="00F5782F" w:rsidRPr="00B549B7" w:rsidRDefault="00F43E79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мольберт</w:t>
      </w:r>
      <w:r w:rsidR="00D01192" w:rsidRPr="00B549B7">
        <w:rPr>
          <w:rFonts w:ascii="Times New Roman" w:hAnsi="Times New Roman" w:cs="Times New Roman"/>
        </w:rPr>
        <w:t xml:space="preserve"> (2 </w:t>
      </w:r>
      <w:proofErr w:type="spellStart"/>
      <w:r w:rsidR="00D01192" w:rsidRPr="00B549B7">
        <w:rPr>
          <w:rFonts w:ascii="Times New Roman" w:hAnsi="Times New Roman" w:cs="Times New Roman"/>
        </w:rPr>
        <w:t>шт</w:t>
      </w:r>
      <w:proofErr w:type="spellEnd"/>
      <w:proofErr w:type="gramStart"/>
      <w:r w:rsidR="00D01192" w:rsidRPr="00B549B7">
        <w:rPr>
          <w:rFonts w:ascii="Times New Roman" w:hAnsi="Times New Roman" w:cs="Times New Roman"/>
        </w:rPr>
        <w:t>)</w:t>
      </w:r>
      <w:r w:rsidRPr="00B549B7">
        <w:rPr>
          <w:rFonts w:ascii="Times New Roman" w:hAnsi="Times New Roman" w:cs="Times New Roman"/>
        </w:rPr>
        <w:t xml:space="preserve"> </w:t>
      </w:r>
      <w:r w:rsidR="00F5782F" w:rsidRPr="00B549B7">
        <w:rPr>
          <w:rFonts w:ascii="Times New Roman" w:hAnsi="Times New Roman" w:cs="Times New Roman"/>
        </w:rPr>
        <w:t>;</w:t>
      </w:r>
      <w:proofErr w:type="gramEnd"/>
    </w:p>
    <w:p w:rsidR="00F5782F" w:rsidRPr="00B549B7" w:rsidRDefault="00F87644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разрезанное солнышко</w:t>
      </w:r>
    </w:p>
    <w:p w:rsidR="00F5782F" w:rsidRPr="00B549B7" w:rsidRDefault="00F87644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магниты по количеству детей</w:t>
      </w:r>
      <w:r w:rsidR="00D01192" w:rsidRPr="00B549B7">
        <w:rPr>
          <w:rFonts w:ascii="Times New Roman" w:hAnsi="Times New Roman" w:cs="Times New Roman"/>
        </w:rPr>
        <w:t>;</w:t>
      </w:r>
    </w:p>
    <w:p w:rsidR="00F5782F" w:rsidRPr="00B549B7" w:rsidRDefault="00F5782F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ракетка теннисная (2 шт.);</w:t>
      </w:r>
    </w:p>
    <w:p w:rsidR="00D01192" w:rsidRPr="00B549B7" w:rsidRDefault="00D01192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 xml:space="preserve">шарик воздушный (2 </w:t>
      </w:r>
      <w:proofErr w:type="spellStart"/>
      <w:r w:rsidRPr="00B549B7">
        <w:rPr>
          <w:rFonts w:ascii="Times New Roman" w:hAnsi="Times New Roman" w:cs="Times New Roman"/>
        </w:rPr>
        <w:t>шт</w:t>
      </w:r>
      <w:proofErr w:type="spellEnd"/>
      <w:r w:rsidRPr="00B549B7">
        <w:rPr>
          <w:rFonts w:ascii="Times New Roman" w:hAnsi="Times New Roman" w:cs="Times New Roman"/>
        </w:rPr>
        <w:t>)</w:t>
      </w:r>
    </w:p>
    <w:p w:rsidR="00F5782F" w:rsidRPr="00B549B7" w:rsidRDefault="00F5782F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конусы (2 шт.);</w:t>
      </w:r>
    </w:p>
    <w:p w:rsidR="00593704" w:rsidRPr="00B549B7" w:rsidRDefault="00593704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proofErr w:type="gramStart"/>
      <w:r w:rsidRPr="00B549B7">
        <w:rPr>
          <w:rFonts w:ascii="Times New Roman" w:hAnsi="Times New Roman" w:cs="Times New Roman"/>
        </w:rPr>
        <w:t>карта</w:t>
      </w:r>
      <w:proofErr w:type="gramEnd"/>
      <w:r w:rsidRPr="00B549B7">
        <w:rPr>
          <w:rFonts w:ascii="Times New Roman" w:hAnsi="Times New Roman" w:cs="Times New Roman"/>
        </w:rPr>
        <w:t xml:space="preserve"> разрезанная (2 </w:t>
      </w:r>
      <w:proofErr w:type="spellStart"/>
      <w:r w:rsidRPr="00B549B7">
        <w:rPr>
          <w:rFonts w:ascii="Times New Roman" w:hAnsi="Times New Roman" w:cs="Times New Roman"/>
        </w:rPr>
        <w:t>шт</w:t>
      </w:r>
      <w:proofErr w:type="spellEnd"/>
      <w:r w:rsidRPr="00B549B7">
        <w:rPr>
          <w:rFonts w:ascii="Times New Roman" w:hAnsi="Times New Roman" w:cs="Times New Roman"/>
        </w:rPr>
        <w:t>);</w:t>
      </w:r>
    </w:p>
    <w:p w:rsidR="00593704" w:rsidRPr="00B549B7" w:rsidRDefault="00593704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сундучок;</w:t>
      </w:r>
    </w:p>
    <w:p w:rsidR="00593704" w:rsidRPr="00B549B7" w:rsidRDefault="00593704" w:rsidP="006618A3">
      <w:pPr>
        <w:numPr>
          <w:ilvl w:val="0"/>
          <w:numId w:val="1"/>
        </w:numPr>
        <w:tabs>
          <w:tab w:val="decimal" w:pos="0"/>
          <w:tab w:val="left" w:pos="522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ларец;</w:t>
      </w:r>
    </w:p>
    <w:p w:rsidR="00D76EFD" w:rsidRPr="00B549B7" w:rsidRDefault="00D76EFD" w:rsidP="006618A3">
      <w:pPr>
        <w:tabs>
          <w:tab w:val="decimal" w:pos="0"/>
          <w:tab w:val="left" w:pos="522"/>
        </w:tabs>
        <w:ind w:right="-425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цветы</w:t>
      </w:r>
      <w:r w:rsidR="00F5782F" w:rsidRPr="00B549B7">
        <w:rPr>
          <w:rFonts w:ascii="Times New Roman" w:hAnsi="Times New Roman" w:cs="Times New Roman"/>
        </w:rPr>
        <w:t xml:space="preserve"> здоровья </w:t>
      </w:r>
      <w:r w:rsidR="00AF7AED" w:rsidRPr="00B549B7">
        <w:rPr>
          <w:rFonts w:ascii="Times New Roman" w:hAnsi="Times New Roman" w:cs="Times New Roman"/>
        </w:rPr>
        <w:t>по количеству детей.</w:t>
      </w:r>
    </w:p>
    <w:p w:rsidR="00D76EFD" w:rsidRPr="00B549B7" w:rsidRDefault="00D76EFD" w:rsidP="006618A3">
      <w:pPr>
        <w:tabs>
          <w:tab w:val="decimal" w:pos="0"/>
          <w:tab w:val="left" w:pos="522"/>
        </w:tabs>
        <w:ind w:right="-425"/>
        <w:jc w:val="both"/>
        <w:rPr>
          <w:rFonts w:ascii="Times New Roman" w:hAnsi="Times New Roman" w:cs="Times New Roman"/>
        </w:rPr>
      </w:pPr>
    </w:p>
    <w:p w:rsidR="00F5782F" w:rsidRPr="00B549B7" w:rsidRDefault="00F5782F" w:rsidP="006618A3">
      <w:pPr>
        <w:pStyle w:val="Heading10"/>
        <w:shd w:val="clear" w:color="auto" w:fill="auto"/>
        <w:tabs>
          <w:tab w:val="decimal" w:pos="0"/>
        </w:tabs>
        <w:spacing w:after="0" w:line="24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B549B7">
        <w:rPr>
          <w:rFonts w:ascii="Times New Roman" w:hAnsi="Times New Roman" w:cs="Times New Roman"/>
          <w:b/>
          <w:color w:val="000000"/>
          <w:sz w:val="24"/>
          <w:szCs w:val="24"/>
        </w:rPr>
        <w:t>Ход досуга</w:t>
      </w:r>
      <w:bookmarkEnd w:id="1"/>
    </w:p>
    <w:p w:rsidR="00F5782F" w:rsidRPr="00B549B7" w:rsidRDefault="00EB33A5" w:rsidP="006618A3">
      <w:pPr>
        <w:tabs>
          <w:tab w:val="decimal" w:pos="0"/>
        </w:tabs>
        <w:ind w:right="-425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Под марш дети входят в зал, построение, равнение носочков, проверка осанки.</w:t>
      </w:r>
    </w:p>
    <w:p w:rsidR="00AF7AED" w:rsidRPr="00B549B7" w:rsidRDefault="008D6806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Style w:val="BodytextBoldSpacing1pt"/>
          <w:rFonts w:eastAsia="Courier New"/>
          <w:sz w:val="24"/>
          <w:szCs w:val="24"/>
        </w:rPr>
        <w:t>Инструктор</w:t>
      </w:r>
      <w:r w:rsidR="00F5782F" w:rsidRPr="00B549B7">
        <w:rPr>
          <w:rStyle w:val="BodytextBoldSpacing1pt"/>
          <w:rFonts w:eastAsia="Courier New"/>
          <w:sz w:val="24"/>
          <w:szCs w:val="24"/>
        </w:rPr>
        <w:t xml:space="preserve">: </w:t>
      </w:r>
      <w:r w:rsidR="00F5782F" w:rsidRPr="00B549B7">
        <w:rPr>
          <w:rFonts w:ascii="Times New Roman" w:hAnsi="Times New Roman" w:cs="Times New Roman"/>
        </w:rPr>
        <w:t>Здравствуйте</w:t>
      </w:r>
      <w:r w:rsidRPr="00B549B7">
        <w:rPr>
          <w:rFonts w:ascii="Times New Roman" w:hAnsi="Times New Roman" w:cs="Times New Roman"/>
        </w:rPr>
        <w:t xml:space="preserve"> ребята</w:t>
      </w:r>
      <w:r w:rsidR="00F5782F" w:rsidRPr="00B549B7">
        <w:rPr>
          <w:rFonts w:ascii="Times New Roman" w:hAnsi="Times New Roman" w:cs="Times New Roman"/>
        </w:rPr>
        <w:t xml:space="preserve">, а также гости! Мы сегодня собрались на </w:t>
      </w:r>
      <w:r w:rsidRPr="00B549B7">
        <w:rPr>
          <w:rFonts w:ascii="Times New Roman" w:hAnsi="Times New Roman" w:cs="Times New Roman"/>
        </w:rPr>
        <w:t xml:space="preserve">спортивный </w:t>
      </w:r>
      <w:r w:rsidR="00F5782F" w:rsidRPr="00B549B7">
        <w:rPr>
          <w:rFonts w:ascii="Times New Roman" w:hAnsi="Times New Roman" w:cs="Times New Roman"/>
        </w:rPr>
        <w:t>досуг «</w:t>
      </w:r>
      <w:r w:rsidRPr="00B549B7">
        <w:rPr>
          <w:rFonts w:ascii="Times New Roman" w:hAnsi="Times New Roman" w:cs="Times New Roman"/>
        </w:rPr>
        <w:t>В поисках сокровищ</w:t>
      </w:r>
      <w:r w:rsidR="00F5782F" w:rsidRPr="00B549B7">
        <w:rPr>
          <w:rFonts w:ascii="Times New Roman" w:hAnsi="Times New Roman" w:cs="Times New Roman"/>
        </w:rPr>
        <w:t>».</w:t>
      </w:r>
      <w:r w:rsidRPr="00B549B7">
        <w:rPr>
          <w:rFonts w:ascii="Times New Roman" w:hAnsi="Times New Roman" w:cs="Times New Roman"/>
        </w:rPr>
        <w:t xml:space="preserve"> </w:t>
      </w:r>
      <w:r w:rsidR="00F5782F" w:rsidRPr="00B549B7">
        <w:rPr>
          <w:rFonts w:ascii="Times New Roman" w:hAnsi="Times New Roman" w:cs="Times New Roman"/>
        </w:rPr>
        <w:t xml:space="preserve"> </w:t>
      </w:r>
    </w:p>
    <w:p w:rsidR="00351E85" w:rsidRPr="00B549B7" w:rsidRDefault="00F5782F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 xml:space="preserve">Наш девиз: </w:t>
      </w:r>
    </w:p>
    <w:p w:rsidR="00351E85" w:rsidRPr="00B549B7" w:rsidRDefault="00351E85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Спорт ребятам, очень нужен.</w:t>
      </w:r>
    </w:p>
    <w:p w:rsidR="00351E85" w:rsidRPr="00B549B7" w:rsidRDefault="00351E85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Мы со спортом крепко дружим.</w:t>
      </w:r>
    </w:p>
    <w:p w:rsidR="00351E85" w:rsidRPr="00B549B7" w:rsidRDefault="00351E85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Спорт-помощник,</w:t>
      </w:r>
    </w:p>
    <w:p w:rsidR="00351E85" w:rsidRPr="00B549B7" w:rsidRDefault="00351E85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Спорт-здоровье,</w:t>
      </w:r>
    </w:p>
    <w:p w:rsidR="00351E85" w:rsidRPr="00B549B7" w:rsidRDefault="00351E85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Спорт</w:t>
      </w:r>
      <w:r w:rsidR="00E164C5" w:rsidRPr="00B549B7">
        <w:rPr>
          <w:rFonts w:ascii="Times New Roman" w:hAnsi="Times New Roman" w:cs="Times New Roman"/>
        </w:rPr>
        <w:t xml:space="preserve"> </w:t>
      </w:r>
      <w:r w:rsidRPr="00B549B7">
        <w:rPr>
          <w:rFonts w:ascii="Times New Roman" w:hAnsi="Times New Roman" w:cs="Times New Roman"/>
        </w:rPr>
        <w:t>- игра.</w:t>
      </w:r>
    </w:p>
    <w:p w:rsidR="00351E85" w:rsidRPr="00B549B7" w:rsidRDefault="00351E85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Всем гостям: «Физкульт-ура!»</w:t>
      </w:r>
    </w:p>
    <w:p w:rsidR="00DB44B6" w:rsidRPr="00B549B7" w:rsidRDefault="00DB44B6" w:rsidP="006618A3">
      <w:pPr>
        <w:tabs>
          <w:tab w:val="decimal" w:pos="0"/>
        </w:tabs>
        <w:ind w:right="-425" w:firstLine="340"/>
        <w:jc w:val="both"/>
        <w:rPr>
          <w:rFonts w:ascii="Times New Roman" w:hAnsi="Times New Roman" w:cs="Times New Roman"/>
        </w:rPr>
      </w:pPr>
    </w:p>
    <w:p w:rsidR="00AF7AED" w:rsidRPr="00B549B7" w:rsidRDefault="008D680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Style w:val="BodytextBoldSpacing1pt"/>
          <w:rFonts w:eastAsia="Courier New"/>
          <w:sz w:val="24"/>
          <w:szCs w:val="24"/>
        </w:rPr>
        <w:lastRenderedPageBreak/>
        <w:t>Инструктор</w:t>
      </w:r>
      <w:r w:rsidR="00F5782F" w:rsidRPr="00B549B7">
        <w:rPr>
          <w:rStyle w:val="BodytextBoldSpacing1pt"/>
          <w:rFonts w:eastAsia="Courier New"/>
          <w:sz w:val="24"/>
          <w:szCs w:val="24"/>
        </w:rPr>
        <w:t xml:space="preserve">: </w:t>
      </w:r>
      <w:r w:rsidR="00F5782F" w:rsidRPr="00B549B7">
        <w:rPr>
          <w:rFonts w:ascii="Times New Roman" w:hAnsi="Times New Roman" w:cs="Times New Roman"/>
        </w:rPr>
        <w:t xml:space="preserve">Сегодня я расскажу </w:t>
      </w:r>
      <w:r w:rsidR="00B0358D" w:rsidRPr="00B549B7">
        <w:rPr>
          <w:rFonts w:ascii="Times New Roman" w:hAnsi="Times New Roman" w:cs="Times New Roman"/>
        </w:rPr>
        <w:t xml:space="preserve">вам одну притчу, которую знали наши предки. А вы знаете, что такое притча? </w:t>
      </w:r>
      <w:r w:rsidR="00E164C5" w:rsidRPr="00B549B7">
        <w:rPr>
          <w:rFonts w:ascii="Times New Roman" w:hAnsi="Times New Roman" w:cs="Times New Roman"/>
        </w:rPr>
        <w:t xml:space="preserve"> (ответы детей). </w:t>
      </w:r>
    </w:p>
    <w:p w:rsidR="00B0358D" w:rsidRPr="00B549B7" w:rsidRDefault="00DE4AB0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>Давным-давно</w:t>
      </w:r>
      <w:r w:rsidR="00AF7AED" w:rsidRPr="00B549B7">
        <w:rPr>
          <w:rFonts w:ascii="Times New Roman" w:hAnsi="Times New Roman" w:cs="Times New Roman"/>
        </w:rPr>
        <w:t xml:space="preserve">, </w:t>
      </w:r>
      <w:r w:rsidR="00F607F1" w:rsidRPr="00B549B7">
        <w:rPr>
          <w:rFonts w:ascii="Times New Roman" w:hAnsi="Times New Roman" w:cs="Times New Roman"/>
        </w:rPr>
        <w:t>на земле существовало сокровище,</w:t>
      </w:r>
      <w:r w:rsidR="00E164C5" w:rsidRPr="00B549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7AED" w:rsidRPr="00B549B7">
        <w:rPr>
          <w:rFonts w:ascii="Times New Roman" w:hAnsi="Times New Roman" w:cs="Times New Roman"/>
        </w:rPr>
        <w:t xml:space="preserve">               </w:t>
      </w:r>
      <w:r w:rsidRPr="00B549B7">
        <w:rPr>
          <w:rFonts w:ascii="Times New Roman" w:hAnsi="Times New Roman" w:cs="Times New Roman"/>
        </w:rPr>
        <w:t xml:space="preserve">но </w:t>
      </w:r>
      <w:r w:rsidR="00F607F1" w:rsidRPr="00B549B7">
        <w:rPr>
          <w:rFonts w:ascii="Times New Roman" w:hAnsi="Times New Roman" w:cs="Times New Roman"/>
        </w:rPr>
        <w:t>люди его</w:t>
      </w:r>
      <w:r w:rsidRPr="00B549B7">
        <w:rPr>
          <w:rFonts w:ascii="Times New Roman" w:hAnsi="Times New Roman" w:cs="Times New Roman"/>
        </w:rPr>
        <w:t xml:space="preserve"> не ценили</w:t>
      </w:r>
      <w:r w:rsidR="00593704" w:rsidRPr="00B549B7">
        <w:rPr>
          <w:rFonts w:ascii="Times New Roman" w:hAnsi="Times New Roman" w:cs="Times New Roman"/>
        </w:rPr>
        <w:t>,</w:t>
      </w:r>
      <w:r w:rsidRPr="00B549B7">
        <w:rPr>
          <w:rFonts w:ascii="Times New Roman" w:hAnsi="Times New Roman" w:cs="Times New Roman"/>
        </w:rPr>
        <w:t xml:space="preserve"> и оно обиделось и решило превратит</w:t>
      </w:r>
      <w:r w:rsidR="00E164C5" w:rsidRPr="00B549B7">
        <w:rPr>
          <w:rFonts w:ascii="Times New Roman" w:hAnsi="Times New Roman" w:cs="Times New Roman"/>
        </w:rPr>
        <w:t>ь</w:t>
      </w:r>
      <w:r w:rsidRPr="00B549B7">
        <w:rPr>
          <w:rFonts w:ascii="Times New Roman" w:hAnsi="Times New Roman" w:cs="Times New Roman"/>
        </w:rPr>
        <w:t xml:space="preserve">ся в цветок. </w:t>
      </w:r>
      <w:r w:rsidR="00B0358D" w:rsidRPr="00B549B7">
        <w:rPr>
          <w:rFonts w:ascii="Times New Roman" w:hAnsi="Times New Roman" w:cs="Times New Roman"/>
        </w:rPr>
        <w:t xml:space="preserve">Многие взрослые и дети искали его, да находят его </w:t>
      </w:r>
      <w:r w:rsidR="00B0358D" w:rsidRPr="00B549B7">
        <w:rPr>
          <w:rStyle w:val="BodytextBoldSpacing1pt"/>
          <w:rFonts w:eastAsia="Courier New"/>
          <w:b w:val="0"/>
          <w:sz w:val="24"/>
          <w:szCs w:val="24"/>
        </w:rPr>
        <w:t>не</w:t>
      </w:r>
      <w:r w:rsidR="00B0358D" w:rsidRPr="00B549B7">
        <w:rPr>
          <w:rStyle w:val="BodytextBoldSpacing1pt"/>
          <w:rFonts w:eastAsia="Courier New"/>
          <w:sz w:val="24"/>
          <w:szCs w:val="24"/>
        </w:rPr>
        <w:t xml:space="preserve"> </w:t>
      </w:r>
      <w:r w:rsidR="00B0358D" w:rsidRPr="00B549B7">
        <w:rPr>
          <w:rFonts w:ascii="Times New Roman" w:hAnsi="Times New Roman" w:cs="Times New Roman"/>
        </w:rPr>
        <w:t>все, а только самые дружные, ловкие, сильные и выносливые. Хотите ли и вы найти сокровища? С чего же нам начать? Давайте посмотрим по сторонам. Может быть</w:t>
      </w:r>
      <w:r w:rsidR="00E164C5" w:rsidRPr="00B549B7">
        <w:rPr>
          <w:rFonts w:ascii="Times New Roman" w:hAnsi="Times New Roman" w:cs="Times New Roman"/>
        </w:rPr>
        <w:t>,</w:t>
      </w:r>
      <w:r w:rsidR="00B0358D" w:rsidRPr="00B549B7">
        <w:rPr>
          <w:rFonts w:ascii="Times New Roman" w:hAnsi="Times New Roman" w:cs="Times New Roman"/>
        </w:rPr>
        <w:t xml:space="preserve"> мы найдем какую-нибудь подсказку. (В углу стоит маленький сундучок с записками-загадками дети его находят.) </w:t>
      </w:r>
    </w:p>
    <w:p w:rsidR="00D01192" w:rsidRPr="00B549B7" w:rsidRDefault="00351E85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Fonts w:ascii="Times New Roman" w:hAnsi="Times New Roman" w:cs="Times New Roman"/>
        </w:rPr>
      </w:pPr>
      <w:r w:rsidRPr="00B549B7">
        <w:rPr>
          <w:rStyle w:val="BodytextBoldSpacing1pt"/>
          <w:rFonts w:eastAsia="Courier New"/>
          <w:sz w:val="24"/>
          <w:szCs w:val="24"/>
        </w:rPr>
        <w:t xml:space="preserve">Инструктор: </w:t>
      </w:r>
      <w:r w:rsidRPr="00B549B7">
        <w:rPr>
          <w:rFonts w:ascii="Times New Roman" w:hAnsi="Times New Roman" w:cs="Times New Roman"/>
        </w:rPr>
        <w:t>Ребята, что же это за сундучок такой</w:t>
      </w:r>
      <w:r w:rsidR="00B0358D" w:rsidRPr="00B549B7">
        <w:rPr>
          <w:rFonts w:ascii="Times New Roman" w:hAnsi="Times New Roman" w:cs="Times New Roman"/>
        </w:rPr>
        <w:t>.</w:t>
      </w:r>
      <w:r w:rsidR="00E164C5" w:rsidRPr="00B549B7">
        <w:rPr>
          <w:rFonts w:ascii="Times New Roman" w:hAnsi="Times New Roman" w:cs="Times New Roman"/>
        </w:rPr>
        <w:t xml:space="preserve"> </w:t>
      </w:r>
      <w:r w:rsidR="00B0358D" w:rsidRPr="00B549B7">
        <w:rPr>
          <w:rFonts w:ascii="Times New Roman" w:hAnsi="Times New Roman" w:cs="Times New Roman"/>
        </w:rPr>
        <w:t>(инструктор берет сундучок в руки и открывает)</w:t>
      </w:r>
    </w:p>
    <w:p w:rsidR="00D01192" w:rsidRPr="00B549B7" w:rsidRDefault="00D01192" w:rsidP="006618A3">
      <w:pPr>
        <w:tabs>
          <w:tab w:val="decimal" w:pos="0"/>
        </w:tabs>
        <w:spacing w:before="100" w:beforeAutospacing="1"/>
        <w:ind w:right="-425"/>
        <w:jc w:val="both"/>
        <w:rPr>
          <w:rFonts w:ascii="Times New Roman" w:hAnsi="Times New Roman" w:cs="Times New Roman"/>
        </w:rPr>
      </w:pPr>
      <w:r w:rsidRPr="00B549B7">
        <w:rPr>
          <w:rFonts w:ascii="Times New Roman" w:hAnsi="Times New Roman" w:cs="Times New Roman"/>
        </w:rPr>
        <w:t xml:space="preserve">Здесь какая-то записка, прочитаем? </w:t>
      </w:r>
    </w:p>
    <w:p w:rsidR="00EB33A5" w:rsidRDefault="00D01192" w:rsidP="006618A3">
      <w:pPr>
        <w:tabs>
          <w:tab w:val="decimal" w:pos="0"/>
        </w:tabs>
        <w:spacing w:before="100" w:beforeAutospacing="1"/>
        <w:ind w:right="-425"/>
        <w:jc w:val="both"/>
        <w:rPr>
          <w:rFonts w:ascii="Times New Roman" w:hAnsi="Times New Roman" w:cs="Times New Roman"/>
          <w:b/>
        </w:rPr>
      </w:pPr>
      <w:r w:rsidRPr="00B549B7">
        <w:rPr>
          <w:rFonts w:ascii="Times New Roman" w:hAnsi="Times New Roman" w:cs="Times New Roman"/>
          <w:b/>
        </w:rPr>
        <w:t>Для группы «Пчелки»,</w:t>
      </w:r>
      <w:r w:rsidR="00DE4AB0" w:rsidRPr="00B549B7">
        <w:rPr>
          <w:rFonts w:ascii="Times New Roman" w:hAnsi="Times New Roman" w:cs="Times New Roman"/>
          <w:b/>
          <w:shd w:val="clear" w:color="auto" w:fill="FFFFFF"/>
        </w:rPr>
        <w:t xml:space="preserve"> «Здравствуйте дорогие ребята! Сегодня вы отправитесь на поиски сокровищ</w:t>
      </w:r>
      <w:r w:rsidR="00B0358D" w:rsidRPr="00B549B7">
        <w:rPr>
          <w:rFonts w:ascii="Times New Roman" w:hAnsi="Times New Roman" w:cs="Times New Roman"/>
          <w:b/>
          <w:shd w:val="clear" w:color="auto" w:fill="FFFFFF"/>
        </w:rPr>
        <w:t>,</w:t>
      </w:r>
      <w:r w:rsidR="00DE4AB0" w:rsidRPr="00B549B7">
        <w:rPr>
          <w:rFonts w:ascii="Times New Roman" w:hAnsi="Times New Roman" w:cs="Times New Roman"/>
          <w:b/>
          <w:shd w:val="clear" w:color="auto" w:fill="FFFFFF"/>
        </w:rPr>
        <w:t xml:space="preserve"> и вы сможете его найти, если пройдёте все испытания. Задания</w:t>
      </w:r>
      <w:r w:rsidR="00B0358D" w:rsidRPr="00B549B7">
        <w:rPr>
          <w:rFonts w:ascii="Times New Roman" w:hAnsi="Times New Roman" w:cs="Times New Roman"/>
          <w:b/>
          <w:shd w:val="clear" w:color="auto" w:fill="FFFFFF"/>
        </w:rPr>
        <w:t xml:space="preserve"> будут сложными, но интересными и за каждое правильно выполненное задание вы получите часть карты, собрав всю карту,</w:t>
      </w:r>
      <w:r w:rsidR="00DE4AB0" w:rsidRPr="00B549B7">
        <w:rPr>
          <w:rFonts w:ascii="Times New Roman" w:hAnsi="Times New Roman" w:cs="Times New Roman"/>
          <w:b/>
          <w:shd w:val="clear" w:color="auto" w:fill="FFFFFF"/>
        </w:rPr>
        <w:t xml:space="preserve"> вы узнаете, где </w:t>
      </w:r>
      <w:r w:rsidR="00593704" w:rsidRPr="00B549B7">
        <w:rPr>
          <w:rFonts w:ascii="Times New Roman" w:hAnsi="Times New Roman" w:cs="Times New Roman"/>
          <w:b/>
          <w:shd w:val="clear" w:color="auto" w:fill="FFFFFF"/>
        </w:rPr>
        <w:t>находятся</w:t>
      </w:r>
      <w:r w:rsidR="00DE4AB0" w:rsidRPr="00B549B7">
        <w:rPr>
          <w:rFonts w:ascii="Times New Roman" w:hAnsi="Times New Roman" w:cs="Times New Roman"/>
          <w:b/>
          <w:shd w:val="clear" w:color="auto" w:fill="FFFFFF"/>
        </w:rPr>
        <w:t xml:space="preserve"> сокровища</w:t>
      </w:r>
      <w:r w:rsidR="00B0358D" w:rsidRPr="00B549B7">
        <w:rPr>
          <w:rFonts w:ascii="Times New Roman" w:hAnsi="Times New Roman" w:cs="Times New Roman"/>
          <w:b/>
          <w:shd w:val="clear" w:color="auto" w:fill="FFFFFF"/>
        </w:rPr>
        <w:t>.</w:t>
      </w:r>
      <w:r w:rsidR="00DE4AB0" w:rsidRPr="00B549B7">
        <w:rPr>
          <w:rFonts w:ascii="Times New Roman" w:hAnsi="Times New Roman" w:cs="Times New Roman"/>
          <w:b/>
          <w:shd w:val="clear" w:color="auto" w:fill="FFFFFF"/>
        </w:rPr>
        <w:t xml:space="preserve"> Вы готовы к путешествию? Тогда удачи. Даю подсказку:</w:t>
      </w:r>
      <w:r w:rsidRPr="00B549B7">
        <w:rPr>
          <w:rFonts w:ascii="Times New Roman" w:hAnsi="Times New Roman" w:cs="Times New Roman"/>
          <w:b/>
        </w:rPr>
        <w:t xml:space="preserve"> </w:t>
      </w:r>
    </w:p>
    <w:p w:rsidR="00B549B7" w:rsidRPr="00B549B7" w:rsidRDefault="00B549B7" w:rsidP="006618A3">
      <w:pPr>
        <w:tabs>
          <w:tab w:val="decimal" w:pos="0"/>
        </w:tabs>
        <w:spacing w:before="100" w:beforeAutospacing="1"/>
        <w:ind w:right="-425"/>
        <w:jc w:val="both"/>
        <w:rPr>
          <w:rFonts w:ascii="Times New Roman" w:hAnsi="Times New Roman" w:cs="Times New Roman"/>
          <w:b/>
        </w:rPr>
      </w:pPr>
    </w:p>
    <w:p w:rsidR="00351E85" w:rsidRPr="00B549B7" w:rsidRDefault="00351E85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Любо дело в спорте,</w:t>
      </w:r>
    </w:p>
    <w:p w:rsidR="00351E85" w:rsidRPr="00B549B7" w:rsidRDefault="00351E85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proofErr w:type="gramStart"/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Поверьте</w:t>
      </w:r>
      <w:proofErr w:type="gramEnd"/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 xml:space="preserve"> и не спорьте.</w:t>
      </w:r>
    </w:p>
    <w:p w:rsidR="00351E85" w:rsidRPr="00B549B7" w:rsidRDefault="00351E85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Чтобы не было запинки,</w:t>
      </w:r>
    </w:p>
    <w:p w:rsidR="00351E85" w:rsidRPr="00B549B7" w:rsidRDefault="00D76EFD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Начинайте все с</w:t>
      </w:r>
      <w:r w:rsidR="00B0358D" w:rsidRPr="00B549B7">
        <w:rPr>
          <w:rStyle w:val="BodytextBoldSpacing1pt"/>
          <w:rFonts w:eastAsia="Courier New"/>
          <w:b w:val="0"/>
          <w:i/>
          <w:sz w:val="24"/>
          <w:szCs w:val="24"/>
        </w:rPr>
        <w:t xml:space="preserve"> …</w:t>
      </w:r>
      <w:r w:rsidR="00351E85" w:rsidRPr="00B549B7">
        <w:rPr>
          <w:rStyle w:val="BodytextBoldSpacing1pt"/>
          <w:rFonts w:eastAsia="Courier New"/>
          <w:b w:val="0"/>
          <w:i/>
          <w:sz w:val="24"/>
          <w:szCs w:val="24"/>
        </w:rPr>
        <w:t xml:space="preserve"> (разминки)</w:t>
      </w:r>
    </w:p>
    <w:p w:rsidR="007E1557" w:rsidRPr="00B549B7" w:rsidRDefault="007E1557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>На разминку становись! (разминка под песню «Солнышко лучистое)</w:t>
      </w:r>
    </w:p>
    <w:p w:rsidR="00B549B7" w:rsidRDefault="007E1557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>Дети стоят в рассыпную.</w:t>
      </w:r>
      <w:r w:rsidR="00CE0169" w:rsidRPr="00B549B7">
        <w:rPr>
          <w:rStyle w:val="BodytextBoldSpacing1pt"/>
          <w:rFonts w:eastAsia="Courier New"/>
          <w:b w:val="0"/>
          <w:sz w:val="24"/>
          <w:szCs w:val="24"/>
        </w:rPr>
        <w:t xml:space="preserve"> И вот вам первый фрагмент карты (капитаны крепят к мольберту) </w:t>
      </w:r>
    </w:p>
    <w:p w:rsidR="007E1557" w:rsidRPr="00B549B7" w:rsidRDefault="007E1557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 xml:space="preserve">Инструктор: </w:t>
      </w:r>
      <w:r w:rsidR="00593704" w:rsidRPr="00B549B7">
        <w:rPr>
          <w:rStyle w:val="BodytextBoldSpacing1pt"/>
          <w:rFonts w:eastAsia="Courier New"/>
          <w:b w:val="0"/>
          <w:sz w:val="24"/>
          <w:szCs w:val="24"/>
        </w:rPr>
        <w:t xml:space="preserve">Ребята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у каждого из вас </w:t>
      </w:r>
      <w:r w:rsidR="00DE4AB0" w:rsidRPr="00B549B7">
        <w:rPr>
          <w:rStyle w:val="BodytextBoldSpacing1pt"/>
          <w:rFonts w:eastAsia="Courier New"/>
          <w:b w:val="0"/>
          <w:sz w:val="24"/>
          <w:szCs w:val="24"/>
        </w:rPr>
        <w:t xml:space="preserve">на груди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есть значок.</w:t>
      </w:r>
      <w:r w:rsidR="00DE4AB0" w:rsidRPr="00B549B7">
        <w:rPr>
          <w:rStyle w:val="BodytextBoldSpacing1pt"/>
          <w:rFonts w:eastAsia="Courier New"/>
          <w:b w:val="0"/>
          <w:sz w:val="24"/>
          <w:szCs w:val="24"/>
        </w:rPr>
        <w:t xml:space="preserve"> </w:t>
      </w:r>
      <w:r w:rsidR="00593704" w:rsidRPr="00B549B7">
        <w:rPr>
          <w:rStyle w:val="BodytextBoldSpacing1pt"/>
          <w:rFonts w:eastAsia="Courier New"/>
          <w:b w:val="0"/>
          <w:sz w:val="24"/>
          <w:szCs w:val="24"/>
        </w:rPr>
        <w:t>Сегодня на поиски сокровищ отправляется 2 команды: к</w:t>
      </w:r>
      <w:r w:rsidR="00E542E6" w:rsidRPr="00B549B7">
        <w:rPr>
          <w:rStyle w:val="BodytextBoldSpacing1pt"/>
          <w:rFonts w:eastAsia="Courier New"/>
          <w:b w:val="0"/>
          <w:sz w:val="24"/>
          <w:szCs w:val="24"/>
        </w:rPr>
        <w:t xml:space="preserve">оманда </w:t>
      </w:r>
      <w:r w:rsidR="00593704" w:rsidRPr="00B549B7">
        <w:rPr>
          <w:rStyle w:val="BodytextBoldSpacing1pt"/>
          <w:rFonts w:eastAsia="Courier New"/>
          <w:b w:val="0"/>
          <w:sz w:val="24"/>
          <w:szCs w:val="24"/>
        </w:rPr>
        <w:t>«Улыбка» и</w:t>
      </w:r>
      <w:r w:rsidR="00DE4AB0" w:rsidRPr="00B549B7">
        <w:rPr>
          <w:rStyle w:val="BodytextBoldSpacing1pt"/>
          <w:rFonts w:eastAsia="Courier New"/>
          <w:b w:val="0"/>
          <w:sz w:val="24"/>
          <w:szCs w:val="24"/>
        </w:rPr>
        <w:t xml:space="preserve"> «</w:t>
      </w:r>
      <w:r w:rsidR="00593704" w:rsidRPr="00B549B7">
        <w:rPr>
          <w:rStyle w:val="BodytextBoldSpacing1pt"/>
          <w:rFonts w:eastAsia="Courier New"/>
          <w:b w:val="0"/>
          <w:sz w:val="24"/>
          <w:szCs w:val="24"/>
        </w:rPr>
        <w:t>Удача»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В две команды </w:t>
      </w:r>
      <w:proofErr w:type="spellStart"/>
      <w:r w:rsidRPr="00B549B7">
        <w:rPr>
          <w:rStyle w:val="BodytextBoldSpacing1pt"/>
          <w:rFonts w:eastAsia="Courier New"/>
          <w:b w:val="0"/>
          <w:sz w:val="24"/>
          <w:szCs w:val="24"/>
        </w:rPr>
        <w:t>стройсь</w:t>
      </w:r>
      <w:proofErr w:type="spellEnd"/>
      <w:r w:rsidRPr="00B549B7">
        <w:rPr>
          <w:rStyle w:val="BodytextBoldSpacing1pt"/>
          <w:rFonts w:eastAsia="Courier New"/>
          <w:b w:val="0"/>
          <w:sz w:val="24"/>
          <w:szCs w:val="24"/>
        </w:rPr>
        <w:t>!</w:t>
      </w:r>
    </w:p>
    <w:p w:rsidR="00DE4AB0" w:rsidRPr="00B549B7" w:rsidRDefault="00DE4AB0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 xml:space="preserve">Инструктор: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Давайте же посмотрим, каким будет следующее задание.</w:t>
      </w:r>
    </w:p>
    <w:p w:rsidR="00DE4AB0" w:rsidRPr="00B549B7" w:rsidRDefault="00DE4AB0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>И с</w:t>
      </w:r>
      <w:r w:rsidR="00E542E6" w:rsidRPr="00B549B7">
        <w:rPr>
          <w:rStyle w:val="BodytextBoldSpacing1pt"/>
          <w:rFonts w:eastAsia="Courier New"/>
          <w:b w:val="0"/>
          <w:sz w:val="24"/>
          <w:szCs w:val="24"/>
        </w:rPr>
        <w:t xml:space="preserve">ледующая загадка: 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Чем мы дышим? Что не видим? (воздух)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>Ответы детей.</w:t>
      </w:r>
    </w:p>
    <w:p w:rsidR="00B0358D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>Инструктор: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Правильно, воздух</w:t>
      </w:r>
      <w:r w:rsidR="00B0358D" w:rsidRPr="00B549B7">
        <w:rPr>
          <w:rStyle w:val="BodytextBoldSpacing1pt"/>
          <w:rFonts w:eastAsia="Courier New"/>
          <w:b w:val="0"/>
          <w:sz w:val="24"/>
          <w:szCs w:val="24"/>
        </w:rPr>
        <w:t>, а вы хотите попробовать пронести воздух на ракетке? но только вот незадача, как же нам обычный шарик наполнить воздухом? (ответы детей)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</w:t>
      </w:r>
      <w:r w:rsidR="00B0358D" w:rsidRPr="00B549B7">
        <w:rPr>
          <w:rStyle w:val="BodytextBoldSpacing1pt"/>
          <w:rFonts w:eastAsia="Courier New"/>
          <w:b w:val="0"/>
          <w:sz w:val="24"/>
          <w:szCs w:val="24"/>
        </w:rPr>
        <w:t>Конечно же надуть его.</w:t>
      </w:r>
    </w:p>
    <w:p w:rsidR="00E542E6" w:rsidRPr="00B549B7" w:rsidRDefault="00B0358D" w:rsidP="006618A3">
      <w:pPr>
        <w:tabs>
          <w:tab w:val="decimal" w:pos="0"/>
        </w:tabs>
        <w:spacing w:before="100" w:beforeAutospacing="1"/>
        <w:ind w:right="-425" w:firstLine="340"/>
        <w:jc w:val="center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lastRenderedPageBreak/>
        <w:t xml:space="preserve">Эстафета </w:t>
      </w:r>
      <w:r w:rsidR="00E542E6" w:rsidRPr="00B549B7">
        <w:rPr>
          <w:rStyle w:val="BodytextBoldSpacing1pt"/>
          <w:rFonts w:eastAsia="Courier New"/>
          <w:b w:val="0"/>
          <w:sz w:val="24"/>
          <w:szCs w:val="24"/>
        </w:rPr>
        <w:t>«Пронеси воздушный шар»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Правила: первый игрок несет шарик на ракетке, стараясь его не уронить, доходит до ориентира, берет его в руки бегом возвращается к своей команде, передавая следующему игроку </w:t>
      </w:r>
      <w:r w:rsidR="00B0358D" w:rsidRPr="00B549B7">
        <w:rPr>
          <w:rStyle w:val="BodytextBoldSpacing1pt"/>
          <w:rFonts w:eastAsia="Courier New"/>
          <w:b w:val="0"/>
          <w:sz w:val="24"/>
          <w:szCs w:val="24"/>
        </w:rPr>
        <w:t xml:space="preserve">и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встает в конец. </w:t>
      </w:r>
      <w:r w:rsidR="00B0358D" w:rsidRPr="00B549B7">
        <w:rPr>
          <w:rStyle w:val="BodytextBoldSpacing1pt"/>
          <w:rFonts w:eastAsia="Courier New"/>
          <w:b w:val="0"/>
          <w:sz w:val="24"/>
          <w:szCs w:val="24"/>
        </w:rPr>
        <w:t xml:space="preserve">У кого шарик упал, тот начинает эстафету с начала.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Выигрывает та команда, чей капитан придет первый.</w:t>
      </w:r>
    </w:p>
    <w:p w:rsidR="00CE0169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 xml:space="preserve">Инструктор: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Молодцы, справились.</w:t>
      </w:r>
      <w:r w:rsidR="00593704" w:rsidRPr="00B549B7">
        <w:rPr>
          <w:rStyle w:val="BodytextBoldSpacing1pt"/>
          <w:rFonts w:eastAsia="Courier New"/>
          <w:b w:val="0"/>
          <w:sz w:val="24"/>
          <w:szCs w:val="24"/>
        </w:rPr>
        <w:t xml:space="preserve"> </w:t>
      </w:r>
      <w:r w:rsidR="00CE0169" w:rsidRPr="00B549B7">
        <w:rPr>
          <w:rStyle w:val="BodytextBoldSpacing1pt"/>
          <w:rFonts w:eastAsia="Courier New"/>
          <w:b w:val="0"/>
          <w:sz w:val="24"/>
          <w:szCs w:val="24"/>
        </w:rPr>
        <w:t xml:space="preserve">Держите еще один фрагмент карты. 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Давайте же прочитаем следующую загадку: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Меня пьют, меня льют.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Всем нужна я,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Кто же я такая? (вода)</w:t>
      </w:r>
    </w:p>
    <w:p w:rsidR="00E404E6" w:rsidRPr="00B549B7" w:rsidRDefault="00E404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На нашем пути река, что же нам делать? Как нам пройти? (ответы детей) </w:t>
      </w:r>
    </w:p>
    <w:p w:rsidR="00E542E6" w:rsidRPr="00B549B7" w:rsidRDefault="00E542E6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И следующая наша эстафета </w:t>
      </w:r>
      <w:r w:rsidRPr="00B549B7">
        <w:rPr>
          <w:rStyle w:val="BodytextBoldSpacing1pt"/>
          <w:rFonts w:eastAsia="Courier New"/>
          <w:sz w:val="24"/>
          <w:szCs w:val="24"/>
        </w:rPr>
        <w:t>«С кочки на кочку»,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нам предст</w:t>
      </w:r>
      <w:r w:rsidR="00B0358D" w:rsidRPr="00B549B7">
        <w:rPr>
          <w:rStyle w:val="BodytextBoldSpacing1pt"/>
          <w:rFonts w:eastAsia="Courier New"/>
          <w:b w:val="0"/>
          <w:sz w:val="24"/>
          <w:szCs w:val="24"/>
        </w:rPr>
        <w:t>оит перебраться на другой берег по кирпичикам,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а для этого переставляем «кочки», доходим до ориентира и с «кочками» возвращаемся к командам и</w:t>
      </w:r>
      <w:r w:rsidR="000A3818" w:rsidRPr="00B549B7">
        <w:rPr>
          <w:rStyle w:val="BodytextBoldSpacing1pt"/>
          <w:rFonts w:eastAsia="Courier New"/>
          <w:b w:val="0"/>
          <w:sz w:val="24"/>
          <w:szCs w:val="24"/>
        </w:rPr>
        <w:t xml:space="preserve"> передаем э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стафету.</w:t>
      </w:r>
      <w:r w:rsidR="00CE0169" w:rsidRPr="00B549B7">
        <w:rPr>
          <w:rStyle w:val="BodytextBoldSpacing1pt"/>
          <w:rFonts w:eastAsia="Courier New"/>
          <w:b w:val="0"/>
          <w:sz w:val="24"/>
          <w:szCs w:val="24"/>
        </w:rPr>
        <w:t xml:space="preserve"> Вручается еще один фрагмент карты.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</w:p>
    <w:p w:rsidR="00E542E6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>Инструктор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: А сейчас мы немного отдохнем и глазную гимнастику сделаем: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Мы гимнастику для глаз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Выполняем каждый раз.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Вправо,</w:t>
      </w:r>
      <w:r w:rsidR="00593704" w:rsidRPr="00B549B7">
        <w:rPr>
          <w:rStyle w:val="BodytextBoldSpacing1pt"/>
          <w:rFonts w:eastAsia="Courier New"/>
          <w:b w:val="0"/>
          <w:i/>
          <w:sz w:val="24"/>
          <w:szCs w:val="24"/>
        </w:rPr>
        <w:t xml:space="preserve"> </w:t>
      </w: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влево,</w:t>
      </w:r>
      <w:r w:rsidR="00593704" w:rsidRPr="00B549B7">
        <w:rPr>
          <w:rStyle w:val="BodytextBoldSpacing1pt"/>
          <w:rFonts w:eastAsia="Courier New"/>
          <w:b w:val="0"/>
          <w:i/>
          <w:sz w:val="24"/>
          <w:szCs w:val="24"/>
        </w:rPr>
        <w:t xml:space="preserve"> </w:t>
      </w: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кругом, вниз,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Повторить ты не ленись.</w:t>
      </w:r>
      <w:bookmarkStart w:id="2" w:name="_GoBack"/>
      <w:bookmarkEnd w:id="2"/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Укрепляем мышцы глаза.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Видеть лучше будем сразу.</w:t>
      </w:r>
    </w:p>
    <w:p w:rsidR="00D76EFD" w:rsidRPr="00B549B7" w:rsidRDefault="00CE0169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>Инструктор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: </w:t>
      </w:r>
      <w:r w:rsidR="000A3818" w:rsidRPr="00B549B7">
        <w:rPr>
          <w:rStyle w:val="BodytextBoldSpacing1pt"/>
          <w:rFonts w:eastAsia="Courier New"/>
          <w:b w:val="0"/>
          <w:sz w:val="24"/>
          <w:szCs w:val="24"/>
        </w:rPr>
        <w:t>Давайте же не будем терять ни минутки и продолжим и следующая загадка: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Ты весь мир обогреваешь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И усталости не знаешь,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Улыбаешься в оконце,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i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 xml:space="preserve">А зовут тебя </w:t>
      </w:r>
      <w:proofErr w:type="gramStart"/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все….</w:t>
      </w:r>
      <w:proofErr w:type="gramEnd"/>
      <w:r w:rsidRPr="00B549B7">
        <w:rPr>
          <w:rStyle w:val="BodytextBoldSpacing1pt"/>
          <w:rFonts w:eastAsia="Courier New"/>
          <w:b w:val="0"/>
          <w:i/>
          <w:sz w:val="24"/>
          <w:szCs w:val="24"/>
        </w:rPr>
        <w:t>(солнце)</w:t>
      </w:r>
    </w:p>
    <w:p w:rsidR="000A3818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lastRenderedPageBreak/>
        <w:t xml:space="preserve">И </w:t>
      </w:r>
      <w:r w:rsidR="00D76EFD" w:rsidRPr="00B549B7">
        <w:rPr>
          <w:rStyle w:val="BodytextBoldSpacing1pt"/>
          <w:rFonts w:eastAsia="Courier New"/>
          <w:b w:val="0"/>
          <w:sz w:val="24"/>
          <w:szCs w:val="24"/>
        </w:rPr>
        <w:t>третья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эстафета заключается в следующем, у каждой команды находится корзина </w:t>
      </w:r>
      <w:r w:rsidR="00593704" w:rsidRPr="00B549B7">
        <w:rPr>
          <w:rStyle w:val="BodytextBoldSpacing1pt"/>
          <w:rFonts w:eastAsia="Courier New"/>
          <w:b w:val="0"/>
          <w:sz w:val="24"/>
          <w:szCs w:val="24"/>
        </w:rPr>
        <w:t xml:space="preserve">солнцем, но приключилась беда,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снежные тучи налетели и превратили солнышко в </w:t>
      </w:r>
      <w:proofErr w:type="spellStart"/>
      <w:r w:rsidRPr="00B549B7">
        <w:rPr>
          <w:rStyle w:val="BodytextBoldSpacing1pt"/>
          <w:rFonts w:eastAsia="Courier New"/>
          <w:b w:val="0"/>
          <w:sz w:val="24"/>
          <w:szCs w:val="24"/>
        </w:rPr>
        <w:t>пазл</w:t>
      </w:r>
      <w:proofErr w:type="spellEnd"/>
      <w:r w:rsidRPr="00B549B7">
        <w:rPr>
          <w:rStyle w:val="BodytextBoldSpacing1pt"/>
          <w:rFonts w:eastAsia="Courier New"/>
          <w:b w:val="0"/>
          <w:sz w:val="24"/>
          <w:szCs w:val="24"/>
        </w:rPr>
        <w:t>. Ваша задача собрать солнце как можно быстрее.</w:t>
      </w:r>
    </w:p>
    <w:p w:rsidR="00B549B7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b w:val="0"/>
          <w:sz w:val="24"/>
          <w:szCs w:val="24"/>
        </w:rPr>
        <w:t>Первый берет фрагмент солнца и бежит крепит его магнитом к мольберту, возвращается к своей команде и передает эстафету, каждый может брать только по одному фрагменту. Команда должна собрать солнце.</w:t>
      </w:r>
    </w:p>
    <w:p w:rsidR="00B549B7" w:rsidRPr="00B549B7" w:rsidRDefault="000A3818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 xml:space="preserve">Инструктор: </w:t>
      </w:r>
      <w:r w:rsidR="003B2F0C" w:rsidRPr="00B549B7">
        <w:rPr>
          <w:rStyle w:val="BodytextBoldSpacing1pt"/>
          <w:rFonts w:eastAsia="Courier New"/>
          <w:b w:val="0"/>
          <w:sz w:val="24"/>
          <w:szCs w:val="24"/>
        </w:rPr>
        <w:t>М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олодцы ребята, вы справились. Ой, а на дне сундучка </w:t>
      </w:r>
      <w:r w:rsidR="00CE0169" w:rsidRPr="00B549B7">
        <w:rPr>
          <w:rStyle w:val="BodytextBoldSpacing1pt"/>
          <w:rFonts w:eastAsia="Courier New"/>
          <w:b w:val="0"/>
          <w:sz w:val="24"/>
          <w:szCs w:val="24"/>
        </w:rPr>
        <w:t xml:space="preserve">лежит последний фрагмент карты, капитаны, скорее соберите карты.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</w:t>
      </w:r>
      <w:r w:rsidR="00CE0169" w:rsidRPr="00B549B7">
        <w:rPr>
          <w:rStyle w:val="BodytextBoldSpacing1pt"/>
          <w:rFonts w:eastAsia="Courier New"/>
          <w:b w:val="0"/>
          <w:sz w:val="24"/>
          <w:szCs w:val="24"/>
        </w:rPr>
        <w:t xml:space="preserve">Дети подходят и смотрят на карту. На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карте нарисован зал и место где </w:t>
      </w:r>
      <w:r w:rsidR="003B2F0C" w:rsidRPr="00B549B7">
        <w:rPr>
          <w:rStyle w:val="BodytextBoldSpacing1pt"/>
          <w:rFonts w:eastAsia="Courier New"/>
          <w:b w:val="0"/>
          <w:sz w:val="24"/>
          <w:szCs w:val="24"/>
        </w:rPr>
        <w:t>находится</w:t>
      </w:r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 xml:space="preserve"> большой </w:t>
      </w:r>
      <w:r w:rsidR="00593704" w:rsidRPr="00B549B7">
        <w:rPr>
          <w:rStyle w:val="BodytextBoldSpacing1pt"/>
          <w:rFonts w:eastAsia="Courier New"/>
          <w:b w:val="0"/>
          <w:sz w:val="24"/>
          <w:szCs w:val="24"/>
        </w:rPr>
        <w:t>ларец</w:t>
      </w:r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 xml:space="preserve">. </w:t>
      </w:r>
      <w:r w:rsidR="003B2F0C" w:rsidRPr="00B549B7">
        <w:rPr>
          <w:rStyle w:val="BodytextBoldSpacing1pt"/>
          <w:rFonts w:eastAsia="Courier New"/>
          <w:b w:val="0"/>
          <w:sz w:val="24"/>
          <w:szCs w:val="24"/>
        </w:rPr>
        <w:t>Дети проходят полосу препятствий, каждая команда своим путем.</w:t>
      </w:r>
      <w:r w:rsidR="00CE0169" w:rsidRPr="00B549B7">
        <w:rPr>
          <w:rStyle w:val="BodytextBoldSpacing1pt"/>
          <w:rFonts w:eastAsia="Courier New"/>
          <w:b w:val="0"/>
          <w:sz w:val="24"/>
          <w:szCs w:val="24"/>
        </w:rPr>
        <w:t xml:space="preserve"> </w:t>
      </w:r>
      <w:r w:rsidR="003B2F0C" w:rsidRPr="00B549B7">
        <w:rPr>
          <w:rStyle w:val="BodytextBoldSpacing1pt"/>
          <w:rFonts w:eastAsia="Courier New"/>
          <w:b w:val="0"/>
          <w:sz w:val="24"/>
          <w:szCs w:val="24"/>
        </w:rPr>
        <w:t>Пройдя полосу препятствий, каждая команда подходит к ларцу. Инструктор открывает его и достает оттуда «цветы здоровья»</w:t>
      </w:r>
      <w:r w:rsidR="00CE0169" w:rsidRPr="00B549B7">
        <w:rPr>
          <w:rStyle w:val="BodytextBoldSpacing1pt"/>
          <w:rFonts w:eastAsia="Courier New"/>
          <w:b w:val="0"/>
          <w:sz w:val="24"/>
          <w:szCs w:val="24"/>
        </w:rPr>
        <w:t xml:space="preserve"> </w:t>
      </w:r>
    </w:p>
    <w:p w:rsidR="00F87644" w:rsidRPr="00B549B7" w:rsidRDefault="00F87644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>Инструктор:</w:t>
      </w:r>
      <w:r w:rsidR="003B2F0C" w:rsidRPr="00B549B7">
        <w:rPr>
          <w:rStyle w:val="BodytextBoldSpacing1pt"/>
          <w:rFonts w:eastAsia="Courier New"/>
          <w:b w:val="0"/>
          <w:sz w:val="24"/>
          <w:szCs w:val="24"/>
        </w:rPr>
        <w:t xml:space="preserve"> Кажется, мы нашли цветы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, а чем это он так пахнет?</w:t>
      </w:r>
    </w:p>
    <w:p w:rsidR="00B549B7" w:rsidRPr="00B549B7" w:rsidRDefault="00F87644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 xml:space="preserve">Ответы детей(чесноком)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Ребята,</w:t>
      </w:r>
      <w:r w:rsidR="003B2F0C" w:rsidRPr="00B549B7">
        <w:rPr>
          <w:rStyle w:val="BodytextBoldSpacing1pt"/>
          <w:rFonts w:eastAsia="Courier New"/>
          <w:b w:val="0"/>
          <w:sz w:val="24"/>
          <w:szCs w:val="24"/>
        </w:rPr>
        <w:t xml:space="preserve"> а для чего нам чеснок? как он нам помогает? (ответы детей) А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мы же с вами за сокровищ</w:t>
      </w:r>
      <w:r w:rsidR="00CE0169" w:rsidRPr="00B549B7">
        <w:rPr>
          <w:rStyle w:val="BodytextBoldSpacing1pt"/>
          <w:rFonts w:eastAsia="Courier New"/>
          <w:b w:val="0"/>
          <w:sz w:val="24"/>
          <w:szCs w:val="24"/>
        </w:rPr>
        <w:t>ами отправлялись, а где же оно?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(ответы детей)  </w:t>
      </w:r>
    </w:p>
    <w:p w:rsidR="00F87644" w:rsidRPr="00B549B7" w:rsidRDefault="00CE0169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>Инструктор: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</w:t>
      </w:r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>Мол</w:t>
      </w:r>
      <w:r w:rsidR="00D76EFD" w:rsidRPr="00B549B7">
        <w:rPr>
          <w:rStyle w:val="BodytextBoldSpacing1pt"/>
          <w:rFonts w:eastAsia="Courier New"/>
          <w:b w:val="0"/>
          <w:sz w:val="24"/>
          <w:szCs w:val="24"/>
        </w:rPr>
        <w:t>одцы, ребята, а ведь получается</w:t>
      </w:r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>,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</w:t>
      </w:r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 xml:space="preserve">что и загадки были не простые, ведь (все вместе) </w:t>
      </w:r>
      <w:proofErr w:type="gramStart"/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 xml:space="preserve">« </w:t>
      </w:r>
      <w:proofErr w:type="spellStart"/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>Солнце</w:t>
      </w:r>
      <w:proofErr w:type="gramEnd"/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>,воздух</w:t>
      </w:r>
      <w:proofErr w:type="spellEnd"/>
      <w:r w:rsidR="00F87644" w:rsidRPr="00B549B7">
        <w:rPr>
          <w:rStyle w:val="BodytextBoldSpacing1pt"/>
          <w:rFonts w:eastAsia="Courier New"/>
          <w:b w:val="0"/>
          <w:sz w:val="24"/>
          <w:szCs w:val="24"/>
        </w:rPr>
        <w:t xml:space="preserve"> и вода-наши лучшие друзья» Загадки нам тоже давали подсказку. И теперь вы знаете, что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же за сокровище обиделось на людей. Разве можно не ценить здоровье? (ответы детей)</w:t>
      </w:r>
    </w:p>
    <w:p w:rsidR="00CE0169" w:rsidRPr="00B549B7" w:rsidRDefault="003B2F0C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 xml:space="preserve">Инструктор: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Что вам понравилось и запомнилось больше всего? Что надо делать, чтобы не болеть? (ответы детей)</w:t>
      </w:r>
    </w:p>
    <w:p w:rsidR="00CE0169" w:rsidRPr="00B549B7" w:rsidRDefault="00CE0169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Style w:val="BodytextBoldSpacing1pt"/>
          <w:rFonts w:eastAsia="Courier New"/>
          <w:b w:val="0"/>
          <w:sz w:val="24"/>
          <w:szCs w:val="24"/>
        </w:rPr>
      </w:pPr>
      <w:r w:rsidRPr="00B549B7">
        <w:rPr>
          <w:rStyle w:val="BodytextBoldSpacing1pt"/>
          <w:rFonts w:eastAsia="Courier New"/>
          <w:sz w:val="24"/>
          <w:szCs w:val="24"/>
        </w:rPr>
        <w:t>Инструктор: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 xml:space="preserve"> Теперь вы будете самыми здоровыми. На этом наше путешествие заканчивается, берегите свое здоровье. </w:t>
      </w:r>
      <w:proofErr w:type="spellStart"/>
      <w:r w:rsidRPr="00B549B7">
        <w:rPr>
          <w:rStyle w:val="BodytextBoldSpacing1pt"/>
          <w:rFonts w:eastAsia="Courier New"/>
          <w:b w:val="0"/>
          <w:sz w:val="24"/>
          <w:szCs w:val="24"/>
        </w:rPr>
        <w:t>Физкульт</w:t>
      </w:r>
      <w:proofErr w:type="spellEnd"/>
      <w:r w:rsidRPr="00B549B7">
        <w:rPr>
          <w:rStyle w:val="BodytextBoldSpacing1pt"/>
          <w:rFonts w:eastAsia="Courier New"/>
          <w:b w:val="0"/>
          <w:sz w:val="24"/>
          <w:szCs w:val="24"/>
        </w:rPr>
        <w:t>-пока!</w:t>
      </w:r>
    </w:p>
    <w:p w:rsidR="00352A53" w:rsidRPr="00B549B7" w:rsidRDefault="00F87644" w:rsidP="006618A3">
      <w:pPr>
        <w:tabs>
          <w:tab w:val="decimal" w:pos="0"/>
        </w:tabs>
        <w:spacing w:before="100" w:beforeAutospacing="1"/>
        <w:ind w:right="-425" w:firstLine="340"/>
        <w:jc w:val="both"/>
        <w:rPr>
          <w:rFonts w:ascii="Times New Roman" w:hAnsi="Times New Roman" w:cs="Times New Roman"/>
          <w:bCs/>
          <w:spacing w:val="20"/>
        </w:rPr>
      </w:pPr>
      <w:r w:rsidRPr="00B549B7">
        <w:rPr>
          <w:rStyle w:val="BodytextBoldSpacing1pt"/>
          <w:rFonts w:eastAsia="Courier New"/>
          <w:sz w:val="24"/>
          <w:szCs w:val="24"/>
        </w:rPr>
        <w:t xml:space="preserve">Инструктор: </w:t>
      </w:r>
      <w:r w:rsidRPr="00B549B7">
        <w:rPr>
          <w:rStyle w:val="BodytextBoldSpacing1pt"/>
          <w:rFonts w:eastAsia="Courier New"/>
          <w:b w:val="0"/>
          <w:sz w:val="24"/>
          <w:szCs w:val="24"/>
        </w:rPr>
        <w:t>А теперь в одну шеренгу становись! Направо в обход по залу марш. Под музыку дети выходят с зала.</w:t>
      </w:r>
    </w:p>
    <w:sectPr w:rsidR="00352A53" w:rsidRPr="00B549B7" w:rsidSect="00E5525E">
      <w:headerReference w:type="first" r:id="rId12"/>
      <w:pgSz w:w="11909" w:h="16834"/>
      <w:pgMar w:top="1134" w:right="1419" w:bottom="1134" w:left="1701" w:header="0" w:footer="16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06" w:rsidRDefault="00180E06" w:rsidP="00F5782F">
      <w:r>
        <w:separator/>
      </w:r>
    </w:p>
  </w:endnote>
  <w:endnote w:type="continuationSeparator" w:id="0">
    <w:p w:rsidR="00180E06" w:rsidRDefault="00180E06" w:rsidP="00F5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06" w:rsidRDefault="00180E06" w:rsidP="00F5782F">
      <w:r>
        <w:separator/>
      </w:r>
    </w:p>
  </w:footnote>
  <w:footnote w:type="continuationSeparator" w:id="0">
    <w:p w:rsidR="00180E06" w:rsidRDefault="00180E06" w:rsidP="00F5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0B" w:rsidRDefault="0077600B" w:rsidP="0077600B">
    <w:pPr>
      <w:pStyle w:val="Heading10"/>
      <w:keepNext/>
      <w:keepLines/>
      <w:shd w:val="clear" w:color="auto" w:fill="auto"/>
      <w:tabs>
        <w:tab w:val="decimal" w:pos="0"/>
      </w:tabs>
      <w:spacing w:after="0" w:line="240" w:lineRule="auto"/>
      <w:ind w:right="-958"/>
      <w:jc w:val="left"/>
      <w:rPr>
        <w:rFonts w:ascii="Times New Roman" w:hAnsi="Times New Roman" w:cs="Times New Roman"/>
        <w:color w:val="000000" w:themeColor="text1"/>
        <w:sz w:val="22"/>
        <w:szCs w:val="22"/>
      </w:rPr>
    </w:pPr>
  </w:p>
  <w:p w:rsidR="0077600B" w:rsidRDefault="007760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5EE"/>
    <w:multiLevelType w:val="multilevel"/>
    <w:tmpl w:val="E2E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4E92"/>
    <w:multiLevelType w:val="multilevel"/>
    <w:tmpl w:val="12A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84628"/>
    <w:multiLevelType w:val="multilevel"/>
    <w:tmpl w:val="94DAF4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87555"/>
    <w:multiLevelType w:val="multilevel"/>
    <w:tmpl w:val="164E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60412"/>
    <w:multiLevelType w:val="multilevel"/>
    <w:tmpl w:val="933E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A597B"/>
    <w:multiLevelType w:val="multilevel"/>
    <w:tmpl w:val="09E60C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108A6"/>
    <w:multiLevelType w:val="multilevel"/>
    <w:tmpl w:val="D44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F571D"/>
    <w:multiLevelType w:val="multilevel"/>
    <w:tmpl w:val="5B22B78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F45B0"/>
    <w:multiLevelType w:val="multilevel"/>
    <w:tmpl w:val="84B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5155D"/>
    <w:multiLevelType w:val="multilevel"/>
    <w:tmpl w:val="A73E7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F91874"/>
    <w:multiLevelType w:val="multilevel"/>
    <w:tmpl w:val="868C23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F"/>
    <w:rsid w:val="00096E62"/>
    <w:rsid w:val="000A16A7"/>
    <w:rsid w:val="000A3818"/>
    <w:rsid w:val="00180E06"/>
    <w:rsid w:val="0019541E"/>
    <w:rsid w:val="002318EA"/>
    <w:rsid w:val="002913E3"/>
    <w:rsid w:val="002B04DE"/>
    <w:rsid w:val="002D0ECF"/>
    <w:rsid w:val="002F5DE2"/>
    <w:rsid w:val="00351E85"/>
    <w:rsid w:val="00352819"/>
    <w:rsid w:val="00352A53"/>
    <w:rsid w:val="003B2F0C"/>
    <w:rsid w:val="003B3949"/>
    <w:rsid w:val="00470856"/>
    <w:rsid w:val="00512CAF"/>
    <w:rsid w:val="00553542"/>
    <w:rsid w:val="00593704"/>
    <w:rsid w:val="005A1778"/>
    <w:rsid w:val="005C7C53"/>
    <w:rsid w:val="00640454"/>
    <w:rsid w:val="006618A3"/>
    <w:rsid w:val="00687EA2"/>
    <w:rsid w:val="006A2EB7"/>
    <w:rsid w:val="006A59CD"/>
    <w:rsid w:val="00740ACC"/>
    <w:rsid w:val="007543BC"/>
    <w:rsid w:val="0077600B"/>
    <w:rsid w:val="007E1557"/>
    <w:rsid w:val="008007D6"/>
    <w:rsid w:val="0089794C"/>
    <w:rsid w:val="008D6806"/>
    <w:rsid w:val="008D7F91"/>
    <w:rsid w:val="0090751E"/>
    <w:rsid w:val="009709F6"/>
    <w:rsid w:val="00983E3B"/>
    <w:rsid w:val="009C350B"/>
    <w:rsid w:val="00AF7AED"/>
    <w:rsid w:val="00B0358D"/>
    <w:rsid w:val="00B319CB"/>
    <w:rsid w:val="00B549B7"/>
    <w:rsid w:val="00BB7D5A"/>
    <w:rsid w:val="00BC3A2F"/>
    <w:rsid w:val="00BC7301"/>
    <w:rsid w:val="00C36DC3"/>
    <w:rsid w:val="00CA5EB0"/>
    <w:rsid w:val="00CE0169"/>
    <w:rsid w:val="00CF02DC"/>
    <w:rsid w:val="00D01192"/>
    <w:rsid w:val="00D71D68"/>
    <w:rsid w:val="00D76EFD"/>
    <w:rsid w:val="00DB44B6"/>
    <w:rsid w:val="00DD12F3"/>
    <w:rsid w:val="00DE4AB0"/>
    <w:rsid w:val="00E10CE1"/>
    <w:rsid w:val="00E164C5"/>
    <w:rsid w:val="00E404E6"/>
    <w:rsid w:val="00E542E6"/>
    <w:rsid w:val="00E5525E"/>
    <w:rsid w:val="00E55CE9"/>
    <w:rsid w:val="00EB33A5"/>
    <w:rsid w:val="00EC65AB"/>
    <w:rsid w:val="00F03BEF"/>
    <w:rsid w:val="00F318E3"/>
    <w:rsid w:val="00F43E79"/>
    <w:rsid w:val="00F45022"/>
    <w:rsid w:val="00F5782F"/>
    <w:rsid w:val="00F607F1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0F337-8502-4534-BFEA-F299220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7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F5782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rsid w:val="00F578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F578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">
    <w:name w:val="Body text_"/>
    <w:basedOn w:val="a0"/>
    <w:rsid w:val="00F57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Bodytext"/>
    <w:rsid w:val="00F57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2">
    <w:name w:val="Body text (2)_"/>
    <w:basedOn w:val="a0"/>
    <w:rsid w:val="00F578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BoldSpacing1pt">
    <w:name w:val="Body text + Bold;Spacing 1 pt"/>
    <w:basedOn w:val="Bodytext"/>
    <w:rsid w:val="00F5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BodytextItalic">
    <w:name w:val="Body text + Italic"/>
    <w:basedOn w:val="Bodytext"/>
    <w:rsid w:val="00F578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3">
    <w:name w:val="Body text (3)_"/>
    <w:basedOn w:val="a0"/>
    <w:link w:val="Bodytext30"/>
    <w:rsid w:val="00F5782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3Spacing1pt">
    <w:name w:val="Body text (3) + Spacing 1 pt"/>
    <w:basedOn w:val="Bodytext3"/>
    <w:rsid w:val="00F5782F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20">
    <w:name w:val="Body text (2)"/>
    <w:basedOn w:val="Bodytext2"/>
    <w:rsid w:val="00F578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3NotBoldItalic">
    <w:name w:val="Body text (3) + Not Bold;Italic"/>
    <w:basedOn w:val="Bodytext3"/>
    <w:rsid w:val="00F578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3NotBold">
    <w:name w:val="Body text (3) + Not Bold"/>
    <w:basedOn w:val="Bodytext3"/>
    <w:rsid w:val="00F57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F5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Heading10">
    <w:name w:val="Heading #1"/>
    <w:basedOn w:val="a"/>
    <w:link w:val="Heading1"/>
    <w:rsid w:val="00F5782F"/>
    <w:pPr>
      <w:shd w:val="clear" w:color="auto" w:fill="FFFFFF"/>
      <w:spacing w:after="120" w:line="0" w:lineRule="atLeast"/>
      <w:jc w:val="both"/>
      <w:outlineLvl w:val="0"/>
    </w:pPr>
    <w:rPr>
      <w:rFonts w:ascii="MS Reference Sans Serif" w:eastAsia="MS Reference Sans Serif" w:hAnsi="MS Reference Sans Serif" w:cs="MS Reference Sans Serif"/>
      <w:color w:val="auto"/>
      <w:sz w:val="20"/>
      <w:szCs w:val="20"/>
      <w:lang w:eastAsia="en-US"/>
    </w:rPr>
  </w:style>
  <w:style w:type="paragraph" w:customStyle="1" w:styleId="Bodytext30">
    <w:name w:val="Body text (3)"/>
    <w:basedOn w:val="a"/>
    <w:link w:val="Bodytext3"/>
    <w:rsid w:val="00F5782F"/>
    <w:pPr>
      <w:shd w:val="clear" w:color="auto" w:fill="FFFFFF"/>
      <w:spacing w:before="60" w:line="245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header"/>
    <w:basedOn w:val="a"/>
    <w:link w:val="a4"/>
    <w:uiPriority w:val="99"/>
    <w:unhideWhenUsed/>
    <w:rsid w:val="00F57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82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7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82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Spacing1pt">
    <w:name w:val="Body text + Spacing 1 pt"/>
    <w:basedOn w:val="Bodytext"/>
    <w:rsid w:val="00F57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4">
    <w:name w:val="Body text (4)_"/>
    <w:basedOn w:val="a0"/>
    <w:link w:val="Bodytext40"/>
    <w:rsid w:val="00F5782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FranklinGothicHeavy8pt">
    <w:name w:val="Body text + Franklin Gothic Heavy;8 pt"/>
    <w:basedOn w:val="Bodytext"/>
    <w:rsid w:val="00F578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Bodytext40">
    <w:name w:val="Body text (4)"/>
    <w:basedOn w:val="a"/>
    <w:link w:val="Bodytext4"/>
    <w:rsid w:val="00F5782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Heading1Spacing0pt">
    <w:name w:val="Heading #1 + Spacing 0 pt"/>
    <w:basedOn w:val="Heading1"/>
    <w:rsid w:val="00F5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Candara85pt">
    <w:name w:val="Body text + Candara;8;5 pt"/>
    <w:basedOn w:val="Bodytext"/>
    <w:rsid w:val="00F5782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NotItalicSpacing1pt">
    <w:name w:val="Body text (2) + Not Italic;Spacing 1 pt"/>
    <w:basedOn w:val="Bodytext2"/>
    <w:rsid w:val="00F578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Bodytext2NotItalic">
    <w:name w:val="Body text (2) + Not Italic"/>
    <w:basedOn w:val="Bodytext2"/>
    <w:rsid w:val="00F578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BoldItalic">
    <w:name w:val="Body text + Bold;Italic"/>
    <w:basedOn w:val="Bodytext"/>
    <w:rsid w:val="00F578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Bodytext65ptBold">
    <w:name w:val="Body text + 6;5 pt;Bold"/>
    <w:basedOn w:val="Bodytext"/>
    <w:rsid w:val="00F5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65ptBoldSmallCaps">
    <w:name w:val="Body text + 6;5 pt;Bold;Small Caps"/>
    <w:basedOn w:val="Bodytext"/>
    <w:rsid w:val="00F578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B44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4B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87E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8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6994-programma-formirovanie-umeniya-plavat-na-osnove-uskorennoy-metodiki-obucheniya-v-usloviyakh-kolskogo-sever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logoped/5981-organizatsiya-raboty-s-roditelyami-po-podgotovke-detey-k-shkole-v-korrektsionnoy-podgotovitelnoy-grupp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10163-tselostnost-podkhoda-k-sokhraneniyu--ukrepleniyu-i-formirovaniyu-fizicheskogo--psikhicheskogo-i-dukhovnogo-razvitiya-de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1254-zanyatie-po-matematike-my-za-krasotu-planety-zemlya-podgotovitelnaya-grupp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9B9B-98FB-4990-B017-A9DAE2FB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 Кучумова</cp:lastModifiedBy>
  <cp:revision>4</cp:revision>
  <cp:lastPrinted>2015-12-11T08:23:00Z</cp:lastPrinted>
  <dcterms:created xsi:type="dcterms:W3CDTF">2022-03-31T15:53:00Z</dcterms:created>
  <dcterms:modified xsi:type="dcterms:W3CDTF">2022-03-31T16:09:00Z</dcterms:modified>
</cp:coreProperties>
</file>