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BA4D" w14:textId="77777777" w:rsidR="006F6CEB" w:rsidRPr="00850B34" w:rsidRDefault="006F6CEB" w:rsidP="006F6C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0B34">
        <w:rPr>
          <w:rFonts w:ascii="Times New Roman" w:hAnsi="Times New Roman" w:cs="Times New Roman"/>
          <w:b/>
          <w:i/>
          <w:sz w:val="28"/>
          <w:szCs w:val="28"/>
        </w:rPr>
        <w:t>Бердникова Елена Сергеевна, воспитатель</w:t>
      </w:r>
    </w:p>
    <w:p w14:paraId="2057DF39" w14:textId="77777777" w:rsidR="006F6CEB" w:rsidRPr="00850B34" w:rsidRDefault="006F6CEB" w:rsidP="006F6C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0B34">
        <w:rPr>
          <w:rFonts w:ascii="Times New Roman" w:hAnsi="Times New Roman" w:cs="Times New Roman"/>
          <w:b/>
          <w:i/>
          <w:sz w:val="28"/>
          <w:szCs w:val="28"/>
        </w:rPr>
        <w:t>МБДОУ «Детский сад комбинированного вида № 29»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50B34">
        <w:rPr>
          <w:rFonts w:ascii="Times New Roman" w:hAnsi="Times New Roman" w:cs="Times New Roman"/>
          <w:b/>
          <w:i/>
          <w:sz w:val="28"/>
          <w:szCs w:val="28"/>
        </w:rPr>
        <w:t xml:space="preserve"> г. Иваново</w:t>
      </w:r>
    </w:p>
    <w:p w14:paraId="30DBDE96" w14:textId="77777777" w:rsidR="00BE696C" w:rsidRPr="00BE696C" w:rsidRDefault="00BE696C" w:rsidP="00DD57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DF6DFA7" w14:textId="77777777" w:rsidR="006F6CEB" w:rsidRDefault="006F6CEB" w:rsidP="006F6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6CEB">
        <w:rPr>
          <w:rFonts w:ascii="Times New Roman" w:hAnsi="Times New Roman" w:cs="Times New Roman"/>
          <w:b/>
          <w:i/>
          <w:sz w:val="36"/>
          <w:szCs w:val="36"/>
        </w:rPr>
        <w:t>Создание игрового модуля 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Детское кафе» </w:t>
      </w:r>
    </w:p>
    <w:p w14:paraId="02EF0E98" w14:textId="77777777" w:rsidR="006F6CEB" w:rsidRDefault="006F6CEB" w:rsidP="006F6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рамках реализации проекта по ранней профориентации дошкольников «Иваново – город мастеров»</w:t>
      </w:r>
    </w:p>
    <w:p w14:paraId="280F99B0" w14:textId="77777777" w:rsidR="006F6CEB" w:rsidRDefault="006F6CEB" w:rsidP="006F6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987BED1" w14:textId="77777777" w:rsid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="00986D40">
        <w:rPr>
          <w:rFonts w:ascii="Times New Roman" w:hAnsi="Times New Roman" w:cs="Times New Roman"/>
          <w:i/>
          <w:sz w:val="28"/>
          <w:szCs w:val="28"/>
        </w:rPr>
        <w:t xml:space="preserve">вопросы ранней профориентации дошкольников достаточно актуальны в настоящее время. В статье представлен опыт работы </w:t>
      </w:r>
      <w:r w:rsidR="00740234">
        <w:rPr>
          <w:rFonts w:ascii="Times New Roman" w:hAnsi="Times New Roman" w:cs="Times New Roman"/>
          <w:i/>
          <w:sz w:val="28"/>
          <w:szCs w:val="28"/>
        </w:rPr>
        <w:t xml:space="preserve">педагогов </w:t>
      </w:r>
      <w:r w:rsidR="00986D40">
        <w:rPr>
          <w:rFonts w:ascii="Times New Roman" w:hAnsi="Times New Roman" w:cs="Times New Roman"/>
          <w:i/>
          <w:sz w:val="28"/>
          <w:szCs w:val="28"/>
        </w:rPr>
        <w:t xml:space="preserve">по созданию особой развивающей предметно-пространственной </w:t>
      </w:r>
      <w:r w:rsidR="00740234">
        <w:rPr>
          <w:rFonts w:ascii="Times New Roman" w:hAnsi="Times New Roman" w:cs="Times New Roman"/>
          <w:i/>
          <w:sz w:val="28"/>
          <w:szCs w:val="28"/>
        </w:rPr>
        <w:t xml:space="preserve">профориентационной </w:t>
      </w:r>
      <w:r w:rsidR="00986D40">
        <w:rPr>
          <w:rFonts w:ascii="Times New Roman" w:hAnsi="Times New Roman" w:cs="Times New Roman"/>
          <w:i/>
          <w:sz w:val="28"/>
          <w:szCs w:val="28"/>
        </w:rPr>
        <w:t xml:space="preserve">среды в группе детского сада – игрового модуля «Детское кафе». </w:t>
      </w:r>
    </w:p>
    <w:p w14:paraId="67B04C83" w14:textId="77777777" w:rsidR="00740234" w:rsidRDefault="00740234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1742FB4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3E37">
        <w:rPr>
          <w:rFonts w:ascii="Times New Roman" w:hAnsi="Times New Roman" w:cs="Times New Roman"/>
          <w:sz w:val="32"/>
          <w:szCs w:val="32"/>
        </w:rPr>
        <w:t>В Федеральном государственном стандарте дошкольного образования записано, что социально-коммуникативное развитие дошкольников направлено на «формирование позитивных установок к различным видам труда» [1; с.11].</w:t>
      </w:r>
      <w:r w:rsidRPr="006F6CE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A3E37" w:rsidRPr="00AA3E37">
        <w:rPr>
          <w:rFonts w:ascii="Times New Roman" w:hAnsi="Times New Roman" w:cs="Times New Roman"/>
          <w:sz w:val="32"/>
          <w:szCs w:val="32"/>
        </w:rPr>
        <w:t>Следовательно, в вопросах</w:t>
      </w:r>
      <w:r w:rsidRPr="006F6CEB">
        <w:rPr>
          <w:rFonts w:ascii="Times New Roman" w:hAnsi="Times New Roman" w:cs="Times New Roman"/>
          <w:sz w:val="32"/>
          <w:szCs w:val="32"/>
        </w:rPr>
        <w:t xml:space="preserve"> по профориентации </w:t>
      </w:r>
      <w:r w:rsidR="00AA3E37">
        <w:rPr>
          <w:rFonts w:ascii="Times New Roman" w:hAnsi="Times New Roman" w:cs="Times New Roman"/>
          <w:sz w:val="32"/>
          <w:szCs w:val="32"/>
        </w:rPr>
        <w:t xml:space="preserve">именно </w:t>
      </w:r>
      <w:r w:rsidRPr="006F6CEB">
        <w:rPr>
          <w:rFonts w:ascii="Times New Roman" w:hAnsi="Times New Roman" w:cs="Times New Roman"/>
          <w:sz w:val="32"/>
          <w:szCs w:val="32"/>
        </w:rPr>
        <w:t>детский сад является первым звеном в единой непрерывной системе образования и первой ступенью в формировании базовых знаний о профессиях.</w:t>
      </w:r>
    </w:p>
    <w:p w14:paraId="1156FEBC" w14:textId="77777777" w:rsidR="00AA3E37" w:rsidRDefault="006F6CEB" w:rsidP="00D2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102C">
        <w:rPr>
          <w:rFonts w:ascii="Times New Roman" w:hAnsi="Times New Roman" w:cs="Times New Roman"/>
          <w:sz w:val="32"/>
          <w:szCs w:val="32"/>
        </w:rPr>
        <w:t xml:space="preserve">В МБДОУ </w:t>
      </w:r>
      <w:r w:rsidR="00D2102C">
        <w:rPr>
          <w:rFonts w:ascii="Times New Roman" w:hAnsi="Times New Roman" w:cs="Times New Roman"/>
          <w:sz w:val="32"/>
          <w:szCs w:val="32"/>
        </w:rPr>
        <w:t xml:space="preserve">«Детский сад комбинированного вида </w:t>
      </w:r>
      <w:r w:rsidRPr="00D2102C">
        <w:rPr>
          <w:rFonts w:ascii="Times New Roman" w:hAnsi="Times New Roman" w:cs="Times New Roman"/>
          <w:sz w:val="32"/>
          <w:szCs w:val="32"/>
        </w:rPr>
        <w:t>№ 29</w:t>
      </w:r>
      <w:r w:rsidR="00D2102C">
        <w:rPr>
          <w:rFonts w:ascii="Times New Roman" w:hAnsi="Times New Roman" w:cs="Times New Roman"/>
          <w:sz w:val="32"/>
          <w:szCs w:val="32"/>
        </w:rPr>
        <w:t>»</w:t>
      </w:r>
      <w:r w:rsidRPr="00D2102C">
        <w:rPr>
          <w:rFonts w:ascii="Times New Roman" w:hAnsi="Times New Roman" w:cs="Times New Roman"/>
          <w:sz w:val="32"/>
          <w:szCs w:val="32"/>
        </w:rPr>
        <w:t xml:space="preserve"> </w:t>
      </w:r>
      <w:r w:rsidR="00D2102C">
        <w:rPr>
          <w:rFonts w:ascii="Times New Roman" w:hAnsi="Times New Roman" w:cs="Times New Roman"/>
          <w:sz w:val="32"/>
          <w:szCs w:val="32"/>
        </w:rPr>
        <w:t xml:space="preserve">города Иванова </w:t>
      </w:r>
      <w:r w:rsidRPr="00D2102C">
        <w:rPr>
          <w:rFonts w:ascii="Times New Roman" w:hAnsi="Times New Roman" w:cs="Times New Roman"/>
          <w:sz w:val="32"/>
          <w:szCs w:val="32"/>
        </w:rPr>
        <w:t xml:space="preserve">реализуется </w:t>
      </w:r>
      <w:r w:rsidR="00D2102C">
        <w:rPr>
          <w:rFonts w:ascii="Times New Roman" w:hAnsi="Times New Roman" w:cs="Times New Roman"/>
          <w:sz w:val="32"/>
          <w:szCs w:val="32"/>
        </w:rPr>
        <w:t xml:space="preserve">долгосрочный </w:t>
      </w:r>
      <w:r w:rsidRPr="00D2102C">
        <w:rPr>
          <w:rFonts w:ascii="Times New Roman" w:hAnsi="Times New Roman" w:cs="Times New Roman"/>
          <w:sz w:val="32"/>
          <w:szCs w:val="32"/>
        </w:rPr>
        <w:t>проект «Иваново</w:t>
      </w:r>
      <w:r w:rsidR="00D2102C">
        <w:rPr>
          <w:rFonts w:ascii="Times New Roman" w:hAnsi="Times New Roman" w:cs="Times New Roman"/>
          <w:sz w:val="32"/>
          <w:szCs w:val="32"/>
        </w:rPr>
        <w:t xml:space="preserve"> </w:t>
      </w:r>
      <w:r w:rsidRPr="00D2102C">
        <w:rPr>
          <w:rFonts w:ascii="Times New Roman" w:hAnsi="Times New Roman" w:cs="Times New Roman"/>
          <w:sz w:val="32"/>
          <w:szCs w:val="32"/>
        </w:rPr>
        <w:t xml:space="preserve">- город мастеров». </w:t>
      </w:r>
    </w:p>
    <w:p w14:paraId="51772CF7" w14:textId="77777777" w:rsidR="00D2102C" w:rsidRPr="006F6CEB" w:rsidRDefault="00D2102C" w:rsidP="00D2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102C">
        <w:rPr>
          <w:rFonts w:ascii="Times New Roman" w:hAnsi="Times New Roman" w:cs="Times New Roman"/>
          <w:sz w:val="32"/>
          <w:szCs w:val="32"/>
        </w:rPr>
        <w:t xml:space="preserve">Этому предшествовала большая подготовительная работа. </w:t>
      </w:r>
      <w:r>
        <w:rPr>
          <w:rFonts w:ascii="Times New Roman" w:hAnsi="Times New Roman" w:cs="Times New Roman"/>
          <w:sz w:val="32"/>
          <w:szCs w:val="32"/>
        </w:rPr>
        <w:t>Приступая к деятельности по ранней профориентации, любой п</w:t>
      </w:r>
      <w:r w:rsidRPr="00D2102C">
        <w:rPr>
          <w:rFonts w:ascii="Times New Roman" w:hAnsi="Times New Roman" w:cs="Times New Roman"/>
          <w:sz w:val="32"/>
          <w:szCs w:val="32"/>
        </w:rPr>
        <w:t>едагог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F6CEB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F6CEB">
        <w:rPr>
          <w:rFonts w:ascii="Times New Roman" w:hAnsi="Times New Roman" w:cs="Times New Roman"/>
          <w:sz w:val="32"/>
          <w:szCs w:val="32"/>
        </w:rPr>
        <w:t xml:space="preserve"> сам должен владеть </w:t>
      </w:r>
      <w:r>
        <w:rPr>
          <w:rFonts w:ascii="Times New Roman" w:hAnsi="Times New Roman" w:cs="Times New Roman"/>
          <w:sz w:val="32"/>
          <w:szCs w:val="32"/>
        </w:rPr>
        <w:t>достаточно широкими знаниями о профессиях</w:t>
      </w:r>
      <w:r w:rsidR="00740234">
        <w:rPr>
          <w:rFonts w:ascii="Times New Roman" w:hAnsi="Times New Roman" w:cs="Times New Roman"/>
          <w:sz w:val="32"/>
          <w:szCs w:val="32"/>
        </w:rPr>
        <w:t xml:space="preserve"> и содержании трудовых операций.</w:t>
      </w:r>
      <w:r w:rsidRPr="006F6CEB">
        <w:rPr>
          <w:rFonts w:ascii="Times New Roman" w:hAnsi="Times New Roman" w:cs="Times New Roman"/>
          <w:sz w:val="32"/>
          <w:szCs w:val="32"/>
        </w:rPr>
        <w:t xml:space="preserve"> </w:t>
      </w:r>
      <w:r w:rsidR="00740234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о, </w:t>
      </w:r>
      <w:r w:rsidR="00740234">
        <w:rPr>
          <w:rFonts w:ascii="Times New Roman" w:hAnsi="Times New Roman" w:cs="Times New Roman"/>
          <w:sz w:val="32"/>
          <w:szCs w:val="32"/>
        </w:rPr>
        <w:t>главное -</w:t>
      </w:r>
      <w:r w:rsidRPr="006F6CEB">
        <w:rPr>
          <w:rFonts w:ascii="Times New Roman" w:hAnsi="Times New Roman" w:cs="Times New Roman"/>
          <w:sz w:val="32"/>
          <w:szCs w:val="32"/>
        </w:rPr>
        <w:t xml:space="preserve"> материал должен быть адаптирован для детского восприятия, сложные термины и понятия должны быть переведены на «детский» язык. Поэтому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6F6CEB">
        <w:rPr>
          <w:rFonts w:ascii="Times New Roman" w:hAnsi="Times New Roman" w:cs="Times New Roman"/>
          <w:sz w:val="32"/>
          <w:szCs w:val="32"/>
        </w:rPr>
        <w:t xml:space="preserve">работе с педагогами ДОУ </w:t>
      </w:r>
      <w:r w:rsidR="00AA3E37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Pr="006F6CEB">
        <w:rPr>
          <w:rFonts w:ascii="Times New Roman" w:hAnsi="Times New Roman" w:cs="Times New Roman"/>
          <w:sz w:val="32"/>
          <w:szCs w:val="32"/>
        </w:rPr>
        <w:t>акцент дела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6F6CEB">
        <w:rPr>
          <w:rFonts w:ascii="Times New Roman" w:hAnsi="Times New Roman" w:cs="Times New Roman"/>
          <w:sz w:val="32"/>
          <w:szCs w:val="32"/>
        </w:rPr>
        <w:t>ся на повышение уровня их самообразования и расширение знаний по использованию различных форм и методов работы с детьми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F6CEB">
        <w:rPr>
          <w:rFonts w:ascii="Times New Roman" w:hAnsi="Times New Roman" w:cs="Times New Roman"/>
          <w:sz w:val="32"/>
          <w:szCs w:val="32"/>
        </w:rPr>
        <w:t xml:space="preserve"> исходя из специфики определенной профессии. </w:t>
      </w:r>
    </w:p>
    <w:p w14:paraId="6404E22F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>Мы постарались создать на логопедической группе «Капелька» развивающую предметно-пространственную профориентационную среду, организовав для детей особое игровое пространство. Так появился мобильный, полифункциональный, легко трансформируемый игровой модуль «Детское кафе».</w:t>
      </w:r>
    </w:p>
    <w:p w14:paraId="2A6618D7" w14:textId="77777777" w:rsid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 Совместно с родителями воспитанников были изготовлены костюмы профессий, необходимых в кафе (повар, кондитер, официант и др.); приобретена кухонная посуда, столовые приборы, газовая плита, мойка, муляжи продуктов питания; сделаны технологические карты по приготовлению блюд</w:t>
      </w:r>
      <w:r w:rsidR="00AA3E37">
        <w:rPr>
          <w:rFonts w:ascii="Times New Roman" w:hAnsi="Times New Roman" w:cs="Times New Roman"/>
          <w:sz w:val="32"/>
          <w:szCs w:val="32"/>
        </w:rPr>
        <w:t>, несколько вариантов меню</w:t>
      </w:r>
      <w:r w:rsidRPr="006F6CEB">
        <w:rPr>
          <w:rFonts w:ascii="Times New Roman" w:hAnsi="Times New Roman" w:cs="Times New Roman"/>
          <w:sz w:val="32"/>
          <w:szCs w:val="32"/>
        </w:rPr>
        <w:t>.</w:t>
      </w:r>
    </w:p>
    <w:p w14:paraId="29D3BBEF" w14:textId="77777777" w:rsidR="005F1162" w:rsidRPr="006F6CEB" w:rsidRDefault="00740234" w:rsidP="005F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Естественно, что к</w:t>
      </w:r>
      <w:r w:rsidR="005F1162" w:rsidRPr="006F6CEB">
        <w:rPr>
          <w:rFonts w:ascii="Times New Roman" w:hAnsi="Times New Roman" w:cs="Times New Roman"/>
          <w:sz w:val="32"/>
          <w:szCs w:val="32"/>
        </w:rPr>
        <w:t>аждому ребенку хо</w:t>
      </w:r>
      <w:r>
        <w:rPr>
          <w:rFonts w:ascii="Times New Roman" w:hAnsi="Times New Roman" w:cs="Times New Roman"/>
          <w:sz w:val="32"/>
          <w:szCs w:val="32"/>
        </w:rPr>
        <w:t>телось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почувствовать себя значимым и важным, примерить на себя </w:t>
      </w:r>
      <w:r w:rsidR="005F1162">
        <w:rPr>
          <w:rFonts w:ascii="Times New Roman" w:hAnsi="Times New Roman" w:cs="Times New Roman"/>
          <w:sz w:val="32"/>
          <w:szCs w:val="32"/>
        </w:rPr>
        <w:t>«</w:t>
      </w:r>
      <w:r w:rsidR="005F1162" w:rsidRPr="006F6CEB">
        <w:rPr>
          <w:rFonts w:ascii="Times New Roman" w:hAnsi="Times New Roman" w:cs="Times New Roman"/>
          <w:sz w:val="32"/>
          <w:szCs w:val="32"/>
        </w:rPr>
        <w:t>взрослую</w:t>
      </w:r>
      <w:r w:rsidR="005F1162">
        <w:rPr>
          <w:rFonts w:ascii="Times New Roman" w:hAnsi="Times New Roman" w:cs="Times New Roman"/>
          <w:sz w:val="32"/>
          <w:szCs w:val="32"/>
        </w:rPr>
        <w:t>»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профессию. Так у нас в группе появилась </w:t>
      </w:r>
      <w:r>
        <w:rPr>
          <w:rFonts w:ascii="Times New Roman" w:hAnsi="Times New Roman" w:cs="Times New Roman"/>
          <w:sz w:val="32"/>
          <w:szCs w:val="32"/>
        </w:rPr>
        <w:t xml:space="preserve">и постоянно действует 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«Школа маленьких поварят», </w:t>
      </w:r>
      <w:r w:rsidR="00AA3E37">
        <w:rPr>
          <w:rFonts w:ascii="Times New Roman" w:hAnsi="Times New Roman" w:cs="Times New Roman"/>
          <w:sz w:val="32"/>
          <w:szCs w:val="32"/>
        </w:rPr>
        <w:t>в которой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кулинарному мастерству малышей </w:t>
      </w:r>
      <w:r w:rsidR="005F1162">
        <w:rPr>
          <w:rFonts w:ascii="Times New Roman" w:hAnsi="Times New Roman" w:cs="Times New Roman"/>
          <w:sz w:val="32"/>
          <w:szCs w:val="32"/>
        </w:rPr>
        <w:t xml:space="preserve">обучает 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самый настоящий повар. Кулинарные мастер-классы позволяют </w:t>
      </w:r>
      <w:r w:rsidR="005F1162">
        <w:rPr>
          <w:rFonts w:ascii="Times New Roman" w:hAnsi="Times New Roman" w:cs="Times New Roman"/>
          <w:sz w:val="32"/>
          <w:szCs w:val="32"/>
        </w:rPr>
        <w:t xml:space="preserve">ребятам 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получить </w:t>
      </w:r>
      <w:r w:rsidR="00AA3E37">
        <w:rPr>
          <w:rFonts w:ascii="Times New Roman" w:hAnsi="Times New Roman" w:cs="Times New Roman"/>
          <w:sz w:val="32"/>
          <w:szCs w:val="32"/>
        </w:rPr>
        <w:t>навыки и умения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, которые обязательно пригодятся </w:t>
      </w:r>
      <w:r w:rsidR="005F1162">
        <w:rPr>
          <w:rFonts w:ascii="Times New Roman" w:hAnsi="Times New Roman" w:cs="Times New Roman"/>
          <w:sz w:val="32"/>
          <w:szCs w:val="32"/>
        </w:rPr>
        <w:t xml:space="preserve">им </w:t>
      </w:r>
      <w:r w:rsidR="005F1162" w:rsidRPr="006F6CEB">
        <w:rPr>
          <w:rFonts w:ascii="Times New Roman" w:hAnsi="Times New Roman" w:cs="Times New Roman"/>
          <w:sz w:val="32"/>
          <w:szCs w:val="32"/>
        </w:rPr>
        <w:t>в</w:t>
      </w:r>
      <w:r w:rsidR="00AA3E37">
        <w:rPr>
          <w:rFonts w:ascii="Times New Roman" w:hAnsi="Times New Roman" w:cs="Times New Roman"/>
          <w:sz w:val="32"/>
          <w:szCs w:val="32"/>
        </w:rPr>
        <w:t xml:space="preserve"> будущей взрослой </w:t>
      </w:r>
      <w:r w:rsidR="005F1162" w:rsidRPr="006F6CEB">
        <w:rPr>
          <w:rFonts w:ascii="Times New Roman" w:hAnsi="Times New Roman" w:cs="Times New Roman"/>
          <w:sz w:val="32"/>
          <w:szCs w:val="32"/>
        </w:rPr>
        <w:t>жизни</w:t>
      </w:r>
      <w:r w:rsidR="005F1162">
        <w:rPr>
          <w:rFonts w:ascii="Times New Roman" w:hAnsi="Times New Roman" w:cs="Times New Roman"/>
          <w:sz w:val="32"/>
          <w:szCs w:val="32"/>
        </w:rPr>
        <w:t>.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</w:t>
      </w:r>
      <w:r w:rsidR="00AA3E37">
        <w:rPr>
          <w:rFonts w:ascii="Times New Roman" w:hAnsi="Times New Roman" w:cs="Times New Roman"/>
          <w:sz w:val="32"/>
          <w:szCs w:val="32"/>
        </w:rPr>
        <w:t>На занятиях этой школы д</w:t>
      </w:r>
      <w:r w:rsidR="005F1162">
        <w:rPr>
          <w:rFonts w:ascii="Times New Roman" w:hAnsi="Times New Roman" w:cs="Times New Roman"/>
          <w:sz w:val="32"/>
          <w:szCs w:val="32"/>
        </w:rPr>
        <w:t xml:space="preserve">ети 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осваивают </w:t>
      </w:r>
      <w:r w:rsidR="005F1162">
        <w:rPr>
          <w:rFonts w:ascii="Times New Roman" w:hAnsi="Times New Roman" w:cs="Times New Roman"/>
          <w:sz w:val="32"/>
          <w:szCs w:val="32"/>
        </w:rPr>
        <w:t xml:space="preserve">практические 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навыки работы с бытовыми кухонными приборами, приобретают опыт работы в команде. </w:t>
      </w:r>
      <w:r w:rsidR="005F1162">
        <w:rPr>
          <w:rFonts w:ascii="Times New Roman" w:hAnsi="Times New Roman" w:cs="Times New Roman"/>
          <w:sz w:val="32"/>
          <w:szCs w:val="32"/>
        </w:rPr>
        <w:t>Сначала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детям рассказывают историю приготовляемого ими блюда, в игровой форме объясняют, какие продукты являются здоровыми и полезными. Далее идет непосредственно сам мастер-класс, где ребят обучают искусству приготовления выбранного блюда</w:t>
      </w:r>
      <w:r w:rsidR="005F1162">
        <w:rPr>
          <w:rFonts w:ascii="Times New Roman" w:hAnsi="Times New Roman" w:cs="Times New Roman"/>
          <w:sz w:val="32"/>
          <w:szCs w:val="32"/>
        </w:rPr>
        <w:t xml:space="preserve"> (например, салата или сладкого пирога)</w:t>
      </w:r>
      <w:r w:rsidR="005F1162" w:rsidRPr="006F6CEB">
        <w:rPr>
          <w:rFonts w:ascii="Times New Roman" w:hAnsi="Times New Roman" w:cs="Times New Roman"/>
          <w:sz w:val="32"/>
          <w:szCs w:val="32"/>
        </w:rPr>
        <w:t>, затем они дегустируют свои «кулинарные шедевры» и угощают педагогов ДОУ и родителей. Наши юные поварята уже научились готовить салаты овощные</w:t>
      </w:r>
      <w:r w:rsidR="005F1162">
        <w:rPr>
          <w:rFonts w:ascii="Times New Roman" w:hAnsi="Times New Roman" w:cs="Times New Roman"/>
          <w:sz w:val="32"/>
          <w:szCs w:val="32"/>
        </w:rPr>
        <w:t xml:space="preserve"> и фруктовые, пиццы, бутерброды. Они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пекли </w:t>
      </w:r>
      <w:r w:rsidR="005F1162">
        <w:rPr>
          <w:rFonts w:ascii="Times New Roman" w:hAnsi="Times New Roman" w:cs="Times New Roman"/>
          <w:sz w:val="32"/>
          <w:szCs w:val="32"/>
        </w:rPr>
        <w:t>самые настоящие пироги и</w:t>
      </w:r>
      <w:r w:rsidR="005F1162" w:rsidRPr="006F6CEB">
        <w:rPr>
          <w:rFonts w:ascii="Times New Roman" w:hAnsi="Times New Roman" w:cs="Times New Roman"/>
          <w:sz w:val="32"/>
          <w:szCs w:val="32"/>
        </w:rPr>
        <w:t xml:space="preserve"> даже знают несколько способов украшения открытого пирога!</w:t>
      </w:r>
    </w:p>
    <w:p w14:paraId="3ADD92C5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</w:t>
      </w:r>
      <w:r w:rsidR="005F1162">
        <w:rPr>
          <w:rFonts w:ascii="Times New Roman" w:hAnsi="Times New Roman" w:cs="Times New Roman"/>
          <w:sz w:val="32"/>
          <w:szCs w:val="32"/>
        </w:rPr>
        <w:t>игровым</w:t>
      </w:r>
      <w:r>
        <w:rPr>
          <w:rFonts w:ascii="Times New Roman" w:hAnsi="Times New Roman" w:cs="Times New Roman"/>
          <w:sz w:val="32"/>
          <w:szCs w:val="32"/>
        </w:rPr>
        <w:t xml:space="preserve"> модулем </w:t>
      </w:r>
      <w:r w:rsidR="005F1162">
        <w:rPr>
          <w:rFonts w:ascii="Times New Roman" w:hAnsi="Times New Roman" w:cs="Times New Roman"/>
          <w:sz w:val="32"/>
          <w:szCs w:val="32"/>
        </w:rPr>
        <w:t xml:space="preserve">«Детское кафе» </w:t>
      </w:r>
      <w:r>
        <w:rPr>
          <w:rFonts w:ascii="Times New Roman" w:hAnsi="Times New Roman" w:cs="Times New Roman"/>
          <w:sz w:val="32"/>
          <w:szCs w:val="32"/>
        </w:rPr>
        <w:t>могли пользоваться все педагоги и воспитанники детского сада (а наш проект «Иваново – город мастеров» был задуман как сетевое взаимодействие внутри ДОУ) нами б</w:t>
      </w:r>
      <w:r w:rsidRPr="006F6CEB">
        <w:rPr>
          <w:rFonts w:ascii="Times New Roman" w:hAnsi="Times New Roman" w:cs="Times New Roman"/>
          <w:sz w:val="32"/>
          <w:szCs w:val="32"/>
        </w:rPr>
        <w:t>ыл сформирован банк методических разработок «</w:t>
      </w:r>
      <w:r>
        <w:rPr>
          <w:rFonts w:ascii="Times New Roman" w:hAnsi="Times New Roman" w:cs="Times New Roman"/>
          <w:sz w:val="32"/>
          <w:szCs w:val="32"/>
        </w:rPr>
        <w:t>Детское кафе. Материалы для педагогов</w:t>
      </w:r>
      <w:r w:rsidRPr="006F6CEB">
        <w:rPr>
          <w:rFonts w:ascii="Times New Roman" w:hAnsi="Times New Roman" w:cs="Times New Roman"/>
          <w:sz w:val="32"/>
          <w:szCs w:val="32"/>
        </w:rPr>
        <w:t>». В него вошли:</w:t>
      </w:r>
    </w:p>
    <w:p w14:paraId="61546C53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- дидактические игры по ознакомлению </w:t>
      </w:r>
      <w:r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6F6CEB">
        <w:rPr>
          <w:rFonts w:ascii="Times New Roman" w:hAnsi="Times New Roman" w:cs="Times New Roman"/>
          <w:sz w:val="32"/>
          <w:szCs w:val="32"/>
        </w:rPr>
        <w:t>с профессиями («Кому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F6CEB">
        <w:rPr>
          <w:rFonts w:ascii="Times New Roman" w:hAnsi="Times New Roman" w:cs="Times New Roman"/>
          <w:sz w:val="32"/>
          <w:szCs w:val="32"/>
        </w:rPr>
        <w:t xml:space="preserve">что нужно для работы», «Поварята», «Учимся пользоваться столовыми приборами»,  «Сервируем стол» и др.); </w:t>
      </w:r>
    </w:p>
    <w:p w14:paraId="7ECCA768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CEB">
        <w:rPr>
          <w:rFonts w:ascii="Times New Roman" w:hAnsi="Times New Roman" w:cs="Times New Roman"/>
          <w:sz w:val="32"/>
          <w:szCs w:val="32"/>
        </w:rPr>
        <w:t>подбор художественной литературы, самодельных книжек-малышек (Д. Родари «Чем пахнут ремёсла», С. Михалков «А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F6CEB">
        <w:rPr>
          <w:rFonts w:ascii="Times New Roman" w:hAnsi="Times New Roman" w:cs="Times New Roman"/>
          <w:sz w:val="32"/>
          <w:szCs w:val="32"/>
        </w:rPr>
        <w:t xml:space="preserve"> что у вас?», «Дядя Стёпа», В. Маяковский «Кем быть?» и др.); </w:t>
      </w:r>
    </w:p>
    <w:p w14:paraId="0C3F3945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CEB">
        <w:rPr>
          <w:rFonts w:ascii="Times New Roman" w:hAnsi="Times New Roman" w:cs="Times New Roman"/>
          <w:sz w:val="32"/>
          <w:szCs w:val="32"/>
        </w:rPr>
        <w:t>картоте</w:t>
      </w:r>
      <w:r>
        <w:rPr>
          <w:rFonts w:ascii="Times New Roman" w:hAnsi="Times New Roman" w:cs="Times New Roman"/>
          <w:sz w:val="32"/>
          <w:szCs w:val="32"/>
        </w:rPr>
        <w:t>ки пословиц и поговорок о труде;</w:t>
      </w:r>
      <w:r w:rsidRPr="006F6CEB">
        <w:rPr>
          <w:rFonts w:ascii="Times New Roman" w:hAnsi="Times New Roman" w:cs="Times New Roman"/>
          <w:sz w:val="32"/>
          <w:szCs w:val="32"/>
        </w:rPr>
        <w:t xml:space="preserve"> загадок, стихов и песен о профессиях и орудиях труда; </w:t>
      </w:r>
    </w:p>
    <w:p w14:paraId="7084C289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- подбор иллюстраций, репродукций картин, раскрасок с профессиями; </w:t>
      </w:r>
    </w:p>
    <w:p w14:paraId="302803FF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- подбор демонстрационного материала по теме «Профессии»; </w:t>
      </w:r>
    </w:p>
    <w:p w14:paraId="0A2E1BCA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- подбор мультфильмов, видеофильмов, видеороликов, связанных с темой «Профессия- повар»; </w:t>
      </w:r>
    </w:p>
    <w:p w14:paraId="25ECD92B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- картотека </w:t>
      </w:r>
      <w:r w:rsidRPr="006F6CEB">
        <w:rPr>
          <w:rFonts w:ascii="Times New Roman" w:hAnsi="Times New Roman" w:cs="Times New Roman"/>
          <w:i/>
          <w:sz w:val="32"/>
          <w:szCs w:val="32"/>
        </w:rPr>
        <w:t>виртуальных экскурсий</w:t>
      </w:r>
      <w:r w:rsidRPr="006F6C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6F6CEB">
        <w:rPr>
          <w:rFonts w:ascii="Times New Roman" w:hAnsi="Times New Roman" w:cs="Times New Roman"/>
          <w:sz w:val="32"/>
          <w:szCs w:val="32"/>
        </w:rPr>
        <w:t xml:space="preserve"> различные предприятия города.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6F6CEB">
        <w:rPr>
          <w:rFonts w:ascii="Times New Roman" w:hAnsi="Times New Roman" w:cs="Times New Roman"/>
          <w:sz w:val="32"/>
          <w:szCs w:val="32"/>
        </w:rPr>
        <w:t xml:space="preserve">аши педагоги часто используют </w:t>
      </w:r>
      <w:r w:rsidR="00085DB6">
        <w:rPr>
          <w:rFonts w:ascii="Times New Roman" w:hAnsi="Times New Roman" w:cs="Times New Roman"/>
          <w:sz w:val="32"/>
          <w:szCs w:val="32"/>
        </w:rPr>
        <w:t>прием «</w:t>
      </w:r>
      <w:r w:rsidRPr="006F6CEB">
        <w:rPr>
          <w:rFonts w:ascii="Times New Roman" w:hAnsi="Times New Roman" w:cs="Times New Roman"/>
          <w:sz w:val="32"/>
          <w:szCs w:val="32"/>
        </w:rPr>
        <w:t>виртуальны</w:t>
      </w:r>
      <w:r w:rsidR="00085DB6">
        <w:rPr>
          <w:rFonts w:ascii="Times New Roman" w:hAnsi="Times New Roman" w:cs="Times New Roman"/>
          <w:sz w:val="32"/>
          <w:szCs w:val="32"/>
        </w:rPr>
        <w:t>х</w:t>
      </w:r>
      <w:r w:rsidRPr="006F6CEB">
        <w:rPr>
          <w:rFonts w:ascii="Times New Roman" w:hAnsi="Times New Roman" w:cs="Times New Roman"/>
          <w:sz w:val="32"/>
          <w:szCs w:val="32"/>
        </w:rPr>
        <w:t xml:space="preserve"> </w:t>
      </w:r>
      <w:r w:rsidR="00085DB6">
        <w:rPr>
          <w:rFonts w:ascii="Times New Roman" w:hAnsi="Times New Roman" w:cs="Times New Roman"/>
          <w:sz w:val="32"/>
          <w:szCs w:val="32"/>
        </w:rPr>
        <w:t>экскурсий»</w:t>
      </w:r>
      <w:r w:rsidR="00740234">
        <w:rPr>
          <w:rFonts w:ascii="Times New Roman" w:hAnsi="Times New Roman" w:cs="Times New Roman"/>
          <w:sz w:val="32"/>
          <w:szCs w:val="32"/>
        </w:rPr>
        <w:t>, чтобы «попасть»</w:t>
      </w:r>
      <w:r w:rsidRPr="006F6CEB">
        <w:rPr>
          <w:rFonts w:ascii="Times New Roman" w:hAnsi="Times New Roman" w:cs="Times New Roman"/>
          <w:sz w:val="32"/>
          <w:szCs w:val="32"/>
        </w:rPr>
        <w:t xml:space="preserve"> на работу к родителям</w:t>
      </w:r>
      <w:r>
        <w:rPr>
          <w:rFonts w:ascii="Times New Roman" w:hAnsi="Times New Roman" w:cs="Times New Roman"/>
          <w:sz w:val="32"/>
          <w:szCs w:val="32"/>
        </w:rPr>
        <w:t xml:space="preserve">. Это дает детям возможность получить </w:t>
      </w:r>
      <w:r w:rsidRPr="006F6CEB">
        <w:rPr>
          <w:rFonts w:ascii="Times New Roman" w:hAnsi="Times New Roman" w:cs="Times New Roman"/>
          <w:sz w:val="32"/>
          <w:szCs w:val="32"/>
        </w:rPr>
        <w:t xml:space="preserve">визуальные сведения о местах недоступных для </w:t>
      </w:r>
      <w:r w:rsidR="00740234">
        <w:rPr>
          <w:rFonts w:ascii="Times New Roman" w:hAnsi="Times New Roman" w:cs="Times New Roman"/>
          <w:sz w:val="32"/>
          <w:szCs w:val="32"/>
        </w:rPr>
        <w:t xml:space="preserve">их </w:t>
      </w:r>
      <w:r w:rsidRPr="006F6CEB">
        <w:rPr>
          <w:rFonts w:ascii="Times New Roman" w:hAnsi="Times New Roman" w:cs="Times New Roman"/>
          <w:sz w:val="32"/>
          <w:szCs w:val="32"/>
        </w:rPr>
        <w:t>реального посещения, сэкономить время и средства.</w:t>
      </w:r>
      <w:r w:rsidR="00FF40D7">
        <w:rPr>
          <w:rFonts w:ascii="Times New Roman" w:hAnsi="Times New Roman" w:cs="Times New Roman"/>
          <w:sz w:val="32"/>
          <w:szCs w:val="32"/>
        </w:rPr>
        <w:t xml:space="preserve"> Такие экскурсии имеют целый ряд преимуществ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F6CEB">
        <w:rPr>
          <w:rFonts w:ascii="Times New Roman" w:hAnsi="Times New Roman" w:cs="Times New Roman"/>
          <w:sz w:val="32"/>
          <w:szCs w:val="32"/>
        </w:rPr>
        <w:t xml:space="preserve"> доступность, возможность повторного </w:t>
      </w:r>
      <w:r w:rsidRPr="006F6CEB">
        <w:rPr>
          <w:rFonts w:ascii="Times New Roman" w:hAnsi="Times New Roman" w:cs="Times New Roman"/>
          <w:sz w:val="32"/>
          <w:szCs w:val="32"/>
        </w:rPr>
        <w:lastRenderedPageBreak/>
        <w:t xml:space="preserve">просмотра, наглядность, наличие интерактивных заданий. </w:t>
      </w:r>
      <w:r w:rsidR="00FF40D7">
        <w:rPr>
          <w:rFonts w:ascii="Times New Roman" w:hAnsi="Times New Roman" w:cs="Times New Roman"/>
          <w:sz w:val="32"/>
          <w:szCs w:val="32"/>
        </w:rPr>
        <w:t>Дети, вместе с воспитателем, сами</w:t>
      </w:r>
      <w:r w:rsidRPr="006F6CEB">
        <w:rPr>
          <w:rFonts w:ascii="Times New Roman" w:hAnsi="Times New Roman" w:cs="Times New Roman"/>
          <w:sz w:val="32"/>
          <w:szCs w:val="32"/>
        </w:rPr>
        <w:t xml:space="preserve"> отбира</w:t>
      </w:r>
      <w:r w:rsidR="00FF40D7">
        <w:rPr>
          <w:rFonts w:ascii="Times New Roman" w:hAnsi="Times New Roman" w:cs="Times New Roman"/>
          <w:sz w:val="32"/>
          <w:szCs w:val="32"/>
        </w:rPr>
        <w:t>ю</w:t>
      </w:r>
      <w:r w:rsidRPr="006F6CEB">
        <w:rPr>
          <w:rFonts w:ascii="Times New Roman" w:hAnsi="Times New Roman" w:cs="Times New Roman"/>
          <w:sz w:val="32"/>
          <w:szCs w:val="32"/>
        </w:rPr>
        <w:t xml:space="preserve">т нужный </w:t>
      </w:r>
      <w:r w:rsidR="00740234">
        <w:rPr>
          <w:rFonts w:ascii="Times New Roman" w:hAnsi="Times New Roman" w:cs="Times New Roman"/>
          <w:sz w:val="32"/>
          <w:szCs w:val="32"/>
        </w:rPr>
        <w:t>им</w:t>
      </w:r>
      <w:r w:rsidRPr="006F6CEB">
        <w:rPr>
          <w:rFonts w:ascii="Times New Roman" w:hAnsi="Times New Roman" w:cs="Times New Roman"/>
          <w:sz w:val="32"/>
          <w:szCs w:val="32"/>
        </w:rPr>
        <w:t xml:space="preserve"> материал, составля</w:t>
      </w:r>
      <w:r w:rsidR="00FF40D7">
        <w:rPr>
          <w:rFonts w:ascii="Times New Roman" w:hAnsi="Times New Roman" w:cs="Times New Roman"/>
          <w:sz w:val="32"/>
          <w:szCs w:val="32"/>
        </w:rPr>
        <w:t>ю</w:t>
      </w:r>
      <w:r w:rsidRPr="006F6CEB">
        <w:rPr>
          <w:rFonts w:ascii="Times New Roman" w:hAnsi="Times New Roman" w:cs="Times New Roman"/>
          <w:sz w:val="32"/>
          <w:szCs w:val="32"/>
        </w:rPr>
        <w:t>т необходимый маршрут, изменя</w:t>
      </w:r>
      <w:r w:rsidR="00FF40D7">
        <w:rPr>
          <w:rFonts w:ascii="Times New Roman" w:hAnsi="Times New Roman" w:cs="Times New Roman"/>
          <w:sz w:val="32"/>
          <w:szCs w:val="32"/>
        </w:rPr>
        <w:t>ю</w:t>
      </w:r>
      <w:r w:rsidRPr="006F6CEB">
        <w:rPr>
          <w:rFonts w:ascii="Times New Roman" w:hAnsi="Times New Roman" w:cs="Times New Roman"/>
          <w:sz w:val="32"/>
          <w:szCs w:val="32"/>
        </w:rPr>
        <w:t>т содержание согласно поставленным целям и интересам детей.</w:t>
      </w:r>
    </w:p>
    <w:p w14:paraId="0A5416B9" w14:textId="77777777" w:rsidR="006F6CEB" w:rsidRPr="006F6CEB" w:rsidRDefault="005F1162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в </w:t>
      </w:r>
      <w:r w:rsidR="006F6CEB" w:rsidRPr="006F6CEB">
        <w:rPr>
          <w:rFonts w:ascii="Times New Roman" w:hAnsi="Times New Roman" w:cs="Times New Roman"/>
          <w:sz w:val="32"/>
          <w:szCs w:val="32"/>
        </w:rPr>
        <w:t>группе был реализован мини-проект</w:t>
      </w:r>
      <w:r>
        <w:rPr>
          <w:rFonts w:ascii="Times New Roman" w:hAnsi="Times New Roman" w:cs="Times New Roman"/>
          <w:sz w:val="32"/>
          <w:szCs w:val="32"/>
        </w:rPr>
        <w:t>, основу которого составило</w:t>
      </w:r>
      <w:r w:rsidR="006F6CEB" w:rsidRPr="006F6CEB">
        <w:rPr>
          <w:rFonts w:ascii="Times New Roman" w:hAnsi="Times New Roman" w:cs="Times New Roman"/>
          <w:sz w:val="32"/>
          <w:szCs w:val="32"/>
        </w:rPr>
        <w:t xml:space="preserve"> «погружени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F6CEB" w:rsidRPr="006F6CEB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как детей, так и педагогов </w:t>
      </w:r>
      <w:r w:rsidR="006F6CEB" w:rsidRPr="006F6CEB">
        <w:rPr>
          <w:rFonts w:ascii="Times New Roman" w:hAnsi="Times New Roman" w:cs="Times New Roman"/>
          <w:sz w:val="32"/>
          <w:szCs w:val="32"/>
        </w:rPr>
        <w:t xml:space="preserve">в практические ситуации. </w:t>
      </w:r>
      <w:r>
        <w:rPr>
          <w:rFonts w:ascii="Times New Roman" w:hAnsi="Times New Roman" w:cs="Times New Roman"/>
          <w:sz w:val="32"/>
          <w:szCs w:val="32"/>
        </w:rPr>
        <w:t>Были проведены различные</w:t>
      </w:r>
      <w:r w:rsidR="006F6CEB" w:rsidRPr="006F6CEB">
        <w:rPr>
          <w:rFonts w:ascii="Times New Roman" w:hAnsi="Times New Roman" w:cs="Times New Roman"/>
          <w:sz w:val="32"/>
          <w:szCs w:val="32"/>
        </w:rPr>
        <w:t xml:space="preserve"> образовательны</w:t>
      </w:r>
      <w:r>
        <w:rPr>
          <w:rFonts w:ascii="Times New Roman" w:hAnsi="Times New Roman" w:cs="Times New Roman"/>
          <w:sz w:val="32"/>
          <w:szCs w:val="32"/>
        </w:rPr>
        <w:t>е мероприятия</w:t>
      </w:r>
      <w:r w:rsidR="006F6CEB" w:rsidRPr="006F6CEB">
        <w:rPr>
          <w:rFonts w:ascii="Times New Roman" w:hAnsi="Times New Roman" w:cs="Times New Roman"/>
          <w:sz w:val="32"/>
          <w:szCs w:val="32"/>
        </w:rPr>
        <w:t>:</w:t>
      </w:r>
    </w:p>
    <w:p w14:paraId="56F8715A" w14:textId="77777777" w:rsidR="006F6CEB" w:rsidRPr="005F1162" w:rsidRDefault="005F1162" w:rsidP="005F11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6CEB" w:rsidRPr="005F1162">
        <w:rPr>
          <w:rFonts w:ascii="Times New Roman" w:hAnsi="Times New Roman" w:cs="Times New Roman"/>
          <w:sz w:val="32"/>
          <w:szCs w:val="32"/>
        </w:rPr>
        <w:t>непрерывн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(цикл НОД о профессиях, цикл НОД «Творческая мастерская»);</w:t>
      </w:r>
    </w:p>
    <w:p w14:paraId="142161BD" w14:textId="77777777" w:rsidR="006F6CEB" w:rsidRPr="005F1162" w:rsidRDefault="005F1162" w:rsidP="005F11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6CEB" w:rsidRPr="005F1162">
        <w:rPr>
          <w:rFonts w:ascii="Times New Roman" w:hAnsi="Times New Roman" w:cs="Times New Roman"/>
          <w:sz w:val="32"/>
          <w:szCs w:val="32"/>
        </w:rPr>
        <w:t>экскурсии на кухню, в детское кафе;</w:t>
      </w:r>
    </w:p>
    <w:p w14:paraId="5FAF538B" w14:textId="77777777" w:rsidR="006F6CEB" w:rsidRDefault="005F1162" w:rsidP="005F11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6CEB" w:rsidRPr="005F1162">
        <w:rPr>
          <w:rFonts w:ascii="Times New Roman" w:hAnsi="Times New Roman" w:cs="Times New Roman"/>
          <w:sz w:val="32"/>
          <w:szCs w:val="32"/>
        </w:rPr>
        <w:t>бесед</w:t>
      </w:r>
      <w:r>
        <w:rPr>
          <w:rFonts w:ascii="Times New Roman" w:hAnsi="Times New Roman" w:cs="Times New Roman"/>
          <w:sz w:val="32"/>
          <w:szCs w:val="32"/>
        </w:rPr>
        <w:t>ы</w:t>
      </w:r>
      <w:r w:rsidR="006F6CEB" w:rsidRPr="005F1162">
        <w:rPr>
          <w:rFonts w:ascii="Times New Roman" w:hAnsi="Times New Roman" w:cs="Times New Roman"/>
          <w:sz w:val="32"/>
          <w:szCs w:val="32"/>
        </w:rPr>
        <w:t>, праздник</w:t>
      </w:r>
      <w:r>
        <w:rPr>
          <w:rFonts w:ascii="Times New Roman" w:hAnsi="Times New Roman" w:cs="Times New Roman"/>
          <w:sz w:val="32"/>
          <w:szCs w:val="32"/>
        </w:rPr>
        <w:t>и, развлечения</w:t>
      </w:r>
      <w:r w:rsidR="006F6CEB" w:rsidRPr="005F1162">
        <w:rPr>
          <w:rFonts w:ascii="Times New Roman" w:hAnsi="Times New Roman" w:cs="Times New Roman"/>
          <w:sz w:val="32"/>
          <w:szCs w:val="32"/>
        </w:rPr>
        <w:t>;</w:t>
      </w:r>
    </w:p>
    <w:p w14:paraId="6424EB10" w14:textId="77777777" w:rsidR="00085DB6" w:rsidRPr="005F1162" w:rsidRDefault="00085DB6" w:rsidP="00085D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F1162">
        <w:rPr>
          <w:rFonts w:ascii="Times New Roman" w:hAnsi="Times New Roman" w:cs="Times New Roman"/>
          <w:sz w:val="32"/>
          <w:szCs w:val="32"/>
        </w:rPr>
        <w:t>выстав</w:t>
      </w:r>
      <w:r>
        <w:rPr>
          <w:rFonts w:ascii="Times New Roman" w:hAnsi="Times New Roman" w:cs="Times New Roman"/>
          <w:sz w:val="32"/>
          <w:szCs w:val="32"/>
        </w:rPr>
        <w:t>ки</w:t>
      </w:r>
      <w:r w:rsidRPr="005F1162">
        <w:rPr>
          <w:rFonts w:ascii="Times New Roman" w:hAnsi="Times New Roman" w:cs="Times New Roman"/>
          <w:sz w:val="32"/>
          <w:szCs w:val="32"/>
        </w:rPr>
        <w:t xml:space="preserve"> детского творчества «Я знаю эту профессию» (рису</w:t>
      </w:r>
      <w:r>
        <w:rPr>
          <w:rFonts w:ascii="Times New Roman" w:hAnsi="Times New Roman" w:cs="Times New Roman"/>
          <w:sz w:val="32"/>
          <w:szCs w:val="32"/>
        </w:rPr>
        <w:t>нки, плакаты, игрушки, поделки).</w:t>
      </w:r>
    </w:p>
    <w:p w14:paraId="775AB068" w14:textId="77777777" w:rsidR="006F6CEB" w:rsidRPr="005F1162" w:rsidRDefault="005F1162" w:rsidP="005F11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6CEB" w:rsidRPr="005F1162">
        <w:rPr>
          <w:rFonts w:ascii="Times New Roman" w:hAnsi="Times New Roman" w:cs="Times New Roman"/>
          <w:sz w:val="32"/>
          <w:szCs w:val="32"/>
        </w:rPr>
        <w:t>встреч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детей с родителями «Расскажи мне о своей работе», «Встреча с интересным человеком». Инициаторами таких встреч </w:t>
      </w:r>
      <w:r>
        <w:rPr>
          <w:rFonts w:ascii="Times New Roman" w:hAnsi="Times New Roman" w:cs="Times New Roman"/>
          <w:sz w:val="32"/>
          <w:szCs w:val="32"/>
        </w:rPr>
        <w:t>стали сами родители. И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менно они решили периодически приходить в гости к детям  и рассказывать о своей профессии. </w:t>
      </w:r>
      <w:r>
        <w:rPr>
          <w:rFonts w:ascii="Times New Roman" w:hAnsi="Times New Roman" w:cs="Times New Roman"/>
          <w:sz w:val="32"/>
          <w:szCs w:val="32"/>
        </w:rPr>
        <w:t>Родители п</w:t>
      </w:r>
      <w:r w:rsidR="006F6CEB" w:rsidRPr="005F1162">
        <w:rPr>
          <w:rFonts w:ascii="Times New Roman" w:hAnsi="Times New Roman" w:cs="Times New Roman"/>
          <w:sz w:val="32"/>
          <w:szCs w:val="32"/>
        </w:rPr>
        <w:t>ринос</w:t>
      </w:r>
      <w:r>
        <w:rPr>
          <w:rFonts w:ascii="Times New Roman" w:hAnsi="Times New Roman" w:cs="Times New Roman"/>
          <w:sz w:val="32"/>
          <w:szCs w:val="32"/>
        </w:rPr>
        <w:t>или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с собой спецодежду, инст</w:t>
      </w:r>
      <w:r w:rsidR="00085DB6">
        <w:rPr>
          <w:rFonts w:ascii="Times New Roman" w:hAnsi="Times New Roman" w:cs="Times New Roman"/>
          <w:sz w:val="32"/>
          <w:szCs w:val="32"/>
        </w:rPr>
        <w:t xml:space="preserve">рументы, необходимые для работы. Их </w:t>
      </w:r>
      <w:r w:rsidR="006F6CEB" w:rsidRPr="005F1162">
        <w:rPr>
          <w:rFonts w:ascii="Times New Roman" w:hAnsi="Times New Roman" w:cs="Times New Roman"/>
          <w:sz w:val="32"/>
          <w:szCs w:val="32"/>
        </w:rPr>
        <w:t>рассказ сопровожда</w:t>
      </w:r>
      <w:r w:rsidR="00085DB6">
        <w:rPr>
          <w:rFonts w:ascii="Times New Roman" w:hAnsi="Times New Roman" w:cs="Times New Roman"/>
          <w:sz w:val="32"/>
          <w:szCs w:val="32"/>
        </w:rPr>
        <w:t>лся</w:t>
      </w:r>
      <w:r w:rsidR="006F6CEB" w:rsidRPr="005F11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F6CEB" w:rsidRPr="005F1162">
        <w:rPr>
          <w:rFonts w:ascii="Times New Roman" w:hAnsi="Times New Roman" w:cs="Times New Roman"/>
          <w:sz w:val="32"/>
          <w:szCs w:val="32"/>
        </w:rPr>
        <w:t>атериалами презентаций.</w:t>
      </w:r>
    </w:p>
    <w:p w14:paraId="6D2E7FB0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В группе были оформлены информационные уголки для родителей «Воспитание положительного отношения к труду», «Как организовать занятия с детьми по </w:t>
      </w:r>
      <w:proofErr w:type="spellStart"/>
      <w:r w:rsidRPr="006F6CEB">
        <w:rPr>
          <w:rFonts w:ascii="Times New Roman" w:hAnsi="Times New Roman" w:cs="Times New Roman"/>
          <w:sz w:val="32"/>
          <w:szCs w:val="32"/>
        </w:rPr>
        <w:t>тестопластике</w:t>
      </w:r>
      <w:proofErr w:type="spellEnd"/>
      <w:r w:rsidRPr="006F6CEB">
        <w:rPr>
          <w:rFonts w:ascii="Times New Roman" w:hAnsi="Times New Roman" w:cs="Times New Roman"/>
          <w:sz w:val="32"/>
          <w:szCs w:val="32"/>
        </w:rPr>
        <w:t xml:space="preserve"> в домашних условиях», проведено родительское собрание «Трудовое воспитание в семье». Родители </w:t>
      </w:r>
      <w:r w:rsidR="00793359">
        <w:rPr>
          <w:rFonts w:ascii="Times New Roman" w:hAnsi="Times New Roman" w:cs="Times New Roman"/>
          <w:sz w:val="32"/>
          <w:szCs w:val="32"/>
        </w:rPr>
        <w:t>с удовольствием</w:t>
      </w:r>
      <w:r w:rsidRPr="006F6CEB">
        <w:rPr>
          <w:rFonts w:ascii="Times New Roman" w:hAnsi="Times New Roman" w:cs="Times New Roman"/>
          <w:sz w:val="32"/>
          <w:szCs w:val="32"/>
        </w:rPr>
        <w:t xml:space="preserve"> принимали участие в «Дне родителя», где проводилась</w:t>
      </w:r>
      <w:r w:rsidRPr="006F6CEB">
        <w:rPr>
          <w:sz w:val="32"/>
          <w:szCs w:val="32"/>
        </w:rPr>
        <w:t xml:space="preserve"> </w:t>
      </w:r>
      <w:r w:rsidRPr="006F6CEB">
        <w:rPr>
          <w:rFonts w:ascii="Times New Roman" w:hAnsi="Times New Roman" w:cs="Times New Roman"/>
          <w:sz w:val="32"/>
          <w:szCs w:val="32"/>
        </w:rPr>
        <w:t xml:space="preserve">квест-игра «В мире профессий». </w:t>
      </w:r>
      <w:r w:rsidR="00740234">
        <w:rPr>
          <w:rFonts w:ascii="Times New Roman" w:hAnsi="Times New Roman" w:cs="Times New Roman"/>
          <w:sz w:val="32"/>
          <w:szCs w:val="32"/>
        </w:rPr>
        <w:t>Папам, мамам, бабушкам и дедушкам</w:t>
      </w:r>
      <w:r w:rsidRPr="006F6CEB">
        <w:rPr>
          <w:rFonts w:ascii="Times New Roman" w:hAnsi="Times New Roman" w:cs="Times New Roman"/>
          <w:sz w:val="32"/>
          <w:szCs w:val="32"/>
        </w:rPr>
        <w:t xml:space="preserve"> была предоставлена удивительная возможность вернуться в мир детства и совершить увлекательное путешествие по станциям «Поликлиника», «Строительная фирма», «Гипермаркет», "Охранное предприятие», «Парикмахерская», «Детское кафе», «Сварочная мастерская». Родители настолько вжились в роль, что когда пришла пора вновь становиться взрослыми, они дружно ответили: «Не хотим!». По </w:t>
      </w:r>
      <w:r w:rsidR="00085DB6">
        <w:rPr>
          <w:rFonts w:ascii="Times New Roman" w:hAnsi="Times New Roman" w:cs="Times New Roman"/>
          <w:sz w:val="32"/>
          <w:szCs w:val="32"/>
        </w:rPr>
        <w:t xml:space="preserve">их </w:t>
      </w:r>
      <w:r w:rsidRPr="006F6CEB">
        <w:rPr>
          <w:rFonts w:ascii="Times New Roman" w:hAnsi="Times New Roman" w:cs="Times New Roman"/>
          <w:sz w:val="32"/>
          <w:szCs w:val="32"/>
        </w:rPr>
        <w:t xml:space="preserve">отзывам, они лучше поняли суть работы </w:t>
      </w:r>
      <w:r w:rsidR="00740234">
        <w:rPr>
          <w:rFonts w:ascii="Times New Roman" w:hAnsi="Times New Roman" w:cs="Times New Roman"/>
          <w:sz w:val="32"/>
          <w:szCs w:val="32"/>
        </w:rPr>
        <w:t xml:space="preserve">ДОУ </w:t>
      </w:r>
      <w:r w:rsidRPr="006F6CEB">
        <w:rPr>
          <w:rFonts w:ascii="Times New Roman" w:hAnsi="Times New Roman" w:cs="Times New Roman"/>
          <w:sz w:val="32"/>
          <w:szCs w:val="32"/>
        </w:rPr>
        <w:t xml:space="preserve">по ранней профориентации дошкольников. Педагоги и родители пришли к общему выводу, что в настоящее время такие активные формы работы наиболее актуальны и их нужно </w:t>
      </w:r>
      <w:r w:rsidR="00793359">
        <w:rPr>
          <w:rFonts w:ascii="Times New Roman" w:hAnsi="Times New Roman" w:cs="Times New Roman"/>
          <w:sz w:val="32"/>
          <w:szCs w:val="32"/>
        </w:rPr>
        <w:t xml:space="preserve">чаще </w:t>
      </w:r>
      <w:r w:rsidRPr="006F6CEB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 w:rsidR="00793359">
        <w:rPr>
          <w:rFonts w:ascii="Times New Roman" w:hAnsi="Times New Roman" w:cs="Times New Roman"/>
          <w:sz w:val="32"/>
          <w:szCs w:val="32"/>
        </w:rPr>
        <w:t>в</w:t>
      </w:r>
      <w:r w:rsidRPr="006F6CEB">
        <w:rPr>
          <w:rFonts w:ascii="Times New Roman" w:hAnsi="Times New Roman" w:cs="Times New Roman"/>
          <w:sz w:val="32"/>
          <w:szCs w:val="32"/>
        </w:rPr>
        <w:t xml:space="preserve"> практике работы детского сада.</w:t>
      </w:r>
    </w:p>
    <w:p w14:paraId="2BE57129" w14:textId="77777777" w:rsidR="00793359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t xml:space="preserve">Профессиональная ориентация дошкольников </w:t>
      </w:r>
      <w:r w:rsidR="00793359">
        <w:rPr>
          <w:rFonts w:ascii="Times New Roman" w:hAnsi="Times New Roman" w:cs="Times New Roman"/>
          <w:sz w:val="32"/>
          <w:szCs w:val="32"/>
        </w:rPr>
        <w:t>-</w:t>
      </w:r>
      <w:r w:rsidRPr="006F6CEB">
        <w:rPr>
          <w:rFonts w:ascii="Times New Roman" w:hAnsi="Times New Roman" w:cs="Times New Roman"/>
          <w:sz w:val="32"/>
          <w:szCs w:val="32"/>
        </w:rPr>
        <w:t xml:space="preserve"> это широкое поле деятельности для педагогов. Чем больше дошкольник впитает информации</w:t>
      </w:r>
      <w:r w:rsidR="00085DB6">
        <w:rPr>
          <w:rFonts w:ascii="Times New Roman" w:hAnsi="Times New Roman" w:cs="Times New Roman"/>
          <w:sz w:val="32"/>
          <w:szCs w:val="32"/>
        </w:rPr>
        <w:t xml:space="preserve">, </w:t>
      </w:r>
      <w:r w:rsidRPr="006F6CEB">
        <w:rPr>
          <w:rFonts w:ascii="Times New Roman" w:hAnsi="Times New Roman" w:cs="Times New Roman"/>
          <w:sz w:val="32"/>
          <w:szCs w:val="32"/>
        </w:rPr>
        <w:t>чем разнообразн</w:t>
      </w:r>
      <w:r w:rsidR="00740234">
        <w:rPr>
          <w:rFonts w:ascii="Times New Roman" w:hAnsi="Times New Roman" w:cs="Times New Roman"/>
          <w:sz w:val="32"/>
          <w:szCs w:val="32"/>
        </w:rPr>
        <w:t>ей</w:t>
      </w:r>
      <w:r w:rsidRPr="006F6CEB">
        <w:rPr>
          <w:rFonts w:ascii="Times New Roman" w:hAnsi="Times New Roman" w:cs="Times New Roman"/>
          <w:sz w:val="32"/>
          <w:szCs w:val="32"/>
        </w:rPr>
        <w:t xml:space="preserve"> и бог</w:t>
      </w:r>
      <w:r w:rsidR="00740234">
        <w:rPr>
          <w:rFonts w:ascii="Times New Roman" w:hAnsi="Times New Roman" w:cs="Times New Roman"/>
          <w:sz w:val="32"/>
          <w:szCs w:val="32"/>
        </w:rPr>
        <w:t>аче</w:t>
      </w:r>
      <w:r w:rsidRPr="006F6CEB">
        <w:rPr>
          <w:rFonts w:ascii="Times New Roman" w:hAnsi="Times New Roman" w:cs="Times New Roman"/>
          <w:sz w:val="32"/>
          <w:szCs w:val="32"/>
        </w:rPr>
        <w:t xml:space="preserve"> она будет, тем легче </w:t>
      </w:r>
      <w:r w:rsidR="00793359">
        <w:rPr>
          <w:rFonts w:ascii="Times New Roman" w:hAnsi="Times New Roman" w:cs="Times New Roman"/>
          <w:sz w:val="32"/>
          <w:szCs w:val="32"/>
        </w:rPr>
        <w:t>он</w:t>
      </w:r>
      <w:r w:rsidRPr="006F6CEB">
        <w:rPr>
          <w:rFonts w:ascii="Times New Roman" w:hAnsi="Times New Roman" w:cs="Times New Roman"/>
          <w:sz w:val="32"/>
          <w:szCs w:val="32"/>
        </w:rPr>
        <w:t xml:space="preserve"> сдела</w:t>
      </w:r>
      <w:r w:rsidR="00793359">
        <w:rPr>
          <w:rFonts w:ascii="Times New Roman" w:hAnsi="Times New Roman" w:cs="Times New Roman"/>
          <w:sz w:val="32"/>
          <w:szCs w:val="32"/>
        </w:rPr>
        <w:t>ет</w:t>
      </w:r>
      <w:r w:rsidRPr="006F6CEB">
        <w:rPr>
          <w:rFonts w:ascii="Times New Roman" w:hAnsi="Times New Roman" w:cs="Times New Roman"/>
          <w:sz w:val="32"/>
          <w:szCs w:val="32"/>
        </w:rPr>
        <w:t xml:space="preserve"> в будущем свой решающий выбор, который определит его жизнь. </w:t>
      </w:r>
    </w:p>
    <w:p w14:paraId="1C32ECDE" w14:textId="77777777" w:rsidR="006F6CEB" w:rsidRPr="006F6CEB" w:rsidRDefault="006F6CEB" w:rsidP="006F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CEB">
        <w:rPr>
          <w:rFonts w:ascii="Times New Roman" w:hAnsi="Times New Roman" w:cs="Times New Roman"/>
          <w:sz w:val="32"/>
          <w:szCs w:val="32"/>
        </w:rPr>
        <w:lastRenderedPageBreak/>
        <w:t xml:space="preserve">Наш педагогический коллектив пока только встал на путь модернизации </w:t>
      </w:r>
      <w:r w:rsidR="00793359">
        <w:rPr>
          <w:rFonts w:ascii="Times New Roman" w:hAnsi="Times New Roman" w:cs="Times New Roman"/>
          <w:sz w:val="32"/>
          <w:szCs w:val="32"/>
        </w:rPr>
        <w:t xml:space="preserve">и </w:t>
      </w:r>
      <w:r w:rsidRPr="006F6CEB">
        <w:rPr>
          <w:rFonts w:ascii="Times New Roman" w:hAnsi="Times New Roman" w:cs="Times New Roman"/>
          <w:sz w:val="32"/>
          <w:szCs w:val="32"/>
        </w:rPr>
        <w:t>поиска современных подходов по профориентаци</w:t>
      </w:r>
      <w:r w:rsidR="00793359">
        <w:rPr>
          <w:rFonts w:ascii="Times New Roman" w:hAnsi="Times New Roman" w:cs="Times New Roman"/>
          <w:sz w:val="32"/>
          <w:szCs w:val="32"/>
        </w:rPr>
        <w:t>и дошкольников</w:t>
      </w:r>
      <w:r w:rsidRPr="006F6CEB">
        <w:rPr>
          <w:rFonts w:ascii="Times New Roman" w:hAnsi="Times New Roman" w:cs="Times New Roman"/>
          <w:sz w:val="32"/>
          <w:szCs w:val="32"/>
        </w:rPr>
        <w:t xml:space="preserve">. </w:t>
      </w:r>
      <w:r w:rsidR="00793359">
        <w:rPr>
          <w:rFonts w:ascii="Times New Roman" w:hAnsi="Times New Roman" w:cs="Times New Roman"/>
          <w:sz w:val="32"/>
          <w:szCs w:val="32"/>
        </w:rPr>
        <w:t>Но п</w:t>
      </w:r>
      <w:r w:rsidRPr="006F6CEB">
        <w:rPr>
          <w:rFonts w:ascii="Times New Roman" w:hAnsi="Times New Roman" w:cs="Times New Roman"/>
          <w:sz w:val="32"/>
          <w:szCs w:val="32"/>
        </w:rPr>
        <w:t>ервые шаги уже сделаны</w:t>
      </w:r>
      <w:r w:rsidR="00793359">
        <w:rPr>
          <w:rFonts w:ascii="Times New Roman" w:hAnsi="Times New Roman" w:cs="Times New Roman"/>
          <w:sz w:val="32"/>
          <w:szCs w:val="32"/>
        </w:rPr>
        <w:t>! М</w:t>
      </w:r>
      <w:r w:rsidRPr="006F6CEB">
        <w:rPr>
          <w:rFonts w:ascii="Times New Roman" w:hAnsi="Times New Roman" w:cs="Times New Roman"/>
          <w:sz w:val="32"/>
          <w:szCs w:val="32"/>
        </w:rPr>
        <w:t>ы видим, что детям это интересно, родителей это увлекает, а педагоги работают с энтузиазмом</w:t>
      </w:r>
      <w:r w:rsidR="00793359">
        <w:rPr>
          <w:rFonts w:ascii="Times New Roman" w:hAnsi="Times New Roman" w:cs="Times New Roman"/>
          <w:sz w:val="32"/>
          <w:szCs w:val="32"/>
        </w:rPr>
        <w:t>!</w:t>
      </w:r>
    </w:p>
    <w:p w14:paraId="68B5B240" w14:textId="77777777" w:rsidR="007A3E45" w:rsidRDefault="007A3E45" w:rsidP="006F6CEB">
      <w:pPr>
        <w:spacing w:after="0"/>
      </w:pPr>
    </w:p>
    <w:p w14:paraId="1D842488" w14:textId="77777777" w:rsidR="007A3E45" w:rsidRPr="007A3E45" w:rsidRDefault="007A3E45" w:rsidP="007A3E45"/>
    <w:p w14:paraId="00D62275" w14:textId="77777777" w:rsidR="00AC4E8B" w:rsidRPr="00AC4E8B" w:rsidRDefault="00AC4E8B" w:rsidP="00AC4E8B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8B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14:paraId="26AF9511" w14:textId="77777777" w:rsidR="00AC4E8B" w:rsidRPr="00AC4E8B" w:rsidRDefault="00AC4E8B" w:rsidP="00AC4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4E8B">
        <w:rPr>
          <w:rFonts w:ascii="Times New Roman" w:hAnsi="Times New Roman" w:cs="Times New Roman"/>
          <w:sz w:val="28"/>
          <w:szCs w:val="28"/>
        </w:rPr>
        <w:t>1.</w:t>
      </w:r>
      <w:r w:rsidRPr="00AC4E8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AC4E8B">
        <w:rPr>
          <w:rFonts w:ascii="Times New Roman" w:hAnsi="Times New Roman" w:cs="Times New Roman"/>
          <w:b/>
          <w:sz w:val="28"/>
          <w:szCs w:val="28"/>
        </w:rPr>
        <w:t>Федеральный государственный стандарт дошкольного образования</w:t>
      </w:r>
      <w:r w:rsidRPr="00AC4E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C4E8B">
        <w:rPr>
          <w:rFonts w:ascii="Times New Roman" w:hAnsi="Times New Roman" w:cs="Times New Roman"/>
          <w:sz w:val="28"/>
          <w:szCs w:val="28"/>
        </w:rPr>
        <w:t>М :УЦ</w:t>
      </w:r>
      <w:proofErr w:type="gramEnd"/>
      <w:r w:rsidRPr="00AC4E8B">
        <w:rPr>
          <w:rFonts w:ascii="Times New Roman" w:hAnsi="Times New Roman" w:cs="Times New Roman"/>
          <w:sz w:val="28"/>
          <w:szCs w:val="28"/>
        </w:rPr>
        <w:t xml:space="preserve"> Перспектива, 2017. – 32 с. – 1000 экз. – </w:t>
      </w:r>
      <w:r w:rsidRPr="00AC4E8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C4E8B">
        <w:rPr>
          <w:rFonts w:ascii="Times New Roman" w:hAnsi="Times New Roman" w:cs="Times New Roman"/>
          <w:sz w:val="28"/>
          <w:szCs w:val="28"/>
        </w:rPr>
        <w:t xml:space="preserve"> 978-598594-479-2. – </w:t>
      </w:r>
      <w:proofErr w:type="gramStart"/>
      <w:r w:rsidRPr="00AC4E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C4E8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17A42BB" w14:textId="38F67CFA" w:rsidR="007A3E45" w:rsidRPr="00AC4E8B" w:rsidRDefault="007A3E45" w:rsidP="007A3E45">
      <w:pPr>
        <w:rPr>
          <w:rFonts w:ascii="Times New Roman" w:hAnsi="Times New Roman" w:cs="Times New Roman"/>
          <w:sz w:val="28"/>
          <w:szCs w:val="28"/>
        </w:rPr>
      </w:pPr>
    </w:p>
    <w:p w14:paraId="7A5EEB27" w14:textId="77777777" w:rsidR="007A3E45" w:rsidRDefault="007A3E45" w:rsidP="007A3E45"/>
    <w:p w14:paraId="267034AD" w14:textId="77777777" w:rsidR="007A3E45" w:rsidRPr="006F6CEB" w:rsidRDefault="007A3E45" w:rsidP="007A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</w:p>
    <w:p w14:paraId="39A18DEA" w14:textId="77777777" w:rsidR="00CF2E93" w:rsidRPr="007A3E45" w:rsidRDefault="00CF2E93" w:rsidP="007A3E45">
      <w:pPr>
        <w:tabs>
          <w:tab w:val="left" w:pos="1260"/>
        </w:tabs>
      </w:pPr>
    </w:p>
    <w:sectPr w:rsidR="00CF2E93" w:rsidRPr="007A3E45" w:rsidSect="006F6C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76029"/>
    <w:multiLevelType w:val="hybridMultilevel"/>
    <w:tmpl w:val="8C1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1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EB"/>
    <w:rsid w:val="00085DB6"/>
    <w:rsid w:val="002728BB"/>
    <w:rsid w:val="005F1162"/>
    <w:rsid w:val="006F6CEB"/>
    <w:rsid w:val="00740234"/>
    <w:rsid w:val="00793359"/>
    <w:rsid w:val="007A3E45"/>
    <w:rsid w:val="00812F1E"/>
    <w:rsid w:val="00986D40"/>
    <w:rsid w:val="00A14C47"/>
    <w:rsid w:val="00A15FF8"/>
    <w:rsid w:val="00AA3E37"/>
    <w:rsid w:val="00AC4E8B"/>
    <w:rsid w:val="00BE696C"/>
    <w:rsid w:val="00CF2E93"/>
    <w:rsid w:val="00D2102C"/>
    <w:rsid w:val="00DD577D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AB0C"/>
  <w15:docId w15:val="{026114BF-A027-4665-8724-158FF725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E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E8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2234-CBC2-4699-8E9E-43D79830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Nikita Berdnikov</cp:lastModifiedBy>
  <cp:revision>9</cp:revision>
  <dcterms:created xsi:type="dcterms:W3CDTF">2018-02-27T14:20:00Z</dcterms:created>
  <dcterms:modified xsi:type="dcterms:W3CDTF">2022-09-29T20:02:00Z</dcterms:modified>
</cp:coreProperties>
</file>