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BF" w:rsidRPr="00417A26" w:rsidRDefault="000937BF" w:rsidP="000937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A26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0937BF" w:rsidRPr="00417A26" w:rsidRDefault="000937BF" w:rsidP="000937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A26">
        <w:rPr>
          <w:rFonts w:ascii="Times New Roman" w:hAnsi="Times New Roman" w:cs="Times New Roman"/>
          <w:sz w:val="24"/>
          <w:szCs w:val="24"/>
        </w:rPr>
        <w:t>центр развития ребёнка детский сад №50</w:t>
      </w:r>
    </w:p>
    <w:p w:rsidR="000937BF" w:rsidRPr="00417A26" w:rsidRDefault="000937BF" w:rsidP="000937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A26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</w:t>
      </w: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Pr="000C5B20" w:rsidRDefault="000937BF" w:rsidP="00093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B20">
        <w:rPr>
          <w:rFonts w:ascii="Times New Roman" w:hAnsi="Times New Roman" w:cs="Times New Roman"/>
          <w:sz w:val="28"/>
          <w:szCs w:val="28"/>
        </w:rPr>
        <w:t xml:space="preserve">Конкурс для воспитателей </w:t>
      </w:r>
    </w:p>
    <w:p w:rsidR="000937BF" w:rsidRPr="000C5B20" w:rsidRDefault="000937BF" w:rsidP="000937B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B20">
        <w:rPr>
          <w:rFonts w:ascii="Times New Roman" w:hAnsi="Times New Roman" w:cs="Times New Roman"/>
          <w:sz w:val="28"/>
          <w:szCs w:val="28"/>
        </w:rPr>
        <w:t>«Эффективные практики дошкольного образования»</w:t>
      </w:r>
    </w:p>
    <w:p w:rsidR="000937BF" w:rsidRPr="00417A26" w:rsidRDefault="000937BF" w:rsidP="00093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A26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0937BF" w:rsidRDefault="008A2EBE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«НАРАБОТКИ ПО ЭФФЕКТИВНОМУ</w:t>
      </w:r>
      <w:r w:rsidR="000937BF">
        <w:rPr>
          <w:rFonts w:ascii="Times New Roman" w:hAnsi="Times New Roman" w:cs="Times New Roman"/>
        </w:rPr>
        <w:t xml:space="preserve"> ПРИМЕНЕНИЮ ЗДОРОВЬЕСБЕРЕГАЮЩИХ </w:t>
      </w: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ТЕХНОЛОГИЙ В ПОДГОТОВИТЕЛЬНОЙ ГРУППЕ»</w:t>
      </w: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E66F0" w:rsidRDefault="008E66F0" w:rsidP="008E6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6F0" w:rsidRDefault="008E66F0" w:rsidP="008E6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6F0" w:rsidRDefault="008E66F0" w:rsidP="008E6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6F0" w:rsidRDefault="008E66F0" w:rsidP="008E6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6F0" w:rsidRDefault="008E66F0" w:rsidP="008E6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6F0" w:rsidRPr="00417A26" w:rsidRDefault="008E66F0" w:rsidP="008E6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17A26">
        <w:rPr>
          <w:rFonts w:ascii="Times New Roman" w:hAnsi="Times New Roman" w:cs="Times New Roman"/>
          <w:sz w:val="24"/>
          <w:szCs w:val="24"/>
        </w:rPr>
        <w:t>Выполнила:</w:t>
      </w:r>
    </w:p>
    <w:p w:rsidR="008E66F0" w:rsidRPr="00417A26" w:rsidRDefault="008E66F0" w:rsidP="008E6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17A26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 xml:space="preserve">итатель высшей квалификационной </w:t>
      </w:r>
      <w:r w:rsidRPr="00417A26">
        <w:rPr>
          <w:rFonts w:ascii="Times New Roman" w:hAnsi="Times New Roman" w:cs="Times New Roman"/>
          <w:sz w:val="24"/>
          <w:szCs w:val="24"/>
        </w:rPr>
        <w:t>категории</w:t>
      </w:r>
    </w:p>
    <w:p w:rsidR="000937BF" w:rsidRDefault="008E66F0" w:rsidP="008E66F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7A26">
        <w:rPr>
          <w:rFonts w:ascii="Times New Roman" w:hAnsi="Times New Roman" w:cs="Times New Roman"/>
          <w:sz w:val="24"/>
          <w:szCs w:val="24"/>
        </w:rPr>
        <w:t>Никитина Юлия Михайловна</w:t>
      </w:r>
    </w:p>
    <w:p w:rsidR="000937BF" w:rsidRDefault="000937BF" w:rsidP="000937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24F89" w:rsidRPr="002B7780" w:rsidRDefault="000937BF" w:rsidP="005C7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329F6" w:rsidRPr="002B7780">
        <w:rPr>
          <w:rFonts w:ascii="Times New Roman" w:hAnsi="Times New Roman" w:cs="Times New Roman"/>
          <w:b/>
          <w:sz w:val="28"/>
          <w:szCs w:val="28"/>
        </w:rPr>
        <w:lastRenderedPageBreak/>
        <w:t>Эффективные практики дошкольного образования</w:t>
      </w:r>
    </w:p>
    <w:p w:rsidR="000329F6" w:rsidRPr="002B7780" w:rsidRDefault="000329F6" w:rsidP="002B77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80">
        <w:rPr>
          <w:rFonts w:ascii="Times New Roman" w:hAnsi="Times New Roman" w:cs="Times New Roman"/>
          <w:b/>
          <w:sz w:val="28"/>
          <w:szCs w:val="28"/>
        </w:rPr>
        <w:t xml:space="preserve">Наработки по эффективному применению </w:t>
      </w:r>
      <w:proofErr w:type="spellStart"/>
      <w:r w:rsidRPr="002B7780">
        <w:rPr>
          <w:rFonts w:ascii="Times New Roman" w:hAnsi="Times New Roman" w:cs="Times New Roman"/>
          <w:b/>
          <w:sz w:val="28"/>
          <w:szCs w:val="28"/>
        </w:rPr>
        <w:t>здоровьесберегащих</w:t>
      </w:r>
      <w:proofErr w:type="spellEnd"/>
      <w:r w:rsidRPr="002B7780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0937BF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0329F6" w:rsidRPr="002B7780" w:rsidRDefault="000329F6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140" w:rsidRPr="002B7780" w:rsidRDefault="000329F6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80">
        <w:rPr>
          <w:rFonts w:ascii="Times New Roman" w:hAnsi="Times New Roman" w:cs="Times New Roman"/>
          <w:sz w:val="24"/>
          <w:szCs w:val="24"/>
        </w:rPr>
        <w:t>Одна из важнейших задач в дошкольном образовании – это охрана жизни, укрепле</w:t>
      </w:r>
      <w:r w:rsidR="00FD05D3">
        <w:rPr>
          <w:rFonts w:ascii="Times New Roman" w:hAnsi="Times New Roman" w:cs="Times New Roman"/>
          <w:sz w:val="24"/>
          <w:szCs w:val="24"/>
        </w:rPr>
        <w:t xml:space="preserve">ние психического и физического </w:t>
      </w:r>
      <w:r w:rsidRPr="002B7780">
        <w:rPr>
          <w:rFonts w:ascii="Times New Roman" w:hAnsi="Times New Roman" w:cs="Times New Roman"/>
          <w:sz w:val="24"/>
          <w:szCs w:val="24"/>
        </w:rPr>
        <w:t>здоровья воспитанников</w:t>
      </w:r>
      <w:r w:rsidR="00506DB5" w:rsidRPr="002B7780">
        <w:rPr>
          <w:rFonts w:ascii="Times New Roman" w:hAnsi="Times New Roman" w:cs="Times New Roman"/>
          <w:sz w:val="24"/>
          <w:szCs w:val="24"/>
        </w:rPr>
        <w:t xml:space="preserve">. </w:t>
      </w:r>
      <w:r w:rsidR="00AF7140" w:rsidRPr="002B7780">
        <w:rPr>
          <w:rFonts w:ascii="Times New Roman" w:hAnsi="Times New Roman" w:cs="Times New Roman"/>
          <w:sz w:val="24"/>
          <w:szCs w:val="24"/>
        </w:rPr>
        <w:t>Дошкольный возр</w:t>
      </w:r>
      <w:r w:rsidRPr="002B7780">
        <w:rPr>
          <w:rFonts w:ascii="Times New Roman" w:hAnsi="Times New Roman" w:cs="Times New Roman"/>
          <w:sz w:val="24"/>
          <w:szCs w:val="24"/>
        </w:rPr>
        <w:t>аст – это один из главных периодов развития в формировании здоровья дошкольника</w:t>
      </w:r>
      <w:r w:rsidR="00506DB5" w:rsidRPr="002B7780">
        <w:rPr>
          <w:rFonts w:ascii="Times New Roman" w:hAnsi="Times New Roman" w:cs="Times New Roman"/>
          <w:sz w:val="24"/>
          <w:szCs w:val="24"/>
        </w:rPr>
        <w:t>. Правильно организованная предметно</w:t>
      </w:r>
      <w:r w:rsidR="00FD05D3">
        <w:rPr>
          <w:rFonts w:ascii="Times New Roman" w:hAnsi="Times New Roman" w:cs="Times New Roman"/>
          <w:sz w:val="24"/>
          <w:szCs w:val="24"/>
        </w:rPr>
        <w:t>-</w:t>
      </w:r>
      <w:r w:rsidR="00506DB5" w:rsidRPr="002B7780">
        <w:rPr>
          <w:rFonts w:ascii="Times New Roman" w:hAnsi="Times New Roman" w:cs="Times New Roman"/>
          <w:sz w:val="24"/>
          <w:szCs w:val="24"/>
        </w:rPr>
        <w:t>пространственная среда способствует эффективности педагогического процесса.</w:t>
      </w:r>
      <w:r w:rsidR="00E2037E" w:rsidRPr="002B7780">
        <w:rPr>
          <w:rFonts w:ascii="Times New Roman" w:hAnsi="Times New Roman" w:cs="Times New Roman"/>
          <w:sz w:val="24"/>
          <w:szCs w:val="24"/>
        </w:rPr>
        <w:t xml:space="preserve"> Педагог дошкольного учреждения</w:t>
      </w:r>
      <w:r w:rsidR="00506DB5" w:rsidRPr="002B7780">
        <w:rPr>
          <w:rFonts w:ascii="Times New Roman" w:hAnsi="Times New Roman" w:cs="Times New Roman"/>
          <w:sz w:val="24"/>
          <w:szCs w:val="24"/>
        </w:rPr>
        <w:t xml:space="preserve"> </w:t>
      </w:r>
      <w:r w:rsidR="003C0D49" w:rsidRPr="002B7780">
        <w:rPr>
          <w:rFonts w:ascii="Times New Roman" w:hAnsi="Times New Roman" w:cs="Times New Roman"/>
          <w:sz w:val="24"/>
          <w:szCs w:val="24"/>
        </w:rPr>
        <w:t xml:space="preserve">участвует </w:t>
      </w:r>
      <w:r w:rsidR="00B31062" w:rsidRPr="002B7780">
        <w:rPr>
          <w:rFonts w:ascii="Times New Roman" w:hAnsi="Times New Roman" w:cs="Times New Roman"/>
          <w:sz w:val="24"/>
          <w:szCs w:val="24"/>
        </w:rPr>
        <w:t xml:space="preserve">в </w:t>
      </w:r>
      <w:r w:rsidR="003C0D49" w:rsidRPr="002B7780">
        <w:rPr>
          <w:rFonts w:ascii="Times New Roman" w:hAnsi="Times New Roman" w:cs="Times New Roman"/>
          <w:sz w:val="24"/>
          <w:szCs w:val="24"/>
        </w:rPr>
        <w:t>организации педагогического процесса</w:t>
      </w:r>
      <w:r w:rsidR="00AF7140" w:rsidRPr="002B7780">
        <w:rPr>
          <w:rFonts w:ascii="Times New Roman" w:hAnsi="Times New Roman" w:cs="Times New Roman"/>
          <w:sz w:val="24"/>
          <w:szCs w:val="24"/>
        </w:rPr>
        <w:t>, сберегающего здоровье воспитанника</w:t>
      </w:r>
      <w:r w:rsidR="00FD05D3">
        <w:rPr>
          <w:rFonts w:ascii="Times New Roman" w:hAnsi="Times New Roman" w:cs="Times New Roman"/>
          <w:sz w:val="24"/>
          <w:szCs w:val="24"/>
        </w:rPr>
        <w:t>,</w:t>
      </w:r>
      <w:r w:rsidR="00AF7140" w:rsidRPr="002B7780">
        <w:rPr>
          <w:rFonts w:ascii="Times New Roman" w:hAnsi="Times New Roman" w:cs="Times New Roman"/>
          <w:sz w:val="24"/>
          <w:szCs w:val="24"/>
        </w:rPr>
        <w:t xml:space="preserve"> и прививает ребёнку правильное отношение к здоровью.</w:t>
      </w:r>
    </w:p>
    <w:p w:rsidR="00B31062" w:rsidRPr="002B7780" w:rsidRDefault="00AF7140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80">
        <w:rPr>
          <w:rFonts w:ascii="Times New Roman" w:hAnsi="Times New Roman" w:cs="Times New Roman"/>
          <w:sz w:val="24"/>
          <w:szCs w:val="24"/>
        </w:rPr>
        <w:t>Здоровье детей, посещающих дошкольное учреждение зависит прежде всего от соблюдения режима дня, прогулок, проветривания групповой комнаты</w:t>
      </w:r>
      <w:r w:rsidR="00B31062" w:rsidRPr="002B7780">
        <w:rPr>
          <w:rFonts w:ascii="Times New Roman" w:hAnsi="Times New Roman" w:cs="Times New Roman"/>
          <w:sz w:val="24"/>
          <w:szCs w:val="24"/>
        </w:rPr>
        <w:t>, от двигательно</w:t>
      </w:r>
      <w:r w:rsidR="00FD05D3">
        <w:rPr>
          <w:rFonts w:ascii="Times New Roman" w:hAnsi="Times New Roman" w:cs="Times New Roman"/>
          <w:sz w:val="24"/>
          <w:szCs w:val="24"/>
        </w:rPr>
        <w:t>го</w:t>
      </w:r>
      <w:r w:rsidR="00B31062" w:rsidRPr="002B7780">
        <w:rPr>
          <w:rFonts w:ascii="Times New Roman" w:hAnsi="Times New Roman" w:cs="Times New Roman"/>
          <w:sz w:val="24"/>
          <w:szCs w:val="24"/>
        </w:rPr>
        <w:t xml:space="preserve"> режима, профилактики простудных заболеваний, от безопасности предметно</w:t>
      </w:r>
      <w:r w:rsidR="00FD05D3">
        <w:rPr>
          <w:rFonts w:ascii="Times New Roman" w:hAnsi="Times New Roman" w:cs="Times New Roman"/>
          <w:sz w:val="24"/>
          <w:szCs w:val="24"/>
        </w:rPr>
        <w:t>-</w:t>
      </w:r>
      <w:r w:rsidR="00B31062" w:rsidRPr="002B7780">
        <w:rPr>
          <w:rFonts w:ascii="Times New Roman" w:hAnsi="Times New Roman" w:cs="Times New Roman"/>
          <w:sz w:val="24"/>
          <w:szCs w:val="24"/>
        </w:rPr>
        <w:t xml:space="preserve"> пространственной среды. Для достижения этих целей педагоги проводят утреннюю гимнастику, бодрящую гимнастику после сна, занятия физкультурой, следят за двигательной активностью детей, проводят закаливающие процедуры. Также проводят дыхательную гимнастику и гимнастику для глаз. Следят за осанкой детей.</w:t>
      </w:r>
    </w:p>
    <w:p w:rsidR="00E2037E" w:rsidRPr="00777D02" w:rsidRDefault="00B31062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02">
        <w:rPr>
          <w:rFonts w:ascii="Times New Roman" w:hAnsi="Times New Roman" w:cs="Times New Roman"/>
          <w:sz w:val="24"/>
          <w:szCs w:val="24"/>
        </w:rPr>
        <w:t xml:space="preserve">Важно привлекать родителей к процессу обучения детей </w:t>
      </w:r>
      <w:r w:rsidR="00777D02" w:rsidRPr="00777D02">
        <w:rPr>
          <w:rFonts w:ascii="Times New Roman" w:hAnsi="Times New Roman" w:cs="Times New Roman"/>
          <w:sz w:val="24"/>
          <w:szCs w:val="24"/>
        </w:rPr>
        <w:t>о</w:t>
      </w:r>
      <w:r w:rsidRPr="00777D02">
        <w:rPr>
          <w:rFonts w:ascii="Times New Roman" w:hAnsi="Times New Roman" w:cs="Times New Roman"/>
          <w:sz w:val="24"/>
          <w:szCs w:val="24"/>
        </w:rPr>
        <w:t xml:space="preserve"> ценности здоровья. Режим</w:t>
      </w:r>
      <w:r w:rsidR="00777D02" w:rsidRPr="00777D02">
        <w:rPr>
          <w:rFonts w:ascii="Times New Roman" w:hAnsi="Times New Roman" w:cs="Times New Roman"/>
          <w:sz w:val="24"/>
          <w:szCs w:val="24"/>
        </w:rPr>
        <w:t xml:space="preserve"> и </w:t>
      </w:r>
      <w:r w:rsidRPr="00777D02">
        <w:rPr>
          <w:rFonts w:ascii="Times New Roman" w:hAnsi="Times New Roman" w:cs="Times New Roman"/>
          <w:sz w:val="24"/>
          <w:szCs w:val="24"/>
        </w:rPr>
        <w:t>гигиенические навыки должны быть закреплены дома</w:t>
      </w:r>
      <w:r w:rsidR="00E2037E" w:rsidRPr="00777D02">
        <w:rPr>
          <w:rFonts w:ascii="Times New Roman" w:hAnsi="Times New Roman" w:cs="Times New Roman"/>
          <w:sz w:val="24"/>
          <w:szCs w:val="24"/>
        </w:rPr>
        <w:t>.</w:t>
      </w:r>
    </w:p>
    <w:p w:rsidR="00E2037E" w:rsidRPr="002B7780" w:rsidRDefault="00E2037E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80">
        <w:rPr>
          <w:rFonts w:ascii="Times New Roman" w:hAnsi="Times New Roman" w:cs="Times New Roman"/>
          <w:sz w:val="24"/>
          <w:szCs w:val="24"/>
        </w:rPr>
        <w:t xml:space="preserve">К технологиям </w:t>
      </w:r>
      <w:proofErr w:type="spellStart"/>
      <w:r w:rsidRPr="002B7780">
        <w:rPr>
          <w:rFonts w:ascii="Times New Roman" w:hAnsi="Times New Roman" w:cs="Times New Roman"/>
          <w:sz w:val="24"/>
          <w:szCs w:val="24"/>
        </w:rPr>
        <w:t>здоровьесохранения</w:t>
      </w:r>
      <w:proofErr w:type="spellEnd"/>
      <w:r w:rsidRPr="002B7780">
        <w:rPr>
          <w:rFonts w:ascii="Times New Roman" w:hAnsi="Times New Roman" w:cs="Times New Roman"/>
          <w:sz w:val="24"/>
          <w:szCs w:val="24"/>
        </w:rPr>
        <w:t xml:space="preserve"> относятся прежде всего игровые технологии.</w:t>
      </w:r>
    </w:p>
    <w:p w:rsidR="000329F6" w:rsidRPr="002B7780" w:rsidRDefault="00E2037E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80">
        <w:rPr>
          <w:rFonts w:ascii="Times New Roman" w:hAnsi="Times New Roman" w:cs="Times New Roman"/>
          <w:sz w:val="24"/>
          <w:szCs w:val="24"/>
        </w:rPr>
        <w:t>В нашей группе для хорошего самочувствия детей проводится утренняя гимнастика с элементами подвижных игр.</w:t>
      </w:r>
      <w:r w:rsidR="003C0D49" w:rsidRPr="002B7780">
        <w:rPr>
          <w:rFonts w:ascii="Times New Roman" w:hAnsi="Times New Roman" w:cs="Times New Roman"/>
          <w:sz w:val="24"/>
          <w:szCs w:val="24"/>
        </w:rPr>
        <w:tab/>
      </w:r>
    </w:p>
    <w:p w:rsidR="000329F6" w:rsidRPr="002B7780" w:rsidRDefault="00E2037E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80">
        <w:rPr>
          <w:rFonts w:ascii="Times New Roman" w:hAnsi="Times New Roman" w:cs="Times New Roman"/>
          <w:sz w:val="24"/>
          <w:szCs w:val="24"/>
        </w:rPr>
        <w:t>Во время образовательного процесса мы отводим важное место для проведения физкультминуток. Стараемся их делать весёлыми. Это помогает ребятам снять психологическую нагрузку, ослабить утомляемость, размяться между занятиями, требующими внимания и усидчивости.</w:t>
      </w:r>
    </w:p>
    <w:p w:rsidR="00530871" w:rsidRPr="002B7780" w:rsidRDefault="00530871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8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0E451B" w:rsidRPr="002B7780">
        <w:rPr>
          <w:rFonts w:ascii="Times New Roman" w:hAnsi="Times New Roman" w:cs="Times New Roman"/>
          <w:sz w:val="24"/>
          <w:szCs w:val="24"/>
        </w:rPr>
        <w:t>здоровье</w:t>
      </w:r>
      <w:r w:rsidRPr="002B7780">
        <w:rPr>
          <w:rFonts w:ascii="Times New Roman" w:hAnsi="Times New Roman" w:cs="Times New Roman"/>
          <w:sz w:val="24"/>
          <w:szCs w:val="24"/>
        </w:rPr>
        <w:t>сбережени</w:t>
      </w:r>
      <w:r w:rsidR="000E451B" w:rsidRPr="002B778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B7780">
        <w:rPr>
          <w:rFonts w:ascii="Times New Roman" w:hAnsi="Times New Roman" w:cs="Times New Roman"/>
          <w:sz w:val="24"/>
          <w:szCs w:val="24"/>
        </w:rPr>
        <w:t xml:space="preserve"> воспитанников мы проводим дыхательную гимнастику. Это определённый комплекс упражнений, который активно включает в себя работу всех частей тела, которые в свою очередь применяются в профилактике различных заболеваний. Благодаря правильному дыханию укрепляются защитные функции организма.</w:t>
      </w:r>
      <w:r w:rsidR="00F753BF" w:rsidRPr="00F75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BF" w:rsidRDefault="00530871" w:rsidP="00F75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80">
        <w:rPr>
          <w:rFonts w:ascii="Times New Roman" w:hAnsi="Times New Roman" w:cs="Times New Roman"/>
          <w:sz w:val="24"/>
          <w:szCs w:val="24"/>
        </w:rPr>
        <w:lastRenderedPageBreak/>
        <w:t xml:space="preserve">Также к </w:t>
      </w:r>
      <w:proofErr w:type="spellStart"/>
      <w:r w:rsidRPr="002B7780">
        <w:rPr>
          <w:rFonts w:ascii="Times New Roman" w:hAnsi="Times New Roman" w:cs="Times New Roman"/>
          <w:sz w:val="24"/>
          <w:szCs w:val="24"/>
        </w:rPr>
        <w:t>здоро</w:t>
      </w:r>
      <w:r w:rsidR="00777D02">
        <w:rPr>
          <w:rFonts w:ascii="Times New Roman" w:hAnsi="Times New Roman" w:cs="Times New Roman"/>
          <w:sz w:val="24"/>
          <w:szCs w:val="24"/>
        </w:rPr>
        <w:t>вье</w:t>
      </w:r>
      <w:r w:rsidRPr="002B7780">
        <w:rPr>
          <w:rFonts w:ascii="Times New Roman" w:hAnsi="Times New Roman" w:cs="Times New Roman"/>
          <w:sz w:val="24"/>
          <w:szCs w:val="24"/>
        </w:rPr>
        <w:t>сберегающим</w:t>
      </w:r>
      <w:proofErr w:type="spellEnd"/>
      <w:r w:rsidRPr="002B7780">
        <w:rPr>
          <w:rFonts w:ascii="Times New Roman" w:hAnsi="Times New Roman" w:cs="Times New Roman"/>
          <w:sz w:val="24"/>
          <w:szCs w:val="24"/>
        </w:rPr>
        <w:t xml:space="preserve"> технологиям относится проведение бодрящей гимнастики после сна. </w:t>
      </w:r>
      <w:r w:rsidR="000E451B" w:rsidRPr="002B7780">
        <w:rPr>
          <w:rFonts w:ascii="Times New Roman" w:hAnsi="Times New Roman" w:cs="Times New Roman"/>
          <w:sz w:val="24"/>
          <w:szCs w:val="24"/>
        </w:rPr>
        <w:t>Во время гимнастики мы используем</w:t>
      </w:r>
      <w:r w:rsidRPr="002B7780">
        <w:rPr>
          <w:rFonts w:ascii="Times New Roman" w:hAnsi="Times New Roman" w:cs="Times New Roman"/>
          <w:sz w:val="24"/>
          <w:szCs w:val="24"/>
        </w:rPr>
        <w:t xml:space="preserve"> массажные ортопедические коврики</w:t>
      </w:r>
      <w:r w:rsidR="000E451B" w:rsidRPr="002B7780">
        <w:rPr>
          <w:rFonts w:ascii="Times New Roman" w:hAnsi="Times New Roman" w:cs="Times New Roman"/>
          <w:sz w:val="24"/>
          <w:szCs w:val="24"/>
        </w:rPr>
        <w:t xml:space="preserve"> для хождения босиком и массажные мешочки для самомассажа ладошек. </w:t>
      </w:r>
    </w:p>
    <w:p w:rsidR="00F753BF" w:rsidRDefault="00F753BF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3BF" w:rsidRDefault="00F753BF" w:rsidP="008A2E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53B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69918" cy="3569918"/>
            <wp:effectExtent l="19050" t="0" r="0" b="0"/>
            <wp:docPr id="12" name="Рисунок 5" descr="20230315_15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15_1537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773" cy="357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BF" w:rsidRDefault="00F753BF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3BF" w:rsidRDefault="00F753BF" w:rsidP="00F75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BF" w:rsidRDefault="00F753BF" w:rsidP="008A2E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3B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57392" cy="3557392"/>
            <wp:effectExtent l="19050" t="0" r="4958" b="0"/>
            <wp:docPr id="13" name="Рисунок 3" descr="20230315_15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15_1538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594" cy="356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871" w:rsidRDefault="000E451B" w:rsidP="00F75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80">
        <w:rPr>
          <w:rFonts w:ascii="Times New Roman" w:hAnsi="Times New Roman" w:cs="Times New Roman"/>
          <w:sz w:val="24"/>
          <w:szCs w:val="24"/>
        </w:rPr>
        <w:lastRenderedPageBreak/>
        <w:t>Это помогает организму проснуться, облегчает переход от сна к бодрствованию, снимает вялость, сонливость, слабость. Служит повышению настроения и улучшению общего самочувствия. После бодрящей гимнастики проводим закаливающие процедуры: обширное умывание холодной водой и сухое растирание полотенчиком.</w:t>
      </w:r>
    </w:p>
    <w:p w:rsidR="000E451B" w:rsidRPr="002B7780" w:rsidRDefault="008A2EBE" w:rsidP="008A2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55BC" w:rsidRPr="002B7780">
        <w:rPr>
          <w:rFonts w:ascii="Times New Roman" w:hAnsi="Times New Roman" w:cs="Times New Roman"/>
          <w:sz w:val="24"/>
          <w:szCs w:val="24"/>
        </w:rPr>
        <w:t xml:space="preserve">В своей группе </w:t>
      </w:r>
      <w:r w:rsidR="000E451B" w:rsidRPr="002B7780">
        <w:rPr>
          <w:rFonts w:ascii="Times New Roman" w:hAnsi="Times New Roman" w:cs="Times New Roman"/>
          <w:sz w:val="24"/>
          <w:szCs w:val="24"/>
        </w:rPr>
        <w:t xml:space="preserve">мы проводим консультации </w:t>
      </w:r>
      <w:r w:rsidR="005955BC" w:rsidRPr="002B7780">
        <w:rPr>
          <w:rFonts w:ascii="Times New Roman" w:hAnsi="Times New Roman" w:cs="Times New Roman"/>
          <w:sz w:val="24"/>
          <w:szCs w:val="24"/>
        </w:rPr>
        <w:t xml:space="preserve">с </w:t>
      </w:r>
      <w:r w:rsidR="000E451B" w:rsidRPr="002B7780">
        <w:rPr>
          <w:rFonts w:ascii="Times New Roman" w:hAnsi="Times New Roman" w:cs="Times New Roman"/>
          <w:sz w:val="24"/>
          <w:szCs w:val="24"/>
        </w:rPr>
        <w:t>родителям</w:t>
      </w:r>
      <w:r w:rsidR="005955BC" w:rsidRPr="002B7780">
        <w:rPr>
          <w:rFonts w:ascii="Times New Roman" w:hAnsi="Times New Roman" w:cs="Times New Roman"/>
          <w:sz w:val="24"/>
          <w:szCs w:val="24"/>
        </w:rPr>
        <w:t xml:space="preserve">и. Эта профилактическая работа является целью </w:t>
      </w:r>
      <w:proofErr w:type="spellStart"/>
      <w:r w:rsidR="005955BC" w:rsidRPr="002B778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5955BC" w:rsidRPr="002B7780">
        <w:rPr>
          <w:rFonts w:ascii="Times New Roman" w:hAnsi="Times New Roman" w:cs="Times New Roman"/>
          <w:sz w:val="24"/>
          <w:szCs w:val="24"/>
        </w:rPr>
        <w:t xml:space="preserve"> воспитанников. Помогаем прививать необходимые знания и навыки для здорового образа жизни</w:t>
      </w:r>
      <w:r w:rsidR="00906B6B" w:rsidRPr="002B7780">
        <w:rPr>
          <w:rFonts w:ascii="Times New Roman" w:hAnsi="Times New Roman" w:cs="Times New Roman"/>
          <w:sz w:val="24"/>
          <w:szCs w:val="24"/>
        </w:rPr>
        <w:t>.</w:t>
      </w:r>
    </w:p>
    <w:p w:rsidR="00906B6B" w:rsidRPr="002B7780" w:rsidRDefault="00906B6B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780">
        <w:rPr>
          <w:rFonts w:ascii="Times New Roman" w:hAnsi="Times New Roman" w:cs="Times New Roman"/>
          <w:sz w:val="24"/>
          <w:szCs w:val="24"/>
        </w:rPr>
        <w:t>Ещё один важный аспект, кото</w:t>
      </w:r>
      <w:r w:rsidR="000F1622" w:rsidRPr="002B7780">
        <w:rPr>
          <w:rFonts w:ascii="Times New Roman" w:hAnsi="Times New Roman" w:cs="Times New Roman"/>
          <w:sz w:val="24"/>
          <w:szCs w:val="24"/>
        </w:rPr>
        <w:t>рому мы уделяем особое внимание</w:t>
      </w:r>
      <w:r w:rsidRPr="002B7780">
        <w:rPr>
          <w:rFonts w:ascii="Times New Roman" w:hAnsi="Times New Roman" w:cs="Times New Roman"/>
          <w:sz w:val="24"/>
          <w:szCs w:val="24"/>
        </w:rPr>
        <w:t xml:space="preserve"> - это правила безопасности в городе и на природе</w:t>
      </w:r>
      <w:r w:rsidR="000F1622" w:rsidRPr="002B7780">
        <w:rPr>
          <w:rFonts w:ascii="Times New Roman" w:hAnsi="Times New Roman" w:cs="Times New Roman"/>
          <w:sz w:val="24"/>
          <w:szCs w:val="24"/>
        </w:rPr>
        <w:t>. Зная эти правила, ребёнок</w:t>
      </w:r>
      <w:r w:rsidR="000F1622" w:rsidRPr="002B77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0F1622" w:rsidRPr="002B77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сможет принять правильное решение в сложной ситуации и избежать опасности.</w:t>
      </w:r>
    </w:p>
    <w:p w:rsidR="000F1622" w:rsidRDefault="00777D02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 ПДД </w:t>
      </w:r>
      <w:r w:rsidR="00E67AB5" w:rsidRPr="002B77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залог здоровья и сохранение жизни любого человека. Мы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проводим тематические занятия </w:t>
      </w:r>
      <w:r w:rsidR="00E67AB5" w:rsidRPr="002B77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викторины по знаниям правил дорожного движения. В этом году наш детский сад посетили инспекторы ДПС, которые провели беседу с воспитанниками и рассказали им о важности соблюдения правил дорожного движения. Целью изучения ПДД является формирование у детей навыков безопасного поведения на дорогах, а </w:t>
      </w:r>
      <w:r w:rsidRPr="002B77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</w:t>
      </w:r>
      <w:r w:rsidR="00E67AB5" w:rsidRPr="002B77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систематизирование знаний у детей об устройствах улицы, участниках дорожного движения и воспитания культуры поведения на дорогах и отношению к своей жизни и жизни других людей.</w:t>
      </w:r>
    </w:p>
    <w:p w:rsidR="000F1622" w:rsidRPr="002B7780" w:rsidRDefault="001F2954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245187</wp:posOffset>
            </wp:positionH>
            <wp:positionV relativeFrom="paragraph">
              <wp:posOffset>12072</wp:posOffset>
            </wp:positionV>
            <wp:extent cx="2692519" cy="46505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312-WA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19" cy="465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37E" w:rsidRPr="002B7780" w:rsidRDefault="00E2037E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37E" w:rsidRPr="002B7780" w:rsidRDefault="00E2037E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F6" w:rsidRPr="002B7780" w:rsidRDefault="000329F6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F6" w:rsidRPr="002B7780" w:rsidRDefault="00E2037E" w:rsidP="002B7780">
      <w:pPr>
        <w:tabs>
          <w:tab w:val="left" w:pos="67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80">
        <w:rPr>
          <w:rFonts w:ascii="Times New Roman" w:hAnsi="Times New Roman" w:cs="Times New Roman"/>
          <w:sz w:val="24"/>
          <w:szCs w:val="24"/>
        </w:rPr>
        <w:tab/>
      </w:r>
    </w:p>
    <w:p w:rsidR="000329F6" w:rsidRPr="002B7780" w:rsidRDefault="000329F6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F6" w:rsidRPr="002B7780" w:rsidRDefault="000329F6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F6" w:rsidRPr="002B7780" w:rsidRDefault="000329F6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F6" w:rsidRPr="002B7780" w:rsidRDefault="000329F6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F6" w:rsidRPr="002B7780" w:rsidRDefault="000329F6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F6" w:rsidRDefault="000329F6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954" w:rsidRDefault="001F2954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954" w:rsidRDefault="001F2954" w:rsidP="001F2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2954" w:rsidRDefault="001F2954" w:rsidP="001F2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2954" w:rsidRDefault="001F2954" w:rsidP="001F2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4085" w:rsidRDefault="00B14085" w:rsidP="001F2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4085" w:rsidRDefault="00B14085" w:rsidP="001F2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4085" w:rsidRDefault="00B14085" w:rsidP="001F2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2954" w:rsidRPr="002B7780" w:rsidRDefault="001F2954" w:rsidP="001F2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F2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Цель использования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здоровье</w:t>
      </w:r>
      <w:r w:rsidRPr="001F2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сберегающих</w:t>
      </w:r>
      <w:proofErr w:type="spellEnd"/>
      <w:r w:rsidRPr="001F2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технологий в детском </w:t>
      </w:r>
      <w:r w:rsidR="006A4528" w:rsidRPr="001F2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саду </w:t>
      </w:r>
      <w:r w:rsidR="006A45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F2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сохранение и укрепление здоровья детей, что является непременным условием роста результативности </w:t>
      </w:r>
      <w:r w:rsidR="000937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r w:rsidRPr="001F29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-образовательного процесса. Здоровый ребенок - это хорошим ученик и в будущем успешная личность.</w:t>
      </w:r>
    </w:p>
    <w:p w:rsidR="001F2954" w:rsidRPr="002B7780" w:rsidRDefault="001F2954" w:rsidP="002B7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2954" w:rsidRPr="002B7780" w:rsidSect="00A2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DA" w:rsidRDefault="000F4ADA" w:rsidP="001F2954">
      <w:pPr>
        <w:spacing w:after="0" w:line="240" w:lineRule="auto"/>
      </w:pPr>
      <w:r>
        <w:separator/>
      </w:r>
    </w:p>
  </w:endnote>
  <w:endnote w:type="continuationSeparator" w:id="0">
    <w:p w:rsidR="000F4ADA" w:rsidRDefault="000F4ADA" w:rsidP="001F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DA" w:rsidRDefault="000F4ADA" w:rsidP="001F2954">
      <w:pPr>
        <w:spacing w:after="0" w:line="240" w:lineRule="auto"/>
      </w:pPr>
      <w:r>
        <w:separator/>
      </w:r>
    </w:p>
  </w:footnote>
  <w:footnote w:type="continuationSeparator" w:id="0">
    <w:p w:rsidR="000F4ADA" w:rsidRDefault="000F4ADA" w:rsidP="001F2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9F6"/>
    <w:rsid w:val="000329F6"/>
    <w:rsid w:val="000937BF"/>
    <w:rsid w:val="000E451B"/>
    <w:rsid w:val="000F1622"/>
    <w:rsid w:val="000F4ADA"/>
    <w:rsid w:val="001F2954"/>
    <w:rsid w:val="002B2A18"/>
    <w:rsid w:val="002B7780"/>
    <w:rsid w:val="003C0D49"/>
    <w:rsid w:val="003C5469"/>
    <w:rsid w:val="004F7037"/>
    <w:rsid w:val="00506DB5"/>
    <w:rsid w:val="00530871"/>
    <w:rsid w:val="005549EF"/>
    <w:rsid w:val="005955BC"/>
    <w:rsid w:val="005B012B"/>
    <w:rsid w:val="005C7F98"/>
    <w:rsid w:val="006A4528"/>
    <w:rsid w:val="00771B7F"/>
    <w:rsid w:val="00777D02"/>
    <w:rsid w:val="008013F7"/>
    <w:rsid w:val="008A2EBE"/>
    <w:rsid w:val="008E66F0"/>
    <w:rsid w:val="00906B6B"/>
    <w:rsid w:val="009F5F0E"/>
    <w:rsid w:val="00A24F89"/>
    <w:rsid w:val="00AF7140"/>
    <w:rsid w:val="00B14085"/>
    <w:rsid w:val="00B31062"/>
    <w:rsid w:val="00C92E93"/>
    <w:rsid w:val="00D863CB"/>
    <w:rsid w:val="00E2037E"/>
    <w:rsid w:val="00E67AB5"/>
    <w:rsid w:val="00E828DB"/>
    <w:rsid w:val="00EC466E"/>
    <w:rsid w:val="00F753BF"/>
    <w:rsid w:val="00FD05D3"/>
    <w:rsid w:val="00FF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954"/>
  </w:style>
  <w:style w:type="paragraph" w:styleId="a5">
    <w:name w:val="footer"/>
    <w:basedOn w:val="a"/>
    <w:link w:val="a6"/>
    <w:uiPriority w:val="99"/>
    <w:unhideWhenUsed/>
    <w:rsid w:val="001F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954"/>
  </w:style>
  <w:style w:type="paragraph" w:styleId="a7">
    <w:name w:val="Balloon Text"/>
    <w:basedOn w:val="a"/>
    <w:link w:val="a8"/>
    <w:uiPriority w:val="99"/>
    <w:semiHidden/>
    <w:unhideWhenUsed/>
    <w:rsid w:val="00B1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0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2023-03-10T13:48:00Z</dcterms:created>
  <dcterms:modified xsi:type="dcterms:W3CDTF">2023-03-15T14:14:00Z</dcterms:modified>
</cp:coreProperties>
</file>