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49" w:rsidRDefault="00504549" w:rsidP="007342E8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10"/>
        </w:rPr>
      </w:pPr>
      <w:r w:rsidRPr="00F37AA1">
        <w:rPr>
          <w:rFonts w:ascii="Times New Roman" w:hAnsi="Times New Roman" w:cs="Times New Roman"/>
          <w:b/>
          <w:sz w:val="24"/>
        </w:rPr>
        <w:t>Новые лексические темы для детей с нарушениями речи групп комбинированной направленности (работа с родителями).</w:t>
      </w:r>
    </w:p>
    <w:p w:rsidR="00F37AA1" w:rsidRPr="00F37AA1" w:rsidRDefault="00F37AA1" w:rsidP="007342E8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10"/>
        </w:rPr>
      </w:pPr>
      <w:bookmarkStart w:id="0" w:name="_GoBack"/>
      <w:bookmarkEnd w:id="0"/>
    </w:p>
    <w:p w:rsidR="00F37AA1" w:rsidRPr="00F37AA1" w:rsidRDefault="00F37AA1" w:rsidP="00F37A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37AA1"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F37AA1" w:rsidRDefault="00F37AA1" w:rsidP="00F37A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37AA1">
        <w:rPr>
          <w:rFonts w:ascii="Times New Roman" w:eastAsia="Times New Roman" w:hAnsi="Times New Roman" w:cs="Times New Roman"/>
          <w:sz w:val="24"/>
          <w:szCs w:val="28"/>
        </w:rPr>
        <w:t>детский сад № 35 муниципального образования Каневской район</w:t>
      </w:r>
    </w:p>
    <w:p w:rsidR="00F37AA1" w:rsidRPr="00F37AA1" w:rsidRDefault="00F37AA1" w:rsidP="00F37A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Сотникова Ирина Павловна, учитель - логопед</w:t>
      </w:r>
    </w:p>
    <w:p w:rsidR="007342E8" w:rsidRDefault="007342E8" w:rsidP="00F37A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0524" w:rsidRDefault="00220524" w:rsidP="00CB7D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0524">
        <w:rPr>
          <w:rFonts w:ascii="Times New Roman" w:hAnsi="Times New Roman" w:cs="Times New Roman"/>
          <w:sz w:val="24"/>
        </w:rPr>
        <w:t>Группа комбинированной направленности  - это дошкольная группа, в которой совместно воспитываются дети с речевыми нарушениями и дети без речевых нарушений.</w:t>
      </w:r>
      <w:r>
        <w:rPr>
          <w:rFonts w:ascii="Times New Roman" w:hAnsi="Times New Roman" w:cs="Times New Roman"/>
          <w:sz w:val="24"/>
        </w:rPr>
        <w:t xml:space="preserve"> Образовательная деятельность строится в соответствии с перспективным планом по темам недели. Для детей, имеющих речевые нарушения выделяется более узконаправленная «лексическая тема», тесно связанная по смыслу с основной темой недели. Так, например, если тема недели в группе «В осеннем лукошке всего понемножку», то лексическая звучит «Фрукты, овощи»; тема не</w:t>
      </w:r>
      <w:r w:rsidR="00504549">
        <w:rPr>
          <w:rFonts w:ascii="Times New Roman" w:hAnsi="Times New Roman" w:cs="Times New Roman"/>
          <w:sz w:val="24"/>
        </w:rPr>
        <w:t xml:space="preserve">дели «Как прекрасен мир вокруг» - </w:t>
      </w:r>
      <w:r>
        <w:rPr>
          <w:rFonts w:ascii="Times New Roman" w:hAnsi="Times New Roman" w:cs="Times New Roman"/>
          <w:sz w:val="24"/>
        </w:rPr>
        <w:t xml:space="preserve"> лексическая тема «Цветы»/ «Грибы, ягоды»; тема недели «Человек – </w:t>
      </w:r>
      <w:r w:rsidR="00504549">
        <w:rPr>
          <w:rFonts w:ascii="Times New Roman" w:hAnsi="Times New Roman" w:cs="Times New Roman"/>
          <w:sz w:val="24"/>
        </w:rPr>
        <w:t>творец, человек – изобретатель» -</w:t>
      </w:r>
      <w:r>
        <w:rPr>
          <w:rFonts w:ascii="Times New Roman" w:hAnsi="Times New Roman" w:cs="Times New Roman"/>
          <w:sz w:val="24"/>
        </w:rPr>
        <w:t xml:space="preserve"> лексическая тема «Электроприборы» и т. д. </w:t>
      </w:r>
    </w:p>
    <w:p w:rsidR="00780FA5" w:rsidRDefault="00780FA5" w:rsidP="00CB7D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определённой лексической темы позволяет обогатить и активизировать словарный запас, сформировать навыки обобщения и классификации, расширить и углубить знания и представления детей в контексте темы. Проведение дидактических игр, речевых упражнений в рамках лексической темы способствует развитию навыков словообразования и словоизменения</w:t>
      </w:r>
      <w:r w:rsidR="002C621A">
        <w:rPr>
          <w:rFonts w:ascii="Times New Roman" w:hAnsi="Times New Roman" w:cs="Times New Roman"/>
          <w:sz w:val="24"/>
        </w:rPr>
        <w:t>, совершенствованию всего гра</w:t>
      </w:r>
      <w:r w:rsidR="002761DE">
        <w:rPr>
          <w:rFonts w:ascii="Times New Roman" w:hAnsi="Times New Roman" w:cs="Times New Roman"/>
          <w:sz w:val="24"/>
        </w:rPr>
        <w:t>мматического строя речи, формирования связной речи ребёнка.</w:t>
      </w:r>
    </w:p>
    <w:p w:rsidR="005B0B8B" w:rsidRDefault="005B0B8B" w:rsidP="00CB7D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роль в речевом развитии ребёнка играет, конечно, включение родителей в</w:t>
      </w:r>
      <w:r w:rsidR="002761DE">
        <w:rPr>
          <w:rFonts w:ascii="Times New Roman" w:hAnsi="Times New Roman" w:cs="Times New Roman"/>
          <w:sz w:val="24"/>
        </w:rPr>
        <w:t xml:space="preserve"> образовательный</w:t>
      </w:r>
      <w:r>
        <w:rPr>
          <w:rFonts w:ascii="Times New Roman" w:hAnsi="Times New Roman" w:cs="Times New Roman"/>
          <w:sz w:val="24"/>
        </w:rPr>
        <w:t xml:space="preserve"> процесс</w:t>
      </w:r>
      <w:r w:rsidR="002761DE">
        <w:rPr>
          <w:rFonts w:ascii="Times New Roman" w:hAnsi="Times New Roman" w:cs="Times New Roman"/>
          <w:sz w:val="24"/>
        </w:rPr>
        <w:t xml:space="preserve">. Без закрепления полученных навыков и знаний в домашних условиях логопед и другие педагоги не смогут добиться решения коррекционных и развивающих задач. </w:t>
      </w:r>
      <w:r w:rsidR="0035116A">
        <w:rPr>
          <w:rFonts w:ascii="Times New Roman" w:hAnsi="Times New Roman" w:cs="Times New Roman"/>
          <w:sz w:val="24"/>
        </w:rPr>
        <w:t>Для знакомства с лексической темой для родителей мной подготовлены папки – передвижки, в которых предлагаются речевые игры и упражнения, в которые можно поиграть с ребёнком и закрепить его знания, полученные в детском саду. Папка – передвижка по лексической теме располагается в родительском уголке в группе и доступна для родителей в течение всей недели.</w:t>
      </w:r>
    </w:p>
    <w:p w:rsidR="002C621A" w:rsidRDefault="002C621A" w:rsidP="00CB7D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различных печатных изданиях, в сети интернет большое количество материалов «классических» лексических тем, которые массово используются в работе логопедов. Это такие темы как: </w:t>
      </w:r>
      <w:proofErr w:type="gramStart"/>
      <w:r>
        <w:rPr>
          <w:rFonts w:ascii="Times New Roman" w:hAnsi="Times New Roman" w:cs="Times New Roman"/>
          <w:sz w:val="24"/>
        </w:rPr>
        <w:t xml:space="preserve">«Транспорт», «Профессии», «Семья», </w:t>
      </w:r>
      <w:r w:rsidR="0035116A">
        <w:rPr>
          <w:rFonts w:ascii="Times New Roman" w:hAnsi="Times New Roman" w:cs="Times New Roman"/>
          <w:sz w:val="24"/>
        </w:rPr>
        <w:t xml:space="preserve">«Фрукты/овощи», </w:t>
      </w:r>
      <w:r>
        <w:rPr>
          <w:rFonts w:ascii="Times New Roman" w:hAnsi="Times New Roman" w:cs="Times New Roman"/>
          <w:sz w:val="24"/>
        </w:rPr>
        <w:t>«Одежда/обувь», «Перелётные птица весной», «Дикие/домашние животные»</w:t>
      </w:r>
      <w:r w:rsidR="005B0B8B">
        <w:rPr>
          <w:rFonts w:ascii="Times New Roman" w:hAnsi="Times New Roman" w:cs="Times New Roman"/>
          <w:sz w:val="24"/>
        </w:rPr>
        <w:t xml:space="preserve">, «Спорт» </w:t>
      </w:r>
      <w:r>
        <w:rPr>
          <w:rFonts w:ascii="Times New Roman" w:hAnsi="Times New Roman" w:cs="Times New Roman"/>
          <w:sz w:val="24"/>
        </w:rPr>
        <w:t xml:space="preserve"> и т. д.</w:t>
      </w:r>
      <w:proofErr w:type="gramEnd"/>
    </w:p>
    <w:p w:rsidR="005B0B8B" w:rsidRDefault="002C621A" w:rsidP="00CB7D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Но, работая в детском саду</w:t>
      </w:r>
      <w:r w:rsidR="005B0B8B">
        <w:rPr>
          <w:rFonts w:ascii="Times New Roman" w:hAnsi="Times New Roman" w:cs="Times New Roman"/>
          <w:sz w:val="24"/>
        </w:rPr>
        <w:t>, иногда приходится работать по теме недели и подбирать лексическую тему такую, которая не встречается в других источниках.</w:t>
      </w:r>
      <w:r w:rsidR="003511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5116A">
        <w:rPr>
          <w:rFonts w:ascii="Times New Roman" w:hAnsi="Times New Roman" w:cs="Times New Roman"/>
          <w:sz w:val="24"/>
        </w:rPr>
        <w:t xml:space="preserve">Таким образом, работая по теме недели «Народная культура и традиции» - возникла лексическая тема </w:t>
      </w:r>
      <w:r w:rsidR="005B0B8B">
        <w:rPr>
          <w:rFonts w:ascii="Times New Roman" w:hAnsi="Times New Roman" w:cs="Times New Roman"/>
          <w:sz w:val="24"/>
        </w:rPr>
        <w:t xml:space="preserve">«Народные промыслы», </w:t>
      </w:r>
      <w:r w:rsidR="0035116A">
        <w:rPr>
          <w:rFonts w:ascii="Times New Roman" w:hAnsi="Times New Roman" w:cs="Times New Roman"/>
          <w:sz w:val="24"/>
        </w:rPr>
        <w:t xml:space="preserve">работая по теме недели </w:t>
      </w:r>
      <w:r w:rsidR="005B0B8B">
        <w:rPr>
          <w:rFonts w:ascii="Times New Roman" w:hAnsi="Times New Roman" w:cs="Times New Roman"/>
          <w:sz w:val="24"/>
        </w:rPr>
        <w:t>«Театральная неделя»</w:t>
      </w:r>
      <w:r w:rsidR="0035116A">
        <w:rPr>
          <w:rFonts w:ascii="Times New Roman" w:hAnsi="Times New Roman" w:cs="Times New Roman"/>
          <w:sz w:val="24"/>
        </w:rPr>
        <w:t xml:space="preserve"> - лексическая тема</w:t>
      </w:r>
      <w:r w:rsidR="005B0B8B">
        <w:rPr>
          <w:rFonts w:ascii="Times New Roman" w:hAnsi="Times New Roman" w:cs="Times New Roman"/>
          <w:sz w:val="24"/>
        </w:rPr>
        <w:t xml:space="preserve"> «Театр», </w:t>
      </w:r>
      <w:r w:rsidR="0035116A">
        <w:rPr>
          <w:rFonts w:ascii="Times New Roman" w:hAnsi="Times New Roman" w:cs="Times New Roman"/>
          <w:sz w:val="24"/>
        </w:rPr>
        <w:t xml:space="preserve">тема недели </w:t>
      </w:r>
      <w:r w:rsidR="005B0B8B">
        <w:rPr>
          <w:rFonts w:ascii="Times New Roman" w:hAnsi="Times New Roman" w:cs="Times New Roman"/>
          <w:sz w:val="24"/>
        </w:rPr>
        <w:t>«Клуб путешественников»</w:t>
      </w:r>
      <w:r w:rsidR="0035116A">
        <w:rPr>
          <w:rFonts w:ascii="Times New Roman" w:hAnsi="Times New Roman" w:cs="Times New Roman"/>
          <w:sz w:val="24"/>
        </w:rPr>
        <w:t xml:space="preserve"> - лексическая тема</w:t>
      </w:r>
      <w:r w:rsidR="005B0B8B">
        <w:rPr>
          <w:rFonts w:ascii="Times New Roman" w:hAnsi="Times New Roman" w:cs="Times New Roman"/>
          <w:sz w:val="24"/>
        </w:rPr>
        <w:t xml:space="preserve"> «Страны мира и их жители», </w:t>
      </w:r>
      <w:r w:rsidR="0035116A">
        <w:rPr>
          <w:rFonts w:ascii="Times New Roman" w:hAnsi="Times New Roman" w:cs="Times New Roman"/>
          <w:sz w:val="24"/>
        </w:rPr>
        <w:t xml:space="preserve">тема недели </w:t>
      </w:r>
      <w:r w:rsidR="005B0B8B">
        <w:rPr>
          <w:rFonts w:ascii="Times New Roman" w:hAnsi="Times New Roman" w:cs="Times New Roman"/>
          <w:sz w:val="24"/>
        </w:rPr>
        <w:t xml:space="preserve">«Неделя книги» </w:t>
      </w:r>
      <w:r w:rsidR="0035116A">
        <w:rPr>
          <w:rFonts w:ascii="Times New Roman" w:hAnsi="Times New Roman" w:cs="Times New Roman"/>
          <w:sz w:val="24"/>
        </w:rPr>
        <w:t xml:space="preserve"> - лексическая тема </w:t>
      </w:r>
      <w:r w:rsidR="005B0B8B">
        <w:rPr>
          <w:rFonts w:ascii="Times New Roman" w:hAnsi="Times New Roman" w:cs="Times New Roman"/>
          <w:sz w:val="24"/>
        </w:rPr>
        <w:t>«Книги»</w:t>
      </w:r>
      <w:r w:rsidR="0035116A">
        <w:rPr>
          <w:rFonts w:ascii="Times New Roman" w:hAnsi="Times New Roman" w:cs="Times New Roman"/>
          <w:sz w:val="24"/>
        </w:rPr>
        <w:t>.</w:t>
      </w:r>
      <w:proofErr w:type="gramEnd"/>
    </w:p>
    <w:p w:rsidR="0035116A" w:rsidRDefault="0035116A" w:rsidP="00CB7D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Подобрав и систематизировав речевой материал по этим </w:t>
      </w:r>
      <w:proofErr w:type="gramStart"/>
      <w:r>
        <w:rPr>
          <w:rFonts w:ascii="Times New Roman" w:hAnsi="Times New Roman" w:cs="Times New Roman"/>
          <w:sz w:val="24"/>
        </w:rPr>
        <w:t>темам</w:t>
      </w:r>
      <w:proofErr w:type="gramEnd"/>
      <w:r>
        <w:rPr>
          <w:rFonts w:ascii="Times New Roman" w:hAnsi="Times New Roman" w:cs="Times New Roman"/>
          <w:sz w:val="24"/>
        </w:rPr>
        <w:t xml:space="preserve"> я оформила новые папки – передвижки для родителей.</w:t>
      </w:r>
      <w:r w:rsidR="00103AE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03AE2">
        <w:rPr>
          <w:rFonts w:ascii="Times New Roman" w:hAnsi="Times New Roman" w:cs="Times New Roman"/>
          <w:sz w:val="24"/>
        </w:rPr>
        <w:t>Зная как ценится педагогами конкретный практический материал, который можно использовать в работе, хочу представить вашему вниманию папки – передвижки</w:t>
      </w:r>
      <w:r w:rsidR="00F37AA1">
        <w:rPr>
          <w:rFonts w:ascii="Times New Roman" w:hAnsi="Times New Roman" w:cs="Times New Roman"/>
          <w:sz w:val="24"/>
        </w:rPr>
        <w:t xml:space="preserve"> («Народные промыслы» - приложение 1; «Театр» - приложение 2; «Страны мира и их жители – приложение 3; «Книги» - приложение 4)</w:t>
      </w:r>
      <w:r w:rsidR="00103AE2">
        <w:rPr>
          <w:rFonts w:ascii="Times New Roman" w:hAnsi="Times New Roman" w:cs="Times New Roman"/>
          <w:sz w:val="24"/>
        </w:rPr>
        <w:t>, которые могут использоваться как для работы с родителями, так и логопедами, воспитателями в коррекционно – развивающей деятельности.</w:t>
      </w:r>
      <w:proofErr w:type="gramEnd"/>
    </w:p>
    <w:p w:rsidR="003400C5" w:rsidRDefault="003400C5" w:rsidP="007342E8">
      <w:pPr>
        <w:spacing w:after="0"/>
        <w:ind w:hanging="851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4269" cy="2527716"/>
            <wp:effectExtent l="0" t="0" r="0" b="6350"/>
            <wp:docPr id="1" name="Рисунок 1" descr="C:\Users\Пользователь\AppData\Local\Microsoft\Windows\Temporary Internet Files\Content.Word\IMG_20220321_11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20220321_115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64" cy="25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C5" w:rsidRDefault="003400C5" w:rsidP="0035116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360919" cy="2466366"/>
            <wp:effectExtent l="0" t="0" r="0" b="0"/>
            <wp:docPr id="2" name="Рисунок 2" descr="C:\Users\Пользователь\AppData\Local\Microsoft\Windows\Temporary Internet Files\Content.Word\IMG_20220321_11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_20220321_115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48" cy="24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C5" w:rsidRDefault="003400C5" w:rsidP="007342E8">
      <w:pPr>
        <w:spacing w:after="0"/>
        <w:ind w:hanging="851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97213" cy="2379032"/>
            <wp:effectExtent l="0" t="0" r="0" b="2540"/>
            <wp:docPr id="3" name="Рисунок 3" descr="C:\Users\Пользователь\AppData\Local\Microsoft\Windows\Temporary Internet Files\Content.Word\IMG_20220321_11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_20220321_115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10" cy="23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C5" w:rsidRDefault="007342E8" w:rsidP="0035116A">
      <w:pPr>
        <w:spacing w:after="0"/>
        <w:ind w:hanging="113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 w:rsidR="003400C5">
        <w:rPr>
          <w:noProof/>
          <w:lang w:eastAsia="ru-RU"/>
        </w:rPr>
        <w:drawing>
          <wp:inline distT="0" distB="0" distL="0" distR="0">
            <wp:extent cx="5512691" cy="2536459"/>
            <wp:effectExtent l="0" t="0" r="0" b="0"/>
            <wp:docPr id="4" name="Рисунок 4" descr="C:\Users\Пользователь\AppData\Local\Microsoft\Windows\Temporary Internet Files\Content.Word\IMG_20220322_08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IMG_20220322_084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64" cy="253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91" w:rsidRPr="00220524" w:rsidRDefault="00207491" w:rsidP="0035116A">
      <w:pPr>
        <w:spacing w:after="0"/>
        <w:ind w:hanging="1134"/>
        <w:rPr>
          <w:rFonts w:ascii="Times New Roman" w:hAnsi="Times New Roman" w:cs="Times New Roman"/>
          <w:sz w:val="24"/>
        </w:rPr>
      </w:pPr>
    </w:p>
    <w:sectPr w:rsidR="00207491" w:rsidRPr="00220524" w:rsidSect="007342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4"/>
    <w:rsid w:val="00103AE2"/>
    <w:rsid w:val="00115651"/>
    <w:rsid w:val="00207491"/>
    <w:rsid w:val="00220524"/>
    <w:rsid w:val="002761DE"/>
    <w:rsid w:val="002C621A"/>
    <w:rsid w:val="003400C5"/>
    <w:rsid w:val="0035116A"/>
    <w:rsid w:val="00504549"/>
    <w:rsid w:val="005B0B8B"/>
    <w:rsid w:val="007342E8"/>
    <w:rsid w:val="00780FA5"/>
    <w:rsid w:val="00CB7D5D"/>
    <w:rsid w:val="00F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2022-03-21T06:10:00Z</dcterms:created>
  <dcterms:modified xsi:type="dcterms:W3CDTF">2022-03-22T11:49:00Z</dcterms:modified>
</cp:coreProperties>
</file>