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E7" w:rsidRPr="007E1D55" w:rsidRDefault="009322E7" w:rsidP="007E1D55">
      <w:pPr>
        <w:pStyle w:val="a3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55">
        <w:rPr>
          <w:rFonts w:ascii="Times New Roman" w:hAnsi="Times New Roman" w:cs="Times New Roman"/>
          <w:b/>
          <w:sz w:val="28"/>
          <w:szCs w:val="28"/>
        </w:rPr>
        <w:t>Тема: «Взаимодействие воспитателя и сотрудников ДОУ с родителями»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Совместная работа педагога и родителей по формированию личности ребенка с первых лет его жизни имеет глубокое значение не только в педагогике, но и в обществе, социальном обеспечении и педагогике. Благодаря совместной работе воспитателя и родителей происходит всестороннее развитие ребенка. Общественные убеждения членов семьи, дружба и взаимное уважение между ними, а также способность родителей организовать значимую жизнь и работу для своих детей имеют огромное значение для развития личности ребенка. На этой основе создается ценное с образовательной точки зрения общение между взрослыми и детьми. С</w:t>
      </w:r>
      <w:r w:rsidR="00C74133">
        <w:rPr>
          <w:rFonts w:ascii="Times New Roman" w:hAnsi="Times New Roman" w:cs="Times New Roman"/>
          <w:sz w:val="28"/>
          <w:szCs w:val="28"/>
        </w:rPr>
        <w:t xml:space="preserve">отрудничество воспитателя </w:t>
      </w:r>
      <w:r w:rsidRPr="007E1D55">
        <w:rPr>
          <w:rFonts w:ascii="Times New Roman" w:hAnsi="Times New Roman" w:cs="Times New Roman"/>
          <w:sz w:val="28"/>
          <w:szCs w:val="28"/>
        </w:rPr>
        <w:t xml:space="preserve">и родителей позволяет лучше узнать наших детей, увидеть их с разных точек зрения, увидеть их в разных ситуациях, и в результате мы можем помочь им развиваться полноценно и гармонично. Вопрос вовлечения родителей в развитие детей в </w:t>
      </w:r>
      <w:r w:rsidR="00C74133">
        <w:rPr>
          <w:rFonts w:ascii="Times New Roman" w:hAnsi="Times New Roman" w:cs="Times New Roman"/>
          <w:sz w:val="28"/>
          <w:szCs w:val="28"/>
        </w:rPr>
        <w:t>нашем детском саду</w:t>
      </w:r>
      <w:r w:rsidRPr="007E1D55">
        <w:rPr>
          <w:rFonts w:ascii="Times New Roman" w:hAnsi="Times New Roman" w:cs="Times New Roman"/>
          <w:sz w:val="28"/>
          <w:szCs w:val="28"/>
        </w:rPr>
        <w:t xml:space="preserve"> решается по 3 направлениям: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</w:t>
      </w:r>
      <w:r w:rsidR="007E1D55" w:rsidRPr="007E1D55">
        <w:rPr>
          <w:rFonts w:ascii="Times New Roman" w:hAnsi="Times New Roman" w:cs="Times New Roman"/>
          <w:sz w:val="28"/>
          <w:szCs w:val="28"/>
        </w:rPr>
        <w:t xml:space="preserve"> </w:t>
      </w:r>
      <w:r w:rsidRPr="007E1D55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участие родителей в  общественной жизни детского сада;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совместная работа по обмену опытом.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Сотрудничество дошкольн</w:t>
      </w:r>
      <w:r w:rsidR="00C74133">
        <w:rPr>
          <w:rFonts w:ascii="Times New Roman" w:hAnsi="Times New Roman" w:cs="Times New Roman"/>
          <w:sz w:val="28"/>
          <w:szCs w:val="28"/>
        </w:rPr>
        <w:t>ого учреждения</w:t>
      </w:r>
      <w:r w:rsidRPr="007E1D55">
        <w:rPr>
          <w:rFonts w:ascii="Times New Roman" w:hAnsi="Times New Roman" w:cs="Times New Roman"/>
          <w:sz w:val="28"/>
          <w:szCs w:val="28"/>
        </w:rPr>
        <w:t xml:space="preserve"> с родителями направлено в первую очередь на активное участие родителей в образовательном процессе и принятие ответственности за воспитание своих детей. Именно в семье дети получают первые уроки нравственности, формируется их характер; в семье они приобретают индивидуальность, закладываются жизненные позиции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Для достижения этой цели были поставлены следующие задачи по координации совместной деятельности родителей и ДОУ: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установить партнерские отношения с семьей каждого ребенка;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объединить усилия для развития и роста детей;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создать атмосферу взаимопонимания, общих интересов и духовной поддержки;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улучшить способности  родителей в области воспитания детей;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вовлекать родителей не только в совместную деятельность, но и участвовать в общественной жизни детского сада;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поддерживать родителей в уверенности в своих собственных образовательных способностях.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Алгоритм взаимодействия с семьей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lastRenderedPageBreak/>
        <w:t xml:space="preserve">1. «Знакомство». На этом этапе </w:t>
      </w:r>
      <w:r w:rsidR="00C74133">
        <w:rPr>
          <w:rFonts w:ascii="Times New Roman" w:hAnsi="Times New Roman" w:cs="Times New Roman"/>
          <w:sz w:val="28"/>
          <w:szCs w:val="28"/>
        </w:rPr>
        <w:t xml:space="preserve">мы знакомим </w:t>
      </w:r>
      <w:r w:rsidRPr="007E1D55">
        <w:rPr>
          <w:rFonts w:ascii="Times New Roman" w:hAnsi="Times New Roman" w:cs="Times New Roman"/>
          <w:sz w:val="28"/>
          <w:szCs w:val="28"/>
        </w:rPr>
        <w:t>родителей с детским садом, с образовательными программами, с педагогическим коллективом, изучаются возможности совместной работы. Воспитатель должен проявлять педагогическую смекалку, искреннее уважение к родителям, чуткость, самообладание.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2. «Давай подружимся!». Здесь важно обогатить родительские навыки. Форма работы через родительские уголки традиционна. Используются заголовки: «Чем и как заинтересовать ребенка дома», «Дети говорят», «Это интересно», «Поиграем», «Обратите внимание».  Размещаются практические материалы, конкретные игры, советы, задания и т.д., в которых родители могут узнать о состоянии ребенка в детском саду. Также можно размещать мобильные информационные стенды, на которых представлена информация о жизни группы, фотографии и продукты, объединяющие творчество детей. При необходимости можно сменить его на тематический стенд. Визуальная и информационная презентация предоставляет возможность донести всю информацию до родителей простым в использовании способом и быстро напомнить им об их обязанностях и ответственности.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3. Внедрение индивидуального подхода. Вместо того чтобы демонстрировать всесильность, </w:t>
      </w:r>
      <w:r w:rsidR="00C74133">
        <w:rPr>
          <w:rFonts w:ascii="Times New Roman" w:hAnsi="Times New Roman" w:cs="Times New Roman"/>
          <w:sz w:val="28"/>
          <w:szCs w:val="28"/>
        </w:rPr>
        <w:t>воспитатель</w:t>
      </w:r>
      <w:r w:rsidRPr="007E1D55">
        <w:rPr>
          <w:rFonts w:ascii="Times New Roman" w:hAnsi="Times New Roman" w:cs="Times New Roman"/>
          <w:sz w:val="28"/>
          <w:szCs w:val="28"/>
        </w:rPr>
        <w:t xml:space="preserve"> достоверно сообща</w:t>
      </w:r>
      <w:r w:rsidR="00C74133">
        <w:rPr>
          <w:rFonts w:ascii="Times New Roman" w:hAnsi="Times New Roman" w:cs="Times New Roman"/>
          <w:sz w:val="28"/>
          <w:szCs w:val="28"/>
        </w:rPr>
        <w:t>е</w:t>
      </w:r>
      <w:r w:rsidRPr="007E1D55">
        <w:rPr>
          <w:rFonts w:ascii="Times New Roman" w:hAnsi="Times New Roman" w:cs="Times New Roman"/>
          <w:sz w:val="28"/>
          <w:szCs w:val="28"/>
        </w:rPr>
        <w:t>т о своих вопросах и трудностях, обращаются за советом к родителям и слушают. На этом этапе принимаются последовательные меры, направленные на перевоспитание ребенка. Установление общих требований к воспитанию ребенка. Воспитатель побуждает родителей высказать свое мнение об образовании своих детей и прислушиваться к ним, даже если они ошибаются.  Не опровергает, а предлагает свои способы влияния и поощрения совместных усилий по разработке общих требований.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4. Собрание родителей остается одним из наиболее эффективных методов работы с семьей. Родителей следует не только знакомить с особенностями образовательного процесса в детском саду, но и такие встречи должны способствовать психолого-педагогическому воспитанию родителей путем участия в совместных мероприятиях с ребенком. Однако традиционное взаимодействие наставника и родителей на собрании сводится к такой формуле: один говорит, а все слушают. Во многих случаях мероприятие начинается с презентации, и очень редко оно перерастает в дискуссию или обсуждение. Выход из этой ситуации: это изменение форм и методов проведения собрания. Необходимо сделать общение диалогом, а не монологом. На этом этапе родителям предоставляется возможность </w:t>
      </w:r>
      <w:r w:rsidRPr="007E1D55">
        <w:rPr>
          <w:rFonts w:ascii="Times New Roman" w:hAnsi="Times New Roman" w:cs="Times New Roman"/>
          <w:sz w:val="28"/>
          <w:szCs w:val="28"/>
        </w:rPr>
        <w:lastRenderedPageBreak/>
        <w:t>активного взаимодействия: тренинги, круглые столы, игровые мастер-классы.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5. Улучшение отношений педагогического сотрудничества. Готовые рецепты не предлагаются, тщательно анализируется процесс совместной деятельности. Это этап развития педагогического сотрудничества, на котором реализуется общее педагогическое воздействие. Инициатором выступает воспитатель.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6. Также необходимо отметить, что интерес родителей к статьям и брошюрам, размещенным в информационных уголках, с каждым годом снижается, но сами родители все чаще и чаще обращаются за различными консультациями и информацией по воспитанию и развитию детей.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Виртуальные информационные площадки позволяют разрешить это противоречие как ответ на имеющийся запрос. Таким образом, механизм взаимодействия педагогов и родителей систематически переходит от общения лицом к лицу к виртуальному общению с использованием различных мобильных приложений и социальных сетей. К ним относятся мобильные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 xml:space="preserve">, и социальные сети, такие как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 xml:space="preserve">, Одноклассники и </w:t>
      </w:r>
      <w:proofErr w:type="spellStart"/>
      <w:r w:rsidRPr="007E1D5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E1D55">
        <w:rPr>
          <w:rFonts w:ascii="Times New Roman" w:hAnsi="Times New Roman" w:cs="Times New Roman"/>
          <w:sz w:val="28"/>
          <w:szCs w:val="28"/>
        </w:rPr>
        <w:t>. Такие приложения обеспечивают открытость образовательных учреждений для родителей, повышают их образовательную и информационную ценность и в целом способствуют деятельности учителей и образовательных учреждений.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В организации работы с родителями посредством мобильных месседжеров, социальных сетей и интерактивных площадок можно выделить ряд преимуществ: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демонстрация документов в различных форматах, включая аудио, видео и фотографии.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использование индивидуального подхода к каждому родителю.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сочетание индивидуальной и групповой работы с родителями;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- возможность быстро доводить информацию до родителей, своевременно вносить информационные изменения и дополнения; 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-  быстрая обратная связь от родителей, такая как обработка анкет и информации.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На сегодняшний день родителям необходима помощь, потому что недостаток знаний о психологии и педагогике приводит к ошибкам и недоразумениям, в результате которых формирование личности не получится.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Таким образом, образовательные учреждения помогают определить пути продуктивного взаимодействия с родителями, расширить круг </w:t>
      </w:r>
      <w:r w:rsidRPr="007E1D55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психолого-педагогических знаний родителей, понять особенности личностного развития дошкольника.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 xml:space="preserve">Воспитание ребенка и устройство его жизни, в первую очередь, начинается с создания высоконравственных отношений в семье, обеспечения здорового микроклимата. Семья - это школа детских чувств. Дети получают моральный и эмоциональный опыт, наблюдая за отношениями взрослых и ментальными движениями и ощущая разнообразные эмоции своих родителей. В спокойной обстановке ребенок также спокоен, характеризуется чувством безопасности и душевного спокойствия. Маленькие дети активны и любознательны, легко впитывают то, что видят и слышат вокруг себя, как губки, и передают настроение взрослых. </w:t>
      </w:r>
      <w:proofErr w:type="gramStart"/>
      <w:r w:rsidRPr="007E1D55">
        <w:rPr>
          <w:rFonts w:ascii="Times New Roman" w:hAnsi="Times New Roman" w:cs="Times New Roman"/>
          <w:sz w:val="28"/>
          <w:szCs w:val="28"/>
        </w:rPr>
        <w:t>Важно, какие эмоциональные впечатления он получит: положительные либо отрицательные; какие проявления взрослых он видит: дружелюбие, задумчивость, нежность, приветливые лица, спокойный тон, юмор или тщеславие, жадность, зависть.</w:t>
      </w:r>
      <w:proofErr w:type="gramEnd"/>
      <w:r w:rsidRPr="007E1D55">
        <w:rPr>
          <w:rFonts w:ascii="Times New Roman" w:hAnsi="Times New Roman" w:cs="Times New Roman"/>
          <w:sz w:val="28"/>
          <w:szCs w:val="28"/>
        </w:rPr>
        <w:t xml:space="preserve"> Все это похоже на азбуку эмоций, которая является основой для будущего формирования личности.</w:t>
      </w:r>
    </w:p>
    <w:p w:rsidR="009322E7" w:rsidRPr="007E1D55" w:rsidRDefault="009322E7" w:rsidP="007E1D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55">
        <w:rPr>
          <w:rFonts w:ascii="Times New Roman" w:hAnsi="Times New Roman" w:cs="Times New Roman"/>
          <w:sz w:val="28"/>
          <w:szCs w:val="28"/>
        </w:rPr>
        <w:t>В тандеме с педагогами родители могут создать благоприятную среду для оптимального воспитания и развития детей. Дом-это святое место, где разжигается и поддерживается интерес детей к учебе. Роль дошкольного учреждения состоит в том, чтобы раскрыть врожденные способности детей и найти соответствующие области, где эти способности могут развиваться естественн</w:t>
      </w:r>
      <w:r w:rsidR="007E1D55">
        <w:rPr>
          <w:rFonts w:ascii="Times New Roman" w:hAnsi="Times New Roman" w:cs="Times New Roman"/>
          <w:sz w:val="28"/>
          <w:szCs w:val="28"/>
        </w:rPr>
        <w:t>ым образом.</w:t>
      </w:r>
      <w:r w:rsidR="007E1D55" w:rsidRPr="007E1D55">
        <w:rPr>
          <w:rFonts w:ascii="Times New Roman" w:hAnsi="Times New Roman" w:cs="Times New Roman"/>
          <w:sz w:val="28"/>
          <w:szCs w:val="28"/>
        </w:rPr>
        <w:t xml:space="preserve"> </w:t>
      </w:r>
      <w:r w:rsidRPr="007E1D55">
        <w:rPr>
          <w:rFonts w:ascii="Times New Roman" w:hAnsi="Times New Roman" w:cs="Times New Roman"/>
          <w:sz w:val="28"/>
          <w:szCs w:val="28"/>
        </w:rPr>
        <w:t>Дошкольная и домашняя обстановка дополняют друг друга, делая процесс обучения детей одновременно плавным и плодотворным.</w:t>
      </w:r>
    </w:p>
    <w:p w:rsidR="009322E7" w:rsidRPr="007E1D55" w:rsidRDefault="009322E7" w:rsidP="007E1D55">
      <w:pPr>
        <w:pStyle w:val="a3"/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5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322E7" w:rsidRPr="007E1D55" w:rsidRDefault="009322E7" w:rsidP="007E1D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D55">
        <w:rPr>
          <w:rFonts w:ascii="Times New Roman" w:hAnsi="Times New Roman" w:cs="Times New Roman"/>
          <w:sz w:val="24"/>
          <w:szCs w:val="28"/>
        </w:rPr>
        <w:t xml:space="preserve">1. Карпенко Н.Н. Дистанционное общение педагогов и родителей посредством контактных групп в сети интернет / Н.Н. Карпенко, Т.Н. Полищук // Молодой ученый. — 2020. — № 44 (334). — С. 5-7. </w:t>
      </w:r>
    </w:p>
    <w:p w:rsidR="009322E7" w:rsidRPr="007E1D55" w:rsidRDefault="009322E7" w:rsidP="007E1D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D55">
        <w:rPr>
          <w:rFonts w:ascii="Times New Roman" w:hAnsi="Times New Roman" w:cs="Times New Roman"/>
          <w:sz w:val="24"/>
          <w:szCs w:val="28"/>
        </w:rPr>
        <w:t xml:space="preserve">2.Дронова, Т.Н. Вместе с семьей: руководство по взаимодействию дошкольных образовательных учреждений и родителей / Т.Н. </w:t>
      </w:r>
      <w:proofErr w:type="spellStart"/>
      <w:r w:rsidRPr="007E1D55">
        <w:rPr>
          <w:rFonts w:ascii="Times New Roman" w:hAnsi="Times New Roman" w:cs="Times New Roman"/>
          <w:sz w:val="24"/>
          <w:szCs w:val="28"/>
        </w:rPr>
        <w:t>Доронова</w:t>
      </w:r>
      <w:proofErr w:type="spellEnd"/>
      <w:r w:rsidRPr="007E1D55">
        <w:rPr>
          <w:rFonts w:ascii="Times New Roman" w:hAnsi="Times New Roman" w:cs="Times New Roman"/>
          <w:sz w:val="24"/>
          <w:szCs w:val="28"/>
        </w:rPr>
        <w:t xml:space="preserve">, Г.В. Глушкова. - М.: Просвещение, 2015.-150 с. </w:t>
      </w:r>
    </w:p>
    <w:p w:rsidR="009322E7" w:rsidRPr="007E1D55" w:rsidRDefault="009322E7" w:rsidP="007E1D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D55">
        <w:rPr>
          <w:rFonts w:ascii="Times New Roman" w:hAnsi="Times New Roman" w:cs="Times New Roman"/>
          <w:sz w:val="24"/>
          <w:szCs w:val="28"/>
        </w:rPr>
        <w:t xml:space="preserve">3. Давыдова, О.И. </w:t>
      </w:r>
      <w:proofErr w:type="spellStart"/>
      <w:r w:rsidRPr="007E1D55">
        <w:rPr>
          <w:rFonts w:ascii="Times New Roman" w:hAnsi="Times New Roman" w:cs="Times New Roman"/>
          <w:sz w:val="24"/>
          <w:szCs w:val="28"/>
        </w:rPr>
        <w:t>Компетентностный</w:t>
      </w:r>
      <w:proofErr w:type="spellEnd"/>
      <w:r w:rsidRPr="007E1D55">
        <w:rPr>
          <w:rFonts w:ascii="Times New Roman" w:hAnsi="Times New Roman" w:cs="Times New Roman"/>
          <w:sz w:val="24"/>
          <w:szCs w:val="28"/>
        </w:rPr>
        <w:t xml:space="preserve"> подход в работе дошкольного образовательного учреждения с родителями. О. И. Давыдова. - СПБ.: ООО «Издательский дом Детство Пресс», 2013. - 128 </w:t>
      </w:r>
      <w:proofErr w:type="gramStart"/>
      <w:r w:rsidRPr="007E1D5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7E1D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22E7" w:rsidRPr="007E1D55" w:rsidRDefault="009322E7" w:rsidP="007E1D5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D55">
        <w:rPr>
          <w:rFonts w:ascii="Times New Roman" w:hAnsi="Times New Roman" w:cs="Times New Roman"/>
          <w:sz w:val="24"/>
          <w:szCs w:val="28"/>
        </w:rPr>
        <w:t xml:space="preserve">4. Елисеева, Т.П. Детский сад и семья: современные формы взаимодействия / Т.П. Елисеева. - Минск: Лексис, 2017. - 68 с. </w:t>
      </w:r>
    </w:p>
    <w:p w:rsidR="009322E7" w:rsidRDefault="009322E7" w:rsidP="007E1D55">
      <w:pPr>
        <w:pStyle w:val="a3"/>
        <w:spacing w:line="276" w:lineRule="auto"/>
        <w:ind w:firstLine="709"/>
        <w:jc w:val="both"/>
        <w:rPr>
          <w:rFonts w:ascii="Courier New" w:hAnsi="Courier New" w:cs="Courier New"/>
        </w:rPr>
      </w:pPr>
      <w:r w:rsidRPr="009322E7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9322E7" w:rsidSect="00CF0C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BD"/>
    <w:rsid w:val="00083CBD"/>
    <w:rsid w:val="007E1D55"/>
    <w:rsid w:val="009322E7"/>
    <w:rsid w:val="00B14F1D"/>
    <w:rsid w:val="00C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0C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0C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3</cp:revision>
  <dcterms:created xsi:type="dcterms:W3CDTF">2022-07-13T14:52:00Z</dcterms:created>
  <dcterms:modified xsi:type="dcterms:W3CDTF">2022-07-13T15:02:00Z</dcterms:modified>
</cp:coreProperties>
</file>