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34" w:rsidRPr="00AD52E3" w:rsidRDefault="00485D34" w:rsidP="00AD52E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52E3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FF36DE">
        <w:rPr>
          <w:rFonts w:ascii="Times New Roman" w:hAnsi="Times New Roman" w:cs="Times New Roman"/>
          <w:bCs/>
          <w:sz w:val="24"/>
          <w:szCs w:val="24"/>
        </w:rPr>
        <w:t>е</w:t>
      </w:r>
      <w:r w:rsidRPr="00AD52E3">
        <w:rPr>
          <w:rFonts w:ascii="Times New Roman" w:hAnsi="Times New Roman" w:cs="Times New Roman"/>
          <w:bCs/>
          <w:sz w:val="24"/>
          <w:szCs w:val="24"/>
        </w:rPr>
        <w:t xml:space="preserve"> диалогической речи дошкольников через игровую драматизацию</w:t>
      </w:r>
      <w:r w:rsidR="00AD52E3" w:rsidRPr="00AD52E3">
        <w:rPr>
          <w:rFonts w:ascii="Times New Roman" w:hAnsi="Times New Roman" w:cs="Times New Roman"/>
          <w:bCs/>
          <w:sz w:val="24"/>
          <w:szCs w:val="24"/>
        </w:rPr>
        <w:t>.</w:t>
      </w:r>
    </w:p>
    <w:p w:rsidR="00AD52E3" w:rsidRPr="00AD52E3" w:rsidRDefault="00AD52E3" w:rsidP="00AD52E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52E3">
        <w:rPr>
          <w:rFonts w:ascii="Times New Roman" w:hAnsi="Times New Roman" w:cs="Times New Roman"/>
          <w:bCs/>
          <w:sz w:val="24"/>
          <w:szCs w:val="24"/>
        </w:rPr>
        <w:t xml:space="preserve">Опыт работы: Тёткиной Екатерины Григорьевны, </w:t>
      </w:r>
    </w:p>
    <w:p w:rsidR="00AD52E3" w:rsidRPr="00AD52E3" w:rsidRDefault="00AD52E3" w:rsidP="00AD52E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52E3">
        <w:rPr>
          <w:rFonts w:ascii="Times New Roman" w:hAnsi="Times New Roman" w:cs="Times New Roman"/>
          <w:bCs/>
          <w:sz w:val="24"/>
          <w:szCs w:val="24"/>
        </w:rPr>
        <w:t>воспитателя МБДОУ г. Иркутска детский сад №97</w:t>
      </w:r>
    </w:p>
    <w:p w:rsidR="00485D34" w:rsidRPr="00AD52E3" w:rsidRDefault="00AD52E3" w:rsidP="00E15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слайд: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85D34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цель развития диалогической речи у дошкольников – научить их пользоват</w:t>
      </w:r>
      <w:r w:rsidR="00923C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ься диалогом как формой общения средствами </w:t>
      </w:r>
      <w:r w:rsidR="000F43CB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игровой</w:t>
      </w:r>
      <w:r w:rsidR="00923C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-драматизации</w:t>
      </w:r>
      <w:r w:rsidR="000F43CB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85D34" w:rsidRPr="00AD52E3" w:rsidRDefault="000F43CB" w:rsidP="00485D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собой поставила такие задачи</w:t>
      </w:r>
      <w:r w:rsidR="00485D34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485D34" w:rsidRPr="00AD52E3" w:rsidRDefault="000F43CB" w:rsidP="000F43CB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D52E3">
        <w:rPr>
          <w:rFonts w:ascii="Times New Roman" w:hAnsi="Times New Roman" w:cs="Times New Roman"/>
          <w:sz w:val="24"/>
          <w:szCs w:val="24"/>
        </w:rPr>
        <w:t>Обогащение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речево</w:t>
      </w:r>
      <w:r w:rsidRPr="00AD52E3">
        <w:rPr>
          <w:rFonts w:ascii="Times New Roman" w:hAnsi="Times New Roman" w:cs="Times New Roman"/>
          <w:sz w:val="24"/>
          <w:szCs w:val="24"/>
        </w:rPr>
        <w:t>го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опыт</w:t>
      </w:r>
      <w:r w:rsidRPr="00AD52E3">
        <w:rPr>
          <w:rFonts w:ascii="Times New Roman" w:hAnsi="Times New Roman" w:cs="Times New Roman"/>
          <w:sz w:val="24"/>
          <w:szCs w:val="24"/>
        </w:rPr>
        <w:t>а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детей в построении диалогов – </w:t>
      </w:r>
      <w:r w:rsidR="00923C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этого необходимо научить </w:t>
      </w:r>
      <w:r w:rsidR="00485D34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понимать разнообразные инициативные обращения (сообщения, вопросы, побуждения)</w:t>
      </w:r>
    </w:p>
    <w:p w:rsidR="00923CBA" w:rsidRPr="00AD52E3" w:rsidRDefault="000F43CB" w:rsidP="000F43C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2E3">
        <w:rPr>
          <w:rFonts w:ascii="Times New Roman" w:hAnsi="Times New Roman" w:cs="Times New Roman"/>
          <w:sz w:val="24"/>
          <w:szCs w:val="24"/>
        </w:rPr>
        <w:t>Формирование умения и навыка построения высказываний в диалоге – то есть умение</w:t>
      </w:r>
      <w:r w:rsidR="00485D34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вступать в речевое общение различными способами: сообщать о своих впечатлениях, переживаниях; задавать вопросы; побуждать партнера по общению к совместной деятельности</w:t>
      </w:r>
      <w:r w:rsidRPr="00AD52E3">
        <w:rPr>
          <w:rFonts w:ascii="Times New Roman" w:hAnsi="Times New Roman" w:cs="Times New Roman"/>
          <w:sz w:val="24"/>
          <w:szCs w:val="24"/>
        </w:rPr>
        <w:t xml:space="preserve">, а также умение </w:t>
      </w:r>
      <w:r w:rsidR="00485D34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пользоваться интонацией, мимикой, жестами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F43CB" w:rsidRPr="00AD52E3" w:rsidRDefault="000F43CB" w:rsidP="000F43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2E3">
        <w:rPr>
          <w:rFonts w:ascii="Times New Roman" w:hAnsi="Times New Roman" w:cs="Times New Roman"/>
          <w:sz w:val="24"/>
          <w:szCs w:val="24"/>
        </w:rPr>
        <w:t>Создание условий для использования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диалог</w:t>
      </w:r>
      <w:r w:rsidRPr="00AD52E3">
        <w:rPr>
          <w:rFonts w:ascii="Times New Roman" w:hAnsi="Times New Roman" w:cs="Times New Roman"/>
          <w:sz w:val="24"/>
          <w:szCs w:val="24"/>
        </w:rPr>
        <w:t>а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в активной речи</w:t>
      </w:r>
      <w:r w:rsidRPr="00AD52E3">
        <w:rPr>
          <w:rFonts w:ascii="Times New Roman" w:hAnsi="Times New Roman" w:cs="Times New Roman"/>
          <w:sz w:val="24"/>
          <w:szCs w:val="24"/>
        </w:rPr>
        <w:t>,</w:t>
      </w:r>
      <w:r w:rsidR="00923CBA" w:rsidRPr="00AD52E3">
        <w:rPr>
          <w:rFonts w:ascii="Times New Roman" w:hAnsi="Times New Roman" w:cs="Times New Roman"/>
          <w:sz w:val="24"/>
          <w:szCs w:val="24"/>
        </w:rPr>
        <w:t xml:space="preserve"> в специально организованных речевых ситуац</w:t>
      </w:r>
      <w:r w:rsidRPr="00AD52E3">
        <w:rPr>
          <w:rFonts w:ascii="Times New Roman" w:hAnsi="Times New Roman" w:cs="Times New Roman"/>
          <w:sz w:val="24"/>
          <w:szCs w:val="24"/>
        </w:rPr>
        <w:t xml:space="preserve">иях со взрослыми и сверстниками, </w:t>
      </w:r>
      <w:r w:rsidR="00B96586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следуя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правилам ведения диалога.</w:t>
      </w:r>
    </w:p>
    <w:bookmarkEnd w:id="0"/>
    <w:p w:rsidR="00B96586" w:rsidRPr="00AD52E3" w:rsidRDefault="00BE397A" w:rsidP="00BE397A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 слайд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B96586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Проблема развития диалогической речи детей остается одной из актуальных в теории и практике </w:t>
      </w:r>
      <w:r w:rsidR="00F50C2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педагога</w:t>
      </w:r>
      <w:r w:rsidR="00B96586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поскольку речь, являясь средством общения и орудием мышления, возникает и развивается в процессе общения.</w:t>
      </w:r>
    </w:p>
    <w:p w:rsidR="00F50C2A" w:rsidRPr="00AD52E3" w:rsidRDefault="00F50C2A" w:rsidP="00BE397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возникает ранее других психических процессов и присутствует во всех видах деятельности. Оно оказывает влияние на речевое и психическое развитие ребенка, формирует личность в целом. Исходной формой коммуникативной речи является диалог, который рассматривается как обмен партнеров высказываниями-репликами. Диалогическая форма общения способствует активизации познавательно-мыслительных процессов. При недостаточном общении темп развития речи и других психических процессов замедляется и снижается уровень общения. С самого раннего возраста ребенка в диалог вовлекает взрослый. Далее этот опыт речевого общения ребенок переносит во взаимоотношения со сверстниками.</w:t>
      </w:r>
    </w:p>
    <w:p w:rsidR="00E50B01" w:rsidRPr="00AD52E3" w:rsidRDefault="00F50C2A" w:rsidP="00BE397A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Диалогическая речь, которой дошкольник овладевает в первую очередь, имеет свои особенности, проявляющиеся в использовании языковых средств, допустимых в разговорной речи. Поэтому развитие диалогической речи играет ведущую роль в процессе речевого развития ребенка. Полноценное развитие диалогической речи у детей возможно только при создании самых благоприятных условий для совместной деятельности ребенка и взрослого.</w:t>
      </w:r>
    </w:p>
    <w:p w:rsidR="00E50B01" w:rsidRPr="00AD52E3" w:rsidRDefault="00BE397A" w:rsidP="00F639F7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 слайд: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3A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E50B01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роцесс развития речи детей дошкольного возраста будет успешным, если педагог максимально использует наиболее эффективные методы и приемы, если осуществляется отслеживание достигнутых результатов с тем, чтобы способствовать их дальнейшему развитию.</w:t>
      </w:r>
    </w:p>
    <w:p w:rsidR="00DE3ABA" w:rsidRPr="00AD52E3" w:rsidRDefault="00E50B01" w:rsidP="002D2B94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интересных методов речевого развития я выбрала игр</w:t>
      </w:r>
      <w:r w:rsidR="00EE61D1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овую 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драматизацию.</w:t>
      </w:r>
      <w:r w:rsidR="00DE3A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E3ABA" w:rsidRPr="00AD52E3" w:rsidRDefault="00E5203A" w:rsidP="002D2B94">
      <w:pPr>
        <w:spacing w:after="0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</w:t>
      </w:r>
      <w:r w:rsidR="00BE397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-драматизации - </w:t>
      </w:r>
      <w:r w:rsidR="00DE3A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особенный вид деятельности дете</w:t>
      </w:r>
      <w:r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дошкольного возраста, в которой</w:t>
      </w:r>
      <w:r w:rsidR="00DE3A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 разыгрывает знакомый сюжет, развивает его или придумывает новый.</w:t>
      </w:r>
      <w:r w:rsidR="00E1530E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E3ABA" w:rsidRPr="00AD52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игр-драматизаций ребёнок усваивает богатство родного языка, его выразительные средства, различные интонации, соответствующие характеру героев и их поступкам, старается говорить чётко, чтобы его все поняли.</w:t>
      </w:r>
    </w:p>
    <w:p w:rsidR="00CC03D2" w:rsidRPr="00AD52E3" w:rsidRDefault="002C1BAE" w:rsidP="00F639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слайд: </w:t>
      </w:r>
      <w:r w:rsidR="00CC03D2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Игра-драматизация это инсценирование</w:t>
      </w:r>
      <w:r w:rsidR="00D525D3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знакомого ребёнку, учитывая возраст своих детей значительное место в работе отводила произведениям малых фольклорных жанров: потешк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песенкам, русским народным сказкам, играм.</w:t>
      </w:r>
    </w:p>
    <w:p w:rsidR="001D6D93" w:rsidRPr="00AD52E3" w:rsidRDefault="009C3002" w:rsidP="00F639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Ведь, народные сказки, песенки, потешки, дают образцы ритмической речи, знакомят детей с красочностью и образностью родного языка. Это и несложное содержание, знакомые герои, вызывающие чувство симпатии, простая доступная форма изложения.</w:t>
      </w:r>
    </w:p>
    <w:p w:rsidR="00AE1938" w:rsidRPr="00AD52E3" w:rsidRDefault="001D6D93" w:rsidP="00F639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важным является то, как педагог преподнесёт </w:t>
      </w:r>
      <w:r w:rsidR="00883E09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текс, чтение должно быть 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</w:t>
      </w:r>
      <w:r w:rsidR="00883E09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четк</w:t>
      </w:r>
      <w:r w:rsidR="00883E09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3E09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002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E09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 детьми выделяли действующих героев, проговаривали их высказывания, обыгрывали поведение, подбирали атрибуты, и персонажи обыгрывались каждым ребёнком.</w:t>
      </w:r>
    </w:p>
    <w:p w:rsidR="00E81CD9" w:rsidRPr="00AD52E3" w:rsidRDefault="00E81CD9" w:rsidP="00AD52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</w:t>
      </w:r>
      <w:r w:rsidR="00CD2E3D"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52E3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диалогической речи с детьми младшей группы руководствова</w:t>
      </w:r>
      <w:r w:rsidR="00E5203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принципом систематичности, который учитывает закономерности и логику речевого развития детей. Речевые умения у детей быстро формируются и быстро утрачиваются, если их не закреплять. Применяя различные формы использования элементов драматизации в ежедневной работе с детьми по развитию у них диалогической речи, систематичность и повторяемость материала обеспечена. Детям нравится многократно возвращаться к одним и тем же текстам, особенно если появляются новые элементы костюма, декорации, игрушки. </w:t>
      </w:r>
      <w:r w:rsidR="00E5203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r w:rsidR="00E5203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запоминают текст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свободно</w:t>
      </w:r>
      <w:r w:rsidR="00E5203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владеют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ролью.</w:t>
      </w:r>
    </w:p>
    <w:p w:rsidR="008F3036" w:rsidRPr="00AD52E3" w:rsidRDefault="00CD2E3D" w:rsidP="00AD5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слайд:</w:t>
      </w:r>
      <w:r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F3036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При организации драматизации использую</w:t>
      </w:r>
      <w:r w:rsidR="00AD5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специфические методы</w:t>
      </w:r>
      <w:r w:rsidR="008F3036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3036" w:rsidRPr="00AD52E3" w:rsidRDefault="00AD52E3" w:rsidP="008F3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="008F3036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метод моделирования ситуаций (предполагает создание вместе с детьми сюжетов-моделей, ситуаций-моделей, этюдов);</w:t>
      </w:r>
    </w:p>
    <w:p w:rsidR="008F3036" w:rsidRPr="00AD52E3" w:rsidRDefault="00AD52E3" w:rsidP="008F3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="008F3036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метод творческой беседы (предполагает введение детей в художественный образ путем специальной постановки вопроса, тактики ведения диалога);</w:t>
      </w:r>
    </w:p>
    <w:p w:rsidR="008F3036" w:rsidRPr="00AD52E3" w:rsidRDefault="00AD52E3" w:rsidP="008F3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="008F3036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метод ассоциаций (дает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образы).</w:t>
      </w:r>
    </w:p>
    <w:p w:rsidR="00CD2E3D" w:rsidRPr="00AD52E3" w:rsidRDefault="00CD2E3D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Открывая с детьми диалог, </w:t>
      </w:r>
      <w:r w:rsidR="00C42668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игровую-драматизацию я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обогащала их речевой опыт разнообразными видами диалогических реплик. Инициативные реплики, реплики-стимулы начинают диалог, к ним относятся вопросы, сообщения, побуждения. Другие реплики поддерживают диалог, это реплики-реакции, а именно ответ на вопрос, реакции на сообщения, побуждения. С детьми мы разучивали реплики различного назначения, обыгрывая </w:t>
      </w:r>
      <w:r w:rsidR="009D2DD4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фольклорными произведения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Например: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Курочка-рябушечка,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пошла?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речку.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Курочка-рябушечка,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пошла?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водичкой.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поделиться с собеседником ин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формацией, мыслями, чувствами, я разучивала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детьми реплики-сообщения. Собеседник участник диалога выражает реакцию на сообщение, т. е. положительное или отрицательное отношение к обсуждению.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медведя поймал! - Так веди сюда.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 идет. - Так сам иди.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 он меня не пускает.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нравятся ребятам небольшие диалоги, которые состоят 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реплик-побуждений и реплик-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на побуждение.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Реплики-побуждения стимулируют собеседника. Реакция на побуждение - выполнение действия, к которому человека побуждали. Может быть словесное или молчаливое, либо отказ от выполнения действий.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Ну-ка, зайка, поскачи-поскачи!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Отчего не поскакать? Поскачу!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Лапкой, зайка, постучи-постучи!</w:t>
      </w:r>
    </w:p>
    <w:p w:rsidR="00CD2E3D" w:rsidRPr="00AD52E3" w:rsidRDefault="00CD2E3D" w:rsidP="00F80F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Отчего не постучать? Постучу!</w:t>
      </w:r>
    </w:p>
    <w:p w:rsidR="00051D44" w:rsidRPr="00AD52E3" w:rsidRDefault="00CD2E3D" w:rsidP="002D2B9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Совместное участие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игре-</w:t>
      </w:r>
      <w:r w:rsidR="00C42668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раматизации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побуждало их слушать и слышать партнера, задавать ему вопросы, давать поручения, указания, высказывать согласие или несогласие с игровыми и речевыми действиями партнера, аргументировать высказывание, рассуждать, соблюдать очередность, отвечать на высказывания собеседника. </w:t>
      </w:r>
    </w:p>
    <w:p w:rsidR="00F80F70" w:rsidRPr="00AD52E3" w:rsidRDefault="005F06D7" w:rsidP="002D2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42668"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слайд:</w:t>
      </w:r>
      <w:r w:rsidR="00C42668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использование в</w:t>
      </w:r>
      <w:r w:rsid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игровой-драматизации способств</w:t>
      </w:r>
      <w:r w:rsidR="00C42668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 формирования и развития </w:t>
      </w:r>
      <w:r w:rsidR="00C42668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диалогической </w:t>
      </w:r>
      <w:r w:rsidR="00F80F70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детей. Речь детей стала выразительнее, эмоциональнее, обогатился словарный запас. Дети научились давать оценку не только действиям персонажей, но и анализировать своё поведение, поведение других людей; стали способны понимать и выражать эмоциональное состояние своих героев. </w:t>
      </w:r>
    </w:p>
    <w:p w:rsidR="00C42668" w:rsidRPr="00AD52E3" w:rsidRDefault="00C42668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подтверждает сравнительный анализ проведенного наблюдения</w:t>
      </w:r>
      <w:r w:rsidR="00E81AD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 для определения уровня развития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</w:t>
      </w:r>
    </w:p>
    <w:p w:rsidR="00E81ADA" w:rsidRPr="00AD52E3" w:rsidRDefault="00E81ADA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проводилось по </w:t>
      </w:r>
      <w:r w:rsidR="005F06D7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параметрам: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свойственен диалог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могут начать пересказ сказки и продолжить с помощью взрослого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Умеют рассматривать картинки, игрушки, отвечая на вопросы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способны поделиться увиденным и пережитым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Ребенок выделяет индивидуальные обращения к нему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E81ADA" w:rsidRPr="00AD5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Присутствует инициативная речь</w:t>
      </w:r>
    </w:p>
    <w:p w:rsidR="00E81ADA" w:rsidRPr="00AD52E3" w:rsidRDefault="004973D7" w:rsidP="00C4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81ADA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ритерии оценки:</w:t>
      </w:r>
    </w:p>
    <w:p w:rsidR="00E81ADA" w:rsidRPr="00AD52E3" w:rsidRDefault="00E81ADA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(3 балла) – выступает инициатором диалога, способен начать и продолжить пересказ знакомой сказки, умеет рассматривать игрушки, картинки, отвечает на вопросы и делится впечатлениями, легко выделяет индивидуальные обращения.</w:t>
      </w:r>
    </w:p>
    <w:p w:rsidR="00E81ADA" w:rsidRPr="00AD52E3" w:rsidRDefault="00E81ADA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(2 балла) – редко выступает инициатором диалога, может начать пересказ сказки только с помощью взрослого, может рассматривать игрушки и картинки, но испытывает трудности при ответах.</w:t>
      </w:r>
    </w:p>
    <w:p w:rsidR="00E81ADA" w:rsidRPr="00AD52E3" w:rsidRDefault="00E81ADA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(1 балл) – не проявляет инициативы в диалоге, не реагирует на индивидуальное обращение, не способен поделиться увиденным и пережитым.</w:t>
      </w:r>
    </w:p>
    <w:p w:rsidR="004973D7" w:rsidRPr="00AD52E3" w:rsidRDefault="004973D7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уровня развития речи детей условно примем:</w:t>
      </w:r>
    </w:p>
    <w:p w:rsidR="004973D7" w:rsidRPr="00AD52E3" w:rsidRDefault="004973D7" w:rsidP="0049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высокий уровень - 14-18 баллов</w:t>
      </w:r>
    </w:p>
    <w:p w:rsidR="004973D7" w:rsidRPr="00AD52E3" w:rsidRDefault="004973D7" w:rsidP="0049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средний уровень -9-13 баллов</w:t>
      </w:r>
    </w:p>
    <w:p w:rsidR="004973D7" w:rsidRPr="00AD52E3" w:rsidRDefault="004973D7" w:rsidP="0049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низкий уровень – 5-8 баллов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73D7" w:rsidRPr="00AD52E3" w:rsidTr="004973D7">
        <w:tc>
          <w:tcPr>
            <w:tcW w:w="2392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4973D7" w:rsidRPr="00AD52E3" w:rsidTr="004973D7">
        <w:tc>
          <w:tcPr>
            <w:tcW w:w="2392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4973D7" w:rsidRPr="00AD52E3" w:rsidTr="004973D7">
        <w:tc>
          <w:tcPr>
            <w:tcW w:w="2392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года 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2393" w:type="dxa"/>
          </w:tcPr>
          <w:p w:rsidR="004973D7" w:rsidRPr="00AD52E3" w:rsidRDefault="004973D7" w:rsidP="00497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</w:tr>
    </w:tbl>
    <w:p w:rsidR="002C1BAE" w:rsidRPr="00AD52E3" w:rsidRDefault="00033D50" w:rsidP="002D2B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видно, что уровень развития диалогической речи детей повысился по сравнению с начальным уровнем, что подтверждает эффективность использования игр</w:t>
      </w:r>
      <w:r w:rsidR="00BB09A5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драматизаций для развития диалогической речи детей младшего дошкольного возраста.</w:t>
      </w:r>
    </w:p>
    <w:p w:rsidR="00F639F7" w:rsidRPr="00AD52E3" w:rsidRDefault="0043266E" w:rsidP="00F639F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слайд:</w:t>
      </w: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9F7"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проделанной работе </w:t>
      </w:r>
      <w:r w:rsidR="00F639F7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развитию диалогической речи у младших дошкольников мне удалось создать условия для общения детей в форме диалога, </w:t>
      </w:r>
      <w:r w:rsidR="00F639F7" w:rsidRPr="00AD52E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развить умения и навыки построения высказываний в диалоге, </w:t>
      </w:r>
      <w:r w:rsidR="00F639F7" w:rsidRPr="00AD52E3">
        <w:rPr>
          <w:rFonts w:ascii="Times New Roman" w:eastAsia="Calibri" w:hAnsi="Times New Roman" w:cs="Times New Roman"/>
          <w:sz w:val="24"/>
          <w:szCs w:val="24"/>
          <w:lang w:eastAsia="ru-RU"/>
        </w:rPr>
        <w:t>создать пространство общения ребенка со взрослым и с другими детьми.</w:t>
      </w:r>
    </w:p>
    <w:p w:rsidR="00E81CD9" w:rsidRDefault="00F639F7" w:rsidP="002D2B9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у детей произошло постепенное расширение игрового опыта за счет последовательного усложнения игровых заданий и игр-драматизаций, в которые включался ребенок.</w:t>
      </w:r>
    </w:p>
    <w:p w:rsidR="002D2B94" w:rsidRDefault="002D2B94" w:rsidP="002D2B94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2D2B94" w:rsidRPr="002D2B94" w:rsidRDefault="002D2B94" w:rsidP="002D2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РОЖДЕНИЯ ДО ШКОЛЫ. Инновационная программа дошкольного образования. / Под ред. Н.Е. Вераксы, Т.С. Комаровой, Э. М. Дорофеевой. Издание пятое (инновационное), испр. и доп. - М.: МОЗАИКА-СИНТЕЗ, 2019. </w:t>
      </w:r>
    </w:p>
    <w:p w:rsidR="002D2B94" w:rsidRPr="002D2B94" w:rsidRDefault="002D2B94" w:rsidP="002D2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Гербова В.В. «Развитие речи в детском саду. Средняя групппа». -  М.: Мозаика-Синтез, 2014 г.</w:t>
      </w:r>
    </w:p>
    <w:p w:rsidR="002D2B94" w:rsidRPr="002D2B94" w:rsidRDefault="002D2B94" w:rsidP="002D2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Бизикова О.А., Развитие диалогической речи дошкольников в игре. - М.: Издательство «Скрипторий 2003», 2008. </w:t>
      </w:r>
    </w:p>
    <w:p w:rsidR="002D2B94" w:rsidRPr="002D2B94" w:rsidRDefault="002D2B94" w:rsidP="002D2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2B94">
        <w:rPr>
          <w:rFonts w:ascii="Times New Roman" w:eastAsia="Times New Roman" w:hAnsi="Times New Roman" w:cs="Times New Roman"/>
          <w:sz w:val="24"/>
          <w:szCs w:val="24"/>
          <w:lang w:eastAsia="ru-RU"/>
        </w:rPr>
        <w:t>. Щёткин А.В. «Театральная деятельность в детском саду», Мозаика – Синтез, 2008.</w:t>
      </w:r>
    </w:p>
    <w:p w:rsidR="002D2B94" w:rsidRPr="00AD52E3" w:rsidRDefault="002D2B94" w:rsidP="00F639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B94" w:rsidRPr="00AD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A0" w:rsidRDefault="002722A0" w:rsidP="002C1BAE">
      <w:pPr>
        <w:spacing w:after="0" w:line="240" w:lineRule="auto"/>
      </w:pPr>
      <w:r>
        <w:separator/>
      </w:r>
    </w:p>
  </w:endnote>
  <w:endnote w:type="continuationSeparator" w:id="0">
    <w:p w:rsidR="002722A0" w:rsidRDefault="002722A0" w:rsidP="002C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A0" w:rsidRDefault="002722A0" w:rsidP="002C1BAE">
      <w:pPr>
        <w:spacing w:after="0" w:line="240" w:lineRule="auto"/>
      </w:pPr>
      <w:r>
        <w:separator/>
      </w:r>
    </w:p>
  </w:footnote>
  <w:footnote w:type="continuationSeparator" w:id="0">
    <w:p w:rsidR="002722A0" w:rsidRDefault="002722A0" w:rsidP="002C1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07034"/>
    <w:multiLevelType w:val="multilevel"/>
    <w:tmpl w:val="AE0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85"/>
    <w:rsid w:val="00033D50"/>
    <w:rsid w:val="00051D44"/>
    <w:rsid w:val="000B3785"/>
    <w:rsid w:val="000F43CB"/>
    <w:rsid w:val="001C48BC"/>
    <w:rsid w:val="001D6D93"/>
    <w:rsid w:val="002722A0"/>
    <w:rsid w:val="002C1BAE"/>
    <w:rsid w:val="002D2B94"/>
    <w:rsid w:val="003C5E65"/>
    <w:rsid w:val="0043266E"/>
    <w:rsid w:val="00474214"/>
    <w:rsid w:val="00485D34"/>
    <w:rsid w:val="004973D7"/>
    <w:rsid w:val="005602DA"/>
    <w:rsid w:val="005C6B6A"/>
    <w:rsid w:val="005F06D7"/>
    <w:rsid w:val="00630CC6"/>
    <w:rsid w:val="006A4973"/>
    <w:rsid w:val="00760140"/>
    <w:rsid w:val="00883E09"/>
    <w:rsid w:val="008F3036"/>
    <w:rsid w:val="00923CBA"/>
    <w:rsid w:val="009457F7"/>
    <w:rsid w:val="009C3002"/>
    <w:rsid w:val="009D2DD4"/>
    <w:rsid w:val="00AD52E3"/>
    <w:rsid w:val="00AE1938"/>
    <w:rsid w:val="00B6075D"/>
    <w:rsid w:val="00B96586"/>
    <w:rsid w:val="00BB09A5"/>
    <w:rsid w:val="00BD5022"/>
    <w:rsid w:val="00BE397A"/>
    <w:rsid w:val="00C016C0"/>
    <w:rsid w:val="00C150B3"/>
    <w:rsid w:val="00C20EE1"/>
    <w:rsid w:val="00C42668"/>
    <w:rsid w:val="00C52779"/>
    <w:rsid w:val="00CC03D2"/>
    <w:rsid w:val="00CD2E3D"/>
    <w:rsid w:val="00D525D3"/>
    <w:rsid w:val="00DE3ABA"/>
    <w:rsid w:val="00E1530E"/>
    <w:rsid w:val="00E50B01"/>
    <w:rsid w:val="00E5203A"/>
    <w:rsid w:val="00E81ADA"/>
    <w:rsid w:val="00E81CD9"/>
    <w:rsid w:val="00EE61D1"/>
    <w:rsid w:val="00F50C2A"/>
    <w:rsid w:val="00F639F7"/>
    <w:rsid w:val="00F80F70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6B796-EEA0-49AC-B594-9D3A9505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BAE"/>
  </w:style>
  <w:style w:type="paragraph" w:styleId="a5">
    <w:name w:val="footer"/>
    <w:basedOn w:val="a"/>
    <w:link w:val="a6"/>
    <w:uiPriority w:val="99"/>
    <w:unhideWhenUsed/>
    <w:rsid w:val="002C1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BAE"/>
  </w:style>
  <w:style w:type="paragraph" w:styleId="a7">
    <w:name w:val="Normal (Web)"/>
    <w:basedOn w:val="a"/>
    <w:uiPriority w:val="99"/>
    <w:semiHidden/>
    <w:unhideWhenUsed/>
    <w:rsid w:val="00E8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4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2021-12-26T11:09:00Z</dcterms:created>
  <dcterms:modified xsi:type="dcterms:W3CDTF">2022-03-31T01:57:00Z</dcterms:modified>
</cp:coreProperties>
</file>