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1A" w:rsidRPr="00233E17" w:rsidRDefault="00B2701A" w:rsidP="0023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</w:t>
      </w:r>
    </w:p>
    <w:p w:rsidR="00B2701A" w:rsidRPr="00233E17" w:rsidRDefault="00233E17" w:rsidP="0023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 </w:t>
      </w:r>
      <w:r w:rsidR="00B2701A" w:rsidRPr="00233E17">
        <w:rPr>
          <w:rFonts w:ascii="Times New Roman" w:hAnsi="Times New Roman" w:cs="Times New Roman"/>
          <w:sz w:val="28"/>
          <w:szCs w:val="28"/>
        </w:rPr>
        <w:t>детский  сад комбинированного вида № 10 села Успенского муниципального образования Успенский район</w:t>
      </w:r>
    </w:p>
    <w:p w:rsidR="00FB1D6D" w:rsidRPr="00233E17" w:rsidRDefault="00FB1D6D" w:rsidP="00233E17">
      <w:pPr>
        <w:spacing w:after="0" w:line="240" w:lineRule="auto"/>
        <w:rPr>
          <w:sz w:val="28"/>
          <w:szCs w:val="28"/>
        </w:rPr>
      </w:pPr>
    </w:p>
    <w:p w:rsidR="00B2701A" w:rsidRPr="00EF46C4" w:rsidRDefault="00B2701A" w:rsidP="00233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01A" w:rsidRPr="00233E17" w:rsidRDefault="00B2701A" w:rsidP="00233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01A" w:rsidRPr="00233E17" w:rsidRDefault="00B2701A" w:rsidP="00233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01A" w:rsidRPr="00233E17" w:rsidRDefault="00B2701A" w:rsidP="00233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865" w:rsidRPr="00233E17" w:rsidRDefault="00B2701A" w:rsidP="00233E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17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E77B6E" w:rsidRPr="00233E17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2C6865" w:rsidRPr="00233E17">
        <w:rPr>
          <w:rFonts w:ascii="Times New Roman" w:hAnsi="Times New Roman" w:cs="Times New Roman"/>
          <w:b/>
          <w:sz w:val="28"/>
          <w:szCs w:val="28"/>
        </w:rPr>
        <w:t>пособие</w:t>
      </w:r>
    </w:p>
    <w:p w:rsidR="00B2701A" w:rsidRPr="00233E17" w:rsidRDefault="00B2701A" w:rsidP="00233E1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F695F" w:rsidRPr="002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познавательного развития с использованием </w:t>
      </w:r>
      <w:proofErr w:type="spellStart"/>
      <w:r w:rsidR="005F695F" w:rsidRPr="002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="005F695F" w:rsidRPr="002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-технологии в работе с детьми с ОВЗ</w:t>
      </w:r>
      <w:r w:rsidRPr="002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701A" w:rsidRPr="00233E17" w:rsidRDefault="00B2701A" w:rsidP="00233E1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01A" w:rsidRPr="00233E17" w:rsidRDefault="00B2701A" w:rsidP="00233E1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01A" w:rsidRPr="00233E17" w:rsidRDefault="00B2701A" w:rsidP="00233E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6D" w:rsidRPr="00233E17" w:rsidRDefault="00B2701A" w:rsidP="0023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8013CF" wp14:editId="3784E057">
            <wp:extent cx="4253023" cy="3490364"/>
            <wp:effectExtent l="0" t="0" r="0" b="0"/>
            <wp:docPr id="1" name="Рисунок 1" descr="G:\ялеш\воспитатель инфо\фото\IMG_20171117_11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ялеш\воспитатель инфо\фото\IMG_20171117_1158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8" r="18230" b="-1196"/>
                    <a:stretch/>
                  </pic:blipFill>
                  <pic:spPr bwMode="auto">
                    <a:xfrm>
                      <a:off x="0" y="0"/>
                      <a:ext cx="4251390" cy="3489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01A" w:rsidRPr="00233E17" w:rsidRDefault="00B2701A" w:rsidP="0023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6D" w:rsidRPr="00233E17" w:rsidRDefault="00FB1D6D" w:rsidP="00233E1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Разработал</w:t>
      </w:r>
      <w:r w:rsidR="00B2701A" w:rsidRPr="00233E17">
        <w:rPr>
          <w:rFonts w:ascii="Times New Roman" w:hAnsi="Times New Roman" w:cs="Times New Roman"/>
          <w:sz w:val="28"/>
          <w:szCs w:val="28"/>
        </w:rPr>
        <w:t xml:space="preserve">а </w:t>
      </w:r>
      <w:r w:rsidRPr="00233E17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FB1D6D" w:rsidRPr="00233E17" w:rsidRDefault="00B2701A" w:rsidP="00233E1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Лавриненко А.Ю.</w:t>
      </w:r>
    </w:p>
    <w:p w:rsidR="00FB1D6D" w:rsidRPr="00233E17" w:rsidRDefault="00FB1D6D" w:rsidP="00233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8DA" w:rsidRPr="00233E17" w:rsidRDefault="007078DA" w:rsidP="00233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E17" w:rsidRDefault="00233E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3545" w:rsidRPr="00233E17" w:rsidRDefault="00853545" w:rsidP="00233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lastRenderedPageBreak/>
        <w:t>Мы живем в мире, когда развитие новых технологий влечет за собой потребность в людях, способных нестандартно решать проблемы, вносить новое содержание во все сферы жизнедеятельности. В связи с этим, совершенствование образовательного процесса идёт по многим направлениям, затрагивая главным образом формирование личностных качеств ребенка. Открывает нам большие возможности для применения в образовательном процессе новых педагогических технологий, методик, различных видов дидактического материала.</w:t>
      </w:r>
    </w:p>
    <w:p w:rsidR="00853545" w:rsidRPr="00233E17" w:rsidRDefault="00853545" w:rsidP="00233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Наиболее популярным оборудованием на сегодняшний день считаются материалы ЛЕГО, в которые входят различные виды конструкторов.</w:t>
      </w:r>
    </w:p>
    <w:p w:rsidR="00853545" w:rsidRDefault="00853545" w:rsidP="005F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На сегодняшний день, ЛЕГО - конструкторы активно используются воспитанниками в игровой деятельности. Идея сделать ЛЕГО - конструирование процессом, направляемым на познавательное развитие детей, расширить содержание конструкторской деятельности, за счет внедрения конструкторов нового поколения, а также привлечь родителей к совместному техническому творчеству легла в основу нашего инновационного проекта.</w:t>
      </w:r>
      <w:r w:rsidR="005F1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A" w:rsidRPr="00233E17" w:rsidRDefault="005F11DA" w:rsidP="005F1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78DA" w:rsidRPr="00233E17" w:rsidRDefault="007078DA" w:rsidP="0023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53545" w:rsidRPr="00233E17">
        <w:rPr>
          <w:rFonts w:ascii="Times New Roman" w:hAnsi="Times New Roman" w:cs="Times New Roman"/>
          <w:sz w:val="28"/>
          <w:szCs w:val="28"/>
        </w:rPr>
        <w:t xml:space="preserve">содействовать познавательному развитию детей с ОВЗ </w:t>
      </w:r>
      <w:proofErr w:type="gramStart"/>
      <w:r w:rsidR="00853545" w:rsidRPr="00233E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3545" w:rsidRPr="00233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545" w:rsidRPr="00233E17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853545" w:rsidRPr="00233E17">
        <w:rPr>
          <w:rFonts w:ascii="Times New Roman" w:hAnsi="Times New Roman" w:cs="Times New Roman"/>
          <w:sz w:val="28"/>
          <w:szCs w:val="28"/>
        </w:rPr>
        <w:t xml:space="preserve">  ЛЕГО – конструктора</w:t>
      </w:r>
    </w:p>
    <w:p w:rsidR="00853545" w:rsidRPr="00233E17" w:rsidRDefault="00853545" w:rsidP="00233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8DA" w:rsidRPr="00233E17" w:rsidRDefault="007078DA" w:rsidP="00233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E17">
        <w:rPr>
          <w:rFonts w:ascii="Times New Roman" w:hAnsi="Times New Roman" w:cs="Times New Roman"/>
          <w:b/>
          <w:sz w:val="28"/>
          <w:szCs w:val="28"/>
        </w:rPr>
        <w:t>Задачи</w:t>
      </w:r>
      <w:r w:rsidR="00853545" w:rsidRPr="00233E17">
        <w:rPr>
          <w:rFonts w:ascii="Times New Roman" w:hAnsi="Times New Roman" w:cs="Times New Roman"/>
          <w:b/>
          <w:sz w:val="28"/>
          <w:szCs w:val="28"/>
        </w:rPr>
        <w:t xml:space="preserve"> конструирование с использованием </w:t>
      </w:r>
      <w:r w:rsidR="00853545" w:rsidRPr="00233E17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="00853545" w:rsidRPr="00233E17">
        <w:rPr>
          <w:rFonts w:ascii="Times New Roman" w:hAnsi="Times New Roman" w:cs="Times New Roman"/>
          <w:b/>
          <w:sz w:val="28"/>
          <w:szCs w:val="28"/>
        </w:rPr>
        <w:t>-конструирования</w:t>
      </w:r>
      <w:r w:rsidRPr="00233E17">
        <w:rPr>
          <w:rFonts w:ascii="Times New Roman" w:hAnsi="Times New Roman" w:cs="Times New Roman"/>
          <w:b/>
          <w:sz w:val="28"/>
          <w:szCs w:val="28"/>
        </w:rPr>
        <w:t>:</w:t>
      </w:r>
    </w:p>
    <w:p w:rsidR="00853545" w:rsidRPr="00233E17" w:rsidRDefault="00853545" w:rsidP="00233E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b/>
          <w:sz w:val="28"/>
          <w:szCs w:val="28"/>
        </w:rPr>
        <w:t>1.</w:t>
      </w:r>
      <w:r w:rsidRPr="00233E17">
        <w:rPr>
          <w:rFonts w:ascii="Times New Roman" w:hAnsi="Times New Roman" w:cs="Times New Roman"/>
          <w:b/>
          <w:sz w:val="28"/>
          <w:szCs w:val="28"/>
        </w:rPr>
        <w:tab/>
      </w:r>
      <w:r w:rsidRPr="00233E17">
        <w:rPr>
          <w:rFonts w:ascii="Times New Roman" w:hAnsi="Times New Roman" w:cs="Times New Roman"/>
          <w:sz w:val="28"/>
          <w:szCs w:val="28"/>
        </w:rPr>
        <w:t xml:space="preserve">содействовать формированию знаний о счёте, форме, пропорции, симметрии, понятии части и целого; </w:t>
      </w:r>
    </w:p>
    <w:p w:rsidR="00853545" w:rsidRPr="00233E17" w:rsidRDefault="00853545" w:rsidP="00233E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2.</w:t>
      </w:r>
      <w:r w:rsidRPr="00233E17">
        <w:rPr>
          <w:rFonts w:ascii="Times New Roman" w:hAnsi="Times New Roman" w:cs="Times New Roman"/>
          <w:sz w:val="28"/>
          <w:szCs w:val="28"/>
        </w:rPr>
        <w:tab/>
        <w:t xml:space="preserve">способствовать формированию знания и умения ориентироваться в технике чтения элементарных схем. </w:t>
      </w:r>
    </w:p>
    <w:p w:rsidR="00853545" w:rsidRPr="00233E17" w:rsidRDefault="00853545" w:rsidP="00233E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3.</w:t>
      </w:r>
      <w:r w:rsidRPr="00233E17">
        <w:rPr>
          <w:rFonts w:ascii="Times New Roman" w:hAnsi="Times New Roman" w:cs="Times New Roman"/>
          <w:sz w:val="28"/>
          <w:szCs w:val="28"/>
        </w:rPr>
        <w:tab/>
        <w:t>создать условия для развития внимания, памяти, образного и пространственного мышления;</w:t>
      </w:r>
    </w:p>
    <w:p w:rsidR="00853545" w:rsidRPr="00233E17" w:rsidRDefault="00853545" w:rsidP="00233E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4.</w:t>
      </w:r>
      <w:r w:rsidRPr="00233E17">
        <w:rPr>
          <w:rFonts w:ascii="Times New Roman" w:hAnsi="Times New Roman" w:cs="Times New Roman"/>
          <w:sz w:val="28"/>
          <w:szCs w:val="28"/>
        </w:rPr>
        <w:tab/>
        <w:t>способствовать развитию творческой активности ребёнка;</w:t>
      </w:r>
    </w:p>
    <w:p w:rsidR="00853545" w:rsidRPr="00233E17" w:rsidRDefault="00853545" w:rsidP="00233E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5.</w:t>
      </w:r>
      <w:r w:rsidRPr="00233E17">
        <w:rPr>
          <w:rFonts w:ascii="Times New Roman" w:hAnsi="Times New Roman" w:cs="Times New Roman"/>
          <w:sz w:val="28"/>
          <w:szCs w:val="28"/>
        </w:rPr>
        <w:tab/>
        <w:t>способствовать расширению кругозора и развитию представлений об окружающем мире;</w:t>
      </w:r>
    </w:p>
    <w:p w:rsidR="00853545" w:rsidRPr="00233E17" w:rsidRDefault="00853545" w:rsidP="00233E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6.</w:t>
      </w:r>
      <w:r w:rsidRPr="00233E17">
        <w:rPr>
          <w:rFonts w:ascii="Times New Roman" w:hAnsi="Times New Roman" w:cs="Times New Roman"/>
          <w:sz w:val="28"/>
          <w:szCs w:val="28"/>
        </w:rPr>
        <w:tab/>
        <w:t xml:space="preserve">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 </w:t>
      </w:r>
    </w:p>
    <w:p w:rsidR="00853545" w:rsidRPr="00233E17" w:rsidRDefault="00853545" w:rsidP="00233E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7.</w:t>
      </w:r>
      <w:r w:rsidRPr="00233E17">
        <w:rPr>
          <w:rFonts w:ascii="Times New Roman" w:hAnsi="Times New Roman" w:cs="Times New Roman"/>
          <w:sz w:val="28"/>
          <w:szCs w:val="28"/>
        </w:rPr>
        <w:tab/>
        <w:t>содействовать воспитанию организационно-волевых качеств личности (терпение, воля, самоконтроль);</w:t>
      </w:r>
    </w:p>
    <w:p w:rsidR="00853545" w:rsidRPr="00233E17" w:rsidRDefault="00853545" w:rsidP="00233E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8.</w:t>
      </w:r>
      <w:r w:rsidRPr="00233E17">
        <w:rPr>
          <w:rFonts w:ascii="Times New Roman" w:hAnsi="Times New Roman" w:cs="Times New Roman"/>
          <w:sz w:val="28"/>
          <w:szCs w:val="28"/>
        </w:rPr>
        <w:tab/>
        <w:t>Развивать мелкую моторику рук речь, познавательную и исследовательскую деятельность детей</w:t>
      </w:r>
    </w:p>
    <w:p w:rsidR="00853545" w:rsidRPr="00233E17" w:rsidRDefault="00853545" w:rsidP="00233E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9.</w:t>
      </w:r>
      <w:r w:rsidRPr="00233E17">
        <w:rPr>
          <w:rFonts w:ascii="Times New Roman" w:hAnsi="Times New Roman" w:cs="Times New Roman"/>
          <w:sz w:val="28"/>
          <w:szCs w:val="28"/>
        </w:rPr>
        <w:tab/>
        <w:t>Формировать умение детей использовать в конструктивной деятельности чертежи, схемы, модели.</w:t>
      </w:r>
    </w:p>
    <w:p w:rsidR="00853545" w:rsidRPr="00233E17" w:rsidRDefault="00853545" w:rsidP="0023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br w:type="page"/>
      </w: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233E17">
        <w:rPr>
          <w:rFonts w:ascii="Times New Roman" w:hAnsi="Times New Roman" w:cs="Times New Roman"/>
          <w:i/>
          <w:sz w:val="28"/>
          <w:szCs w:val="28"/>
        </w:rPr>
        <w:t>.</w:t>
      </w:r>
      <w:r w:rsidRPr="00233E17">
        <w:rPr>
          <w:rFonts w:ascii="Times New Roman" w:eastAsia="Times New Roman" w:hAnsi="Times New Roman" w:cs="Times New Roman"/>
          <w:i/>
          <w:sz w:val="28"/>
          <w:szCs w:val="28"/>
        </w:rPr>
        <w:t xml:space="preserve"> «Сосчитай и назови»</w:t>
      </w: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Цель: способствует закреплению грамматических конструкций.</w:t>
      </w:r>
    </w:p>
    <w:p w:rsidR="00EF46C4" w:rsidRPr="00233E17" w:rsidRDefault="00EF46C4" w:rsidP="00EF46C4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Ход игры:- поиграем в игру, у меня одна </w:t>
      </w:r>
      <w:proofErr w:type="spellStart"/>
      <w:r w:rsidRPr="00233E17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-елка, а скажи как будет много 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233E1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 w:rsidRPr="00233E17">
        <w:rPr>
          <w:rFonts w:ascii="Times New Roman" w:eastAsia="Times New Roman" w:hAnsi="Times New Roman" w:cs="Times New Roman"/>
          <w:i/>
          <w:sz w:val="28"/>
          <w:szCs w:val="28"/>
        </w:rPr>
        <w:t>апример :</w:t>
      </w: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 один кубик – а много будет – кубиков.</w:t>
      </w:r>
    </w:p>
    <w:p w:rsidR="00EF46C4" w:rsidRPr="00233E17" w:rsidRDefault="00EF46C4" w:rsidP="00EF46C4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-у меня одна елка, сколько елок у вас?</w:t>
      </w:r>
    </w:p>
    <w:p w:rsidR="00EF46C4" w:rsidRPr="00233E17" w:rsidRDefault="00EF46C4" w:rsidP="00EF46C4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-Сколько ёлок у Кати?(4)</w:t>
      </w:r>
    </w:p>
    <w:p w:rsidR="00EF46C4" w:rsidRPr="00233E17" w:rsidRDefault="00EF46C4" w:rsidP="00EF46C4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-Катя подари одну ёлку Лизе. Сколько ёлок стало у Лизы?</w:t>
      </w:r>
    </w:p>
    <w:p w:rsidR="00EF46C4" w:rsidRPr="00233E17" w:rsidRDefault="00EF46C4" w:rsidP="00EF46C4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-Посчитай, сколько всего у тебя елок?</w:t>
      </w:r>
    </w:p>
    <w:p w:rsidR="00EF46C4" w:rsidRPr="00233E17" w:rsidRDefault="00EF46C4" w:rsidP="00EF46C4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F46C4" w:rsidRPr="00233E17" w:rsidRDefault="00EF46C4" w:rsidP="00EF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233E17">
        <w:rPr>
          <w:rFonts w:ascii="Times New Roman" w:eastAsia="Times New Roman" w:hAnsi="Times New Roman" w:cs="Times New Roman"/>
          <w:i/>
          <w:sz w:val="28"/>
          <w:szCs w:val="28"/>
        </w:rPr>
        <w:t>. «Башня»</w:t>
      </w:r>
    </w:p>
    <w:p w:rsidR="00EF46C4" w:rsidRPr="00233E17" w:rsidRDefault="00EF46C4" w:rsidP="00EF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Цель: закрепляем предлоги (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</w:rPr>
        <w:t>, под, между)</w:t>
      </w: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proofErr w:type="spellStart"/>
      <w:r w:rsidRPr="00233E17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spellEnd"/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 вас на столе кирпичики разного цвета,</w:t>
      </w: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1.поставьте кирпичики на кирпичик,  постройте башенку (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33E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внизу был </w:t>
      </w:r>
      <w:proofErr w:type="gramStart"/>
      <w:r w:rsidRPr="00233E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красный</w:t>
      </w:r>
      <w:proofErr w:type="gramEnd"/>
      <w:r w:rsidRPr="00233E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 на верху желтый</w:t>
      </w: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 (предлог под)</w:t>
      </w: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2.постравьте кирпичик так, чтобы </w:t>
      </w:r>
      <w:r w:rsidRPr="00233E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синий кирпичик, был между красным и зеленым кирпичиком</w:t>
      </w: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-Теперь мы с тобой расскажем о твоей конструкции: на столе лежит желтый кирпичик, продолжай.</w:t>
      </w: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-Под красным лежит желтый кирпичик</w:t>
      </w: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-Между красным и зеленым лежит синий кирпичик</w:t>
      </w: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6C4" w:rsidRPr="00233E17" w:rsidRDefault="00EF46C4" w:rsidP="00EF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233E17">
        <w:rPr>
          <w:rFonts w:ascii="Times New Roman" w:eastAsia="Times New Roman" w:hAnsi="Times New Roman" w:cs="Times New Roman"/>
          <w:i/>
          <w:sz w:val="28"/>
          <w:szCs w:val="28"/>
        </w:rPr>
        <w:t>. Дидактическая игра «Мозаика»</w:t>
      </w:r>
    </w:p>
    <w:p w:rsidR="00EF46C4" w:rsidRPr="00233E17" w:rsidRDefault="00EF46C4" w:rsidP="00EF46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Цель: способствует развитию сенсорных 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</w:rPr>
        <w:t>эталонов</w:t>
      </w:r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 а именно закрепления величины, формы и цвета.</w:t>
      </w:r>
    </w:p>
    <w:p w:rsidR="00EF46C4" w:rsidRPr="00233E17" w:rsidRDefault="00EF46C4" w:rsidP="00EF46C4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proofErr w:type="spellStart"/>
      <w:r w:rsidRPr="00233E17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</w:rPr>
        <w:t>:С</w:t>
      </w:r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</w:rPr>
        <w:t>обери</w:t>
      </w:r>
      <w:proofErr w:type="spellEnd"/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 змейку из </w:t>
      </w:r>
      <w:proofErr w:type="spellStart"/>
      <w:r w:rsidRPr="00233E17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 деталей зеленого цвета, желтого цвета.</w:t>
      </w:r>
    </w:p>
    <w:p w:rsidR="00EF46C4" w:rsidRPr="00233E17" w:rsidRDefault="00EF46C4" w:rsidP="00EF46C4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-построй башню, одну больше другой </w:t>
      </w:r>
    </w:p>
    <w:p w:rsidR="00EF46C4" w:rsidRPr="00233E17" w:rsidRDefault="00EF46C4" w:rsidP="00EF46C4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-Собирая змейку, змейку можно сделать какой? 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</w:rPr>
        <w:t>извилистой, прямой, длинной, короткой)</w:t>
      </w:r>
    </w:p>
    <w:p w:rsidR="00EF46C4" w:rsidRPr="00233E17" w:rsidRDefault="00EF46C4" w:rsidP="00EF46C4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-Расскажи мне про свою башню, какая она? Из каких геометрических фигур 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</w:rPr>
        <w:t>сделаны</w:t>
      </w:r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F46C4" w:rsidRPr="00233E17" w:rsidRDefault="00EF46C4" w:rsidP="00EF46C4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-Какие присутствуют цвета в твоей башне?</w:t>
      </w:r>
    </w:p>
    <w:p w:rsidR="00EF46C4" w:rsidRPr="00233E17" w:rsidRDefault="00EF46C4" w:rsidP="00EF46C4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-Из скольких кубиков построена высокая башня и низкая?</w:t>
      </w:r>
    </w:p>
    <w:p w:rsidR="00EF46C4" w:rsidRPr="00233E17" w:rsidRDefault="00EF46C4" w:rsidP="00EF46C4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233E17">
        <w:rPr>
          <w:rFonts w:ascii="Times New Roman" w:eastAsia="Times New Roman" w:hAnsi="Times New Roman" w:cs="Times New Roman"/>
          <w:i/>
          <w:sz w:val="28"/>
          <w:szCs w:val="28"/>
        </w:rPr>
        <w:t>.«Вспомни и собери» (работа в команде)</w:t>
      </w:r>
    </w:p>
    <w:p w:rsidR="00EF46C4" w:rsidRPr="00233E17" w:rsidRDefault="00EF46C4" w:rsidP="00EF46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Цель: способствует развитию высших психических функций, а именно памяти и внимания.</w:t>
      </w:r>
    </w:p>
    <w:p w:rsidR="00EF46C4" w:rsidRPr="00233E17" w:rsidRDefault="00EF46C4" w:rsidP="00EF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proofErr w:type="spellStart"/>
      <w:r w:rsidRPr="00233E17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</w:rPr>
        <w:t>нимательно</w:t>
      </w:r>
      <w:proofErr w:type="spellEnd"/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  посмотрите на мою фигуру, запомни и построй такую же.</w:t>
      </w:r>
    </w:p>
    <w:p w:rsidR="00EF46C4" w:rsidRPr="00233E17" w:rsidRDefault="00EF46C4" w:rsidP="00EF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-Какого цвета у вас первый ряд?</w:t>
      </w:r>
    </w:p>
    <w:p w:rsidR="00EF46C4" w:rsidRPr="00233E17" w:rsidRDefault="00EF46C4" w:rsidP="00EF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-На какую геометрическую фигуру похожа твоя деталь?</w:t>
      </w:r>
    </w:p>
    <w:p w:rsidR="00EF46C4" w:rsidRPr="00233E17" w:rsidRDefault="00EF46C4" w:rsidP="00EF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-Сколько окошек у дома?</w:t>
      </w:r>
    </w:p>
    <w:p w:rsidR="00EF46C4" w:rsidRPr="00233E17" w:rsidRDefault="00EF46C4" w:rsidP="00EF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-Какой геометрической фигуры крыша у дома?</w:t>
      </w: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233E17">
        <w:rPr>
          <w:rFonts w:ascii="Times New Roman" w:hAnsi="Times New Roman" w:cs="Times New Roman"/>
          <w:i/>
          <w:sz w:val="28"/>
          <w:szCs w:val="28"/>
        </w:rPr>
        <w:t>. «Разложи по величине».</w:t>
      </w: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Цель: учить детей последовательному расположению в ряду элементов разной величины.</w:t>
      </w: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lastRenderedPageBreak/>
        <w:t xml:space="preserve">Правила игры: нужно расположить </w:t>
      </w:r>
      <w:proofErr w:type="spellStart"/>
      <w:r w:rsidRPr="00233E17">
        <w:rPr>
          <w:rFonts w:ascii="Times New Roman" w:hAnsi="Times New Roman" w:cs="Times New Roman"/>
          <w:sz w:val="28"/>
          <w:szCs w:val="28"/>
        </w:rPr>
        <w:t>деталиЛего</w:t>
      </w:r>
      <w:proofErr w:type="spellEnd"/>
      <w:r w:rsidRPr="00233E17">
        <w:rPr>
          <w:rFonts w:ascii="Times New Roman" w:hAnsi="Times New Roman" w:cs="Times New Roman"/>
          <w:sz w:val="28"/>
          <w:szCs w:val="28"/>
        </w:rPr>
        <w:t xml:space="preserve"> так, чтобы они увеличивались (уменьшались) по величине.</w:t>
      </w: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spellStart"/>
      <w:r w:rsidRPr="00233E17">
        <w:rPr>
          <w:rFonts w:ascii="Times New Roman" w:hAnsi="Times New Roman" w:cs="Times New Roman"/>
          <w:sz w:val="28"/>
          <w:szCs w:val="28"/>
        </w:rPr>
        <w:t>деталиЛего</w:t>
      </w:r>
      <w:proofErr w:type="spellEnd"/>
      <w:r w:rsidRPr="00233E17">
        <w:rPr>
          <w:rFonts w:ascii="Times New Roman" w:hAnsi="Times New Roman" w:cs="Times New Roman"/>
          <w:sz w:val="28"/>
          <w:szCs w:val="28"/>
        </w:rPr>
        <w:t>.</w:t>
      </w: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Ход игры:</w:t>
      </w: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Воспитатель рассматривает с детьми детали, выделяет их характерные признаки и закрепляет в речи. Затем предлагает детям разложить детали так, чтобы они увеличивались (уменьшались) по величине.</w:t>
      </w: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233E17">
        <w:rPr>
          <w:rFonts w:ascii="Times New Roman" w:hAnsi="Times New Roman" w:cs="Times New Roman"/>
          <w:i/>
          <w:sz w:val="28"/>
          <w:szCs w:val="28"/>
        </w:rPr>
        <w:t>. «Разноцветные комнаты»</w:t>
      </w: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Цель: развивать представление детей об основных цветах спектра посредством приравнивания к эталону с отвлечением от других признаков предметов.</w:t>
      </w: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Материал: листы цветной бумаги, разноцветные детали </w:t>
      </w:r>
      <w:proofErr w:type="spellStart"/>
      <w:r w:rsidRPr="00233E1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33E17">
        <w:rPr>
          <w:rFonts w:ascii="Times New Roman" w:hAnsi="Times New Roman" w:cs="Times New Roman"/>
          <w:sz w:val="28"/>
          <w:szCs w:val="28"/>
        </w:rPr>
        <w:t>.</w:t>
      </w: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Ход игры:</w:t>
      </w: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Обратить внимание детей на разноцветные комнаты (листы цветной бумаги). Объяснить, что предметы в них должны быть подходящего цвета. На команду воспитатель: «Раз, два, три, </w:t>
      </w:r>
      <w:proofErr w:type="spellStart"/>
      <w:r w:rsidRPr="00233E1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33E17">
        <w:rPr>
          <w:rFonts w:ascii="Times New Roman" w:hAnsi="Times New Roman" w:cs="Times New Roman"/>
          <w:sz w:val="28"/>
          <w:szCs w:val="28"/>
        </w:rPr>
        <w:t xml:space="preserve"> по комнатам разложи», дети раскладывают детали по цвету в свои «комнаты».</w:t>
      </w:r>
    </w:p>
    <w:p w:rsidR="00EF46C4" w:rsidRPr="00233E17" w:rsidRDefault="00EF46C4" w:rsidP="00EF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C4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5D91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>.</w:t>
      </w:r>
      <w:r w:rsidR="00F95D91" w:rsidRPr="00233E17">
        <w:rPr>
          <w:rFonts w:ascii="Times New Roman" w:hAnsi="Times New Roman" w:cs="Times New Roman"/>
          <w:i/>
          <w:sz w:val="28"/>
          <w:szCs w:val="28"/>
        </w:rPr>
        <w:t xml:space="preserve"> «Произнеси звук кратко и протяжно»</w:t>
      </w:r>
    </w:p>
    <w:p w:rsidR="000C7A04" w:rsidRPr="00233E17" w:rsidRDefault="000C7A0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Цель: учить правильно и протяжно произносить звук «с-с-с»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Предварительная работа: выложить на плато детали конструктора, чередуя короткие и длинные элементы.</w:t>
      </w:r>
    </w:p>
    <w:p w:rsidR="00F95D91" w:rsidRPr="00233E17" w:rsidRDefault="000C7A0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F95D91" w:rsidRPr="00233E17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F95D91" w:rsidRPr="00233E17">
        <w:rPr>
          <w:rFonts w:ascii="Times New Roman" w:hAnsi="Times New Roman" w:cs="Times New Roman"/>
          <w:sz w:val="28"/>
          <w:szCs w:val="28"/>
        </w:rPr>
        <w:t xml:space="preserve">Послушайте, как звучит насос: «с-с-с». Он может издавать протяжный звук: «с-с-с-с» и краткий звук: «с». Давайте поиграем. Мы с вами превратимся в насосы и начнем работу. Работать будем по очереди, по схеме, которую мывыложили на плато. » Далее педагог предлагает названному ребенку указать пальцем на </w:t>
      </w:r>
      <w:proofErr w:type="gramStart"/>
      <w:r w:rsidR="00F95D91" w:rsidRPr="00233E17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="00F95D91" w:rsidRPr="00233E17">
        <w:rPr>
          <w:rFonts w:ascii="Times New Roman" w:hAnsi="Times New Roman" w:cs="Times New Roman"/>
          <w:sz w:val="28"/>
          <w:szCs w:val="28"/>
        </w:rPr>
        <w:t xml:space="preserve"> выложенный на плато элемент конструктора и произнести звук [С]. Если элемент длинный – звук произносится протяжно, если короткий – кратко.</w:t>
      </w:r>
    </w:p>
    <w:p w:rsidR="000C7A04" w:rsidRPr="00233E17" w:rsidRDefault="000C7A0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91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5D91" w:rsidRPr="00233E17">
        <w:rPr>
          <w:rFonts w:ascii="Times New Roman" w:hAnsi="Times New Roman" w:cs="Times New Roman"/>
          <w:i/>
          <w:sz w:val="28"/>
          <w:szCs w:val="28"/>
        </w:rPr>
        <w:t>«Собираем чемодан»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Предварительная работа: выложить на плато квадрат. Каждому ребенку раздается набор картинок с изображением различных предметов, одежды и обуви.</w:t>
      </w:r>
    </w:p>
    <w:p w:rsidR="00F95D91" w:rsidRPr="00233E17" w:rsidRDefault="000C7A0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Воспитатель</w:t>
      </w:r>
      <w:r w:rsidR="00F95D91" w:rsidRPr="00233E17">
        <w:rPr>
          <w:rFonts w:ascii="Times New Roman" w:hAnsi="Times New Roman" w:cs="Times New Roman"/>
          <w:sz w:val="28"/>
          <w:szCs w:val="28"/>
        </w:rPr>
        <w:t>: «Наш веселый насос собрался в путешествие – мир посмотреть. Давайте поможем ему собрать вещи. На наших плато – чемодан. В него надо положить только те картинки, название которых начинается на звук «С».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E8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>. «Опиши деталь»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Цель: Учить детей описывать, правильно называть детали конструктора.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Ход игры: Перед ребенком находится несколько деталей конструктора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>. Воспитатель показывает деталь, ребёнок должен описать эту деталь</w:t>
      </w:r>
      <w:proofErr w:type="gramStart"/>
      <w:r w:rsidRPr="00233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3E1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33E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3E17">
        <w:rPr>
          <w:rFonts w:ascii="Times New Roman" w:hAnsi="Times New Roman" w:cs="Times New Roman"/>
          <w:sz w:val="28"/>
          <w:szCs w:val="28"/>
        </w:rPr>
        <w:t>акая она? какого цвета? какой формы? на что похожа?)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E8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>. «Я строитель»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lastRenderedPageBreak/>
        <w:t xml:space="preserve">Цель: учить детей работать со схемами, </w:t>
      </w:r>
      <w:r w:rsidR="000C7A04" w:rsidRPr="00233E17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233E17">
        <w:rPr>
          <w:rFonts w:ascii="Times New Roman" w:hAnsi="Times New Roman" w:cs="Times New Roman"/>
          <w:sz w:val="28"/>
          <w:szCs w:val="28"/>
        </w:rPr>
        <w:t xml:space="preserve">говорить последовательность </w:t>
      </w:r>
      <w:r w:rsidR="000C7A04" w:rsidRPr="00233E17">
        <w:rPr>
          <w:rFonts w:ascii="Times New Roman" w:hAnsi="Times New Roman" w:cs="Times New Roman"/>
          <w:sz w:val="28"/>
          <w:szCs w:val="28"/>
        </w:rPr>
        <w:t>выполнения действия.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Ход игры: Перед ребенком лежит схема постройки предмета. Ребенок строит постройку, проговаривая свои действия ( я беру кирпичик 2*6 зеленого цвета, рядом с ним ставлю точно такой же кирпичик зелёного цвета 2*6,закрепляю эти два кирпичик</w:t>
      </w:r>
      <w:proofErr w:type="gramStart"/>
      <w:r w:rsidRPr="00233E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3E17">
        <w:rPr>
          <w:rFonts w:ascii="Times New Roman" w:hAnsi="Times New Roman" w:cs="Times New Roman"/>
          <w:sz w:val="28"/>
          <w:szCs w:val="28"/>
        </w:rPr>
        <w:t xml:space="preserve"> синим кирпичиков 2*4, справа ставлю кубик жёлтого цвета 2*2,слева ставлю кубик жёлтого цвета 2*2 </w:t>
      </w:r>
      <w:proofErr w:type="spellStart"/>
      <w:r w:rsidRPr="00233E17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233E17">
        <w:rPr>
          <w:rFonts w:ascii="Times New Roman" w:hAnsi="Times New Roman" w:cs="Times New Roman"/>
          <w:sz w:val="28"/>
          <w:szCs w:val="28"/>
        </w:rPr>
        <w:t>)</w:t>
      </w:r>
    </w:p>
    <w:p w:rsidR="000C7A04" w:rsidRPr="00233E17" w:rsidRDefault="000C7A0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E8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>. « Разноцветный сундучок»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Цель: учить детей при согласовании существительных среднего (женского) рода с местоимением ориентироваться на окончание слова.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Материал: шкатулка, предметные картинки по количеству детей.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Ход.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Я картинки положила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В разноцветный сундучок.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Ну-ка, Ира, загляни-ка,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Вынь картинку, назови.</w:t>
      </w:r>
    </w:p>
    <w:p w:rsidR="000C7A04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Дети вынимают картинку и называют постройку, которая на ней изображена.</w:t>
      </w:r>
    </w:p>
    <w:p w:rsidR="000C7A04" w:rsidRPr="00233E17" w:rsidRDefault="000C7A0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91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="000C7A04" w:rsidRPr="00233E17">
        <w:rPr>
          <w:rFonts w:ascii="Times New Roman" w:hAnsi="Times New Roman" w:cs="Times New Roman"/>
          <w:i/>
          <w:sz w:val="28"/>
          <w:szCs w:val="28"/>
        </w:rPr>
        <w:t>.</w:t>
      </w:r>
      <w:r w:rsidR="00F95D91" w:rsidRPr="00233E17">
        <w:rPr>
          <w:rFonts w:ascii="Times New Roman" w:hAnsi="Times New Roman" w:cs="Times New Roman"/>
          <w:i/>
          <w:sz w:val="28"/>
          <w:szCs w:val="28"/>
        </w:rPr>
        <w:t>«Где находится звук? »</w:t>
      </w:r>
    </w:p>
    <w:p w:rsidR="000C7A04" w:rsidRPr="00233E17" w:rsidRDefault="000C7A0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Цель: учить находить звук в слове.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Предварительная работа: выложить на плато цепочку из трех одинаковых деталей конструктора.</w:t>
      </w:r>
    </w:p>
    <w:p w:rsidR="00F95D91" w:rsidRPr="00233E17" w:rsidRDefault="000C7A0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Воспитатель</w:t>
      </w:r>
      <w:r w:rsidR="00F95D91" w:rsidRPr="00233E17">
        <w:rPr>
          <w:rFonts w:ascii="Times New Roman" w:hAnsi="Times New Roman" w:cs="Times New Roman"/>
          <w:sz w:val="28"/>
          <w:szCs w:val="28"/>
        </w:rPr>
        <w:t>: «У каждого слова есть начало, конец и середина, так же, как у ваших схем на плато. Покажите деталь в начале схемы, в конце схемы, в середине схемы. Сейчас мы с вами посмотрим картинки и попробуем определить, где в этих словах находится звук «С»».</w:t>
      </w:r>
      <w:r w:rsidR="00F95D91" w:rsidRPr="00233E17">
        <w:rPr>
          <w:rFonts w:ascii="Times New Roman" w:hAnsi="Times New Roman" w:cs="Times New Roman"/>
          <w:sz w:val="28"/>
          <w:szCs w:val="28"/>
        </w:rPr>
        <w:cr/>
        <w:t>Педагог показывает детям картинки, в названиях которых звук «С» в различных позициях. Дети называют слово и определяют позицию звука в слове. Позиция звука в слове отмечается детьми на своих плато закреплением над соответствующей деталью элемента другого цвета.</w:t>
      </w:r>
    </w:p>
    <w:p w:rsidR="000C7A04" w:rsidRPr="00233E17" w:rsidRDefault="000C7A04" w:rsidP="00233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91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="000C7A04" w:rsidRPr="00233E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5D91" w:rsidRPr="00233E17">
        <w:rPr>
          <w:rFonts w:ascii="Times New Roman" w:hAnsi="Times New Roman" w:cs="Times New Roman"/>
          <w:i/>
          <w:sz w:val="28"/>
          <w:szCs w:val="28"/>
        </w:rPr>
        <w:t>«Подбери слова к схемам»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Предварительная работа: выложить на плато два горизонтальных ряда одинаковых деталей: первый ряд – из трех элементов, второй ряд – из четырех элементов.</w:t>
      </w:r>
    </w:p>
    <w:p w:rsidR="00F95D91" w:rsidRPr="00233E17" w:rsidRDefault="000C7A0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Воспитатель</w:t>
      </w:r>
      <w:r w:rsidR="00F95D91" w:rsidRPr="00233E17">
        <w:rPr>
          <w:rFonts w:ascii="Times New Roman" w:hAnsi="Times New Roman" w:cs="Times New Roman"/>
          <w:sz w:val="28"/>
          <w:szCs w:val="28"/>
        </w:rPr>
        <w:t>: «Каждое слово состоит из определенного количества звуков. Левый ряд деталей на ваших плато – это схема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слова, состоящего из трех звуков. Правый ряд – схема слова из четырех звуков». Педагог показывает детям картинку, название которой состоит из трех звуков, произносит название картинки. Просит детей посчитать количество звуков в слове и определить подходящую схему. То же с картинками, в названиях которых четыре звука.</w:t>
      </w:r>
    </w:p>
    <w:p w:rsidR="000C7A04" w:rsidRPr="00233E17" w:rsidRDefault="000C7A04" w:rsidP="00233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91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BE7325" w:rsidRPr="00233E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5D91" w:rsidRPr="00233E17">
        <w:rPr>
          <w:rFonts w:ascii="Times New Roman" w:hAnsi="Times New Roman" w:cs="Times New Roman"/>
          <w:i/>
          <w:sz w:val="28"/>
          <w:szCs w:val="28"/>
        </w:rPr>
        <w:t>«Двумя руками сразу»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lastRenderedPageBreak/>
        <w:t>Каждому ребенку дается плато, разделенное вертикальной линией на две равные половины и набор парных деталей конструктора. В качестве образца педагог показывает детям такое же плато с закрепленным на нем симметричным рисунком.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Педагог: «Возьмите первые детали в обе руки и одновременно прикрепите их на нужные места (и т. д.) ».</w:t>
      </w:r>
    </w:p>
    <w:p w:rsidR="00F95D91" w:rsidRPr="00233E17" w:rsidRDefault="00422B2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</w:t>
      </w:r>
      <w:r w:rsidR="00F95D91" w:rsidRPr="00233E17">
        <w:rPr>
          <w:rFonts w:ascii="Times New Roman" w:hAnsi="Times New Roman" w:cs="Times New Roman"/>
          <w:sz w:val="28"/>
          <w:szCs w:val="28"/>
        </w:rPr>
        <w:t xml:space="preserve"> детей – создание симметричного рисунка на своих плато одновременно двумя руками.</w:t>
      </w:r>
    </w:p>
    <w:p w:rsidR="00BE7325" w:rsidRPr="00233E17" w:rsidRDefault="00BE7325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91" w:rsidRPr="00233E17" w:rsidRDefault="00BE7325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E17">
        <w:rPr>
          <w:rFonts w:ascii="Times New Roman" w:hAnsi="Times New Roman" w:cs="Times New Roman"/>
          <w:i/>
          <w:sz w:val="28"/>
          <w:szCs w:val="28"/>
        </w:rPr>
        <w:t>1</w:t>
      </w:r>
      <w:r w:rsidR="00EF46C4">
        <w:rPr>
          <w:rFonts w:ascii="Times New Roman" w:hAnsi="Times New Roman" w:cs="Times New Roman"/>
          <w:i/>
          <w:sz w:val="28"/>
          <w:szCs w:val="28"/>
        </w:rPr>
        <w:t>5</w:t>
      </w:r>
      <w:r w:rsidRPr="00233E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5D91" w:rsidRPr="00233E17">
        <w:rPr>
          <w:rFonts w:ascii="Times New Roman" w:hAnsi="Times New Roman" w:cs="Times New Roman"/>
          <w:i/>
          <w:sz w:val="28"/>
          <w:szCs w:val="28"/>
        </w:rPr>
        <w:t>«Рассели животных по домам»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Предварительная работа: дети из элементов конструктора строят одно- и </w:t>
      </w:r>
      <w:proofErr w:type="gramStart"/>
      <w:r w:rsidRPr="00233E17">
        <w:rPr>
          <w:rFonts w:ascii="Times New Roman" w:hAnsi="Times New Roman" w:cs="Times New Roman"/>
          <w:sz w:val="28"/>
          <w:szCs w:val="28"/>
        </w:rPr>
        <w:t>двухэтажный</w:t>
      </w:r>
      <w:proofErr w:type="gramEnd"/>
      <w:r w:rsidRPr="00233E17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Каждому ребенку раздается набор картинок с изображениями животных, названия которых состоят из одного и двух слогов. </w:t>
      </w:r>
      <w:r w:rsidR="00422B24" w:rsidRPr="00233E17">
        <w:rPr>
          <w:rFonts w:ascii="Times New Roman" w:hAnsi="Times New Roman" w:cs="Times New Roman"/>
          <w:sz w:val="28"/>
          <w:szCs w:val="28"/>
        </w:rPr>
        <w:t>Цель</w:t>
      </w:r>
      <w:r w:rsidRPr="00233E17">
        <w:rPr>
          <w:rFonts w:ascii="Times New Roman" w:hAnsi="Times New Roman" w:cs="Times New Roman"/>
          <w:sz w:val="28"/>
          <w:szCs w:val="28"/>
        </w:rPr>
        <w:t xml:space="preserve"> детей – «расселить животных» в соответствии с количеством слогов.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Работа по усвоению лексики и грамматики по лексическим темам с использованием конструирования</w:t>
      </w:r>
    </w:p>
    <w:p w:rsidR="00BE7325" w:rsidRPr="00233E17" w:rsidRDefault="00BE7325" w:rsidP="00233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91" w:rsidRPr="00233E17" w:rsidRDefault="00BE7325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E17">
        <w:rPr>
          <w:rFonts w:ascii="Times New Roman" w:hAnsi="Times New Roman" w:cs="Times New Roman"/>
          <w:i/>
          <w:sz w:val="28"/>
          <w:szCs w:val="28"/>
        </w:rPr>
        <w:t>1</w:t>
      </w:r>
      <w:r w:rsidR="00EF46C4">
        <w:rPr>
          <w:rFonts w:ascii="Times New Roman" w:hAnsi="Times New Roman" w:cs="Times New Roman"/>
          <w:i/>
          <w:sz w:val="28"/>
          <w:szCs w:val="28"/>
        </w:rPr>
        <w:t>6</w:t>
      </w:r>
      <w:r w:rsidRPr="00233E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5D91" w:rsidRPr="00233E17">
        <w:rPr>
          <w:rFonts w:ascii="Times New Roman" w:hAnsi="Times New Roman" w:cs="Times New Roman"/>
          <w:i/>
          <w:sz w:val="28"/>
          <w:szCs w:val="28"/>
        </w:rPr>
        <w:t>«Паровоз»</w:t>
      </w:r>
    </w:p>
    <w:p w:rsidR="00BE7325" w:rsidRPr="00233E17" w:rsidRDefault="00BE7325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Цель: Продолжаем учить детей работать по схеме, действовать согласно заданной инструкции.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Каждому ребенку раздается плато, набор элементов конструктора и набор картинок с изображением предметов различных групп (например – домашние животные и дикие животные) На первом этапе занятия педагог просит детей по образцу выложить с помощью элементов конструктора на своих плато «вагончики»: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Наши картинки отправляются в путешествие на поезде. Надо рассадить их по вагонам. Только нельзя их смешивать между собой – в левом вагоне поедут домашние животные, а в правом – дикие.</w:t>
      </w:r>
    </w:p>
    <w:p w:rsidR="00F95D91" w:rsidRPr="00233E17" w:rsidRDefault="00422B2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</w:t>
      </w:r>
      <w:r w:rsidR="00F95D91" w:rsidRPr="00233E17">
        <w:rPr>
          <w:rFonts w:ascii="Times New Roman" w:hAnsi="Times New Roman" w:cs="Times New Roman"/>
          <w:sz w:val="28"/>
          <w:szCs w:val="28"/>
        </w:rPr>
        <w:t xml:space="preserve"> детей – разложить картинки согласно инструкции.</w:t>
      </w:r>
    </w:p>
    <w:p w:rsidR="00BE7325" w:rsidRPr="00233E17" w:rsidRDefault="00BE7325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E8" w:rsidRPr="00233E17" w:rsidRDefault="00BE7325" w:rsidP="00233E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EF46C4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233E1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EB7EE8" w:rsidRPr="00233E17">
        <w:rPr>
          <w:rFonts w:ascii="Times New Roman" w:eastAsia="Times New Roman" w:hAnsi="Times New Roman" w:cs="Times New Roman"/>
          <w:i/>
          <w:sz w:val="28"/>
          <w:szCs w:val="28"/>
        </w:rPr>
        <w:t>«Что изменилось?»</w:t>
      </w:r>
    </w:p>
    <w:p w:rsidR="00EB7EE8" w:rsidRPr="00233E17" w:rsidRDefault="00EB7EE8" w:rsidP="00233E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233E17">
        <w:rPr>
          <w:rFonts w:ascii="Times New Roman" w:eastAsia="Times New Roman" w:hAnsi="Times New Roman" w:cs="Times New Roman"/>
          <w:sz w:val="28"/>
          <w:szCs w:val="28"/>
        </w:rPr>
        <w:t> развитие внимания, связной речи, умение описывать предмета.</w:t>
      </w:r>
    </w:p>
    <w:p w:rsidR="00EB7EE8" w:rsidRPr="00233E17" w:rsidRDefault="00EB7EE8" w:rsidP="00233E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bCs/>
          <w:sz w:val="28"/>
          <w:szCs w:val="28"/>
        </w:rPr>
        <w:t>Ход игры:</w:t>
      </w: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 на столе расположены </w:t>
      </w:r>
      <w:r w:rsidR="008E0D8F" w:rsidRPr="00233E17">
        <w:rPr>
          <w:rFonts w:ascii="Times New Roman" w:eastAsia="Times New Roman" w:hAnsi="Times New Roman" w:cs="Times New Roman"/>
          <w:sz w:val="28"/>
          <w:szCs w:val="28"/>
        </w:rPr>
        <w:t>Лег</w:t>
      </w:r>
      <w:proofErr w:type="gramStart"/>
      <w:r w:rsidR="008E0D8F" w:rsidRPr="00233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3E1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 предметы в определенной последовательности.</w:t>
      </w:r>
    </w:p>
    <w:p w:rsidR="00EB7EE8" w:rsidRPr="00233E17" w:rsidRDefault="00EB7EE8" w:rsidP="00233E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посмотрите внимательно на предметы, 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</w:rPr>
        <w:t>запомните</w:t>
      </w:r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</w:r>
    </w:p>
    <w:p w:rsidR="00EB7EE8" w:rsidRPr="00233E17" w:rsidRDefault="00EB7EE8" w:rsidP="00233E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bCs/>
          <w:sz w:val="28"/>
          <w:szCs w:val="28"/>
        </w:rPr>
        <w:t>Усложнение:</w:t>
      </w:r>
    </w:p>
    <w:p w:rsidR="00EB7EE8" w:rsidRPr="00233E17" w:rsidRDefault="00EB7EE8" w:rsidP="00233E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Описать предмет, которого не стало</w:t>
      </w:r>
    </w:p>
    <w:p w:rsidR="00EB7EE8" w:rsidRPr="00233E17" w:rsidRDefault="00EB7EE8" w:rsidP="00233E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рассказать о месте, где он стоял</w:t>
      </w:r>
    </w:p>
    <w:p w:rsidR="00EB7EE8" w:rsidRPr="00233E17" w:rsidRDefault="00EB7EE8" w:rsidP="00233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     на какой звук начиналось название этого предмет</w:t>
      </w:r>
    </w:p>
    <w:p w:rsidR="00EB7EE8" w:rsidRPr="00233E17" w:rsidRDefault="00EB7EE8" w:rsidP="00233E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</w:rPr>
        <w:t>названии</w:t>
      </w:r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</w:rPr>
        <w:t xml:space="preserve"> каких еще предметов есть этот звук?</w:t>
      </w:r>
    </w:p>
    <w:p w:rsidR="00EB7EE8" w:rsidRPr="00233E17" w:rsidRDefault="00EB7EE8" w:rsidP="00233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EE8" w:rsidRPr="00233E17" w:rsidRDefault="00BE7325" w:rsidP="00233E17">
      <w:pPr>
        <w:pStyle w:val="c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33E17">
        <w:rPr>
          <w:i/>
          <w:sz w:val="28"/>
          <w:szCs w:val="28"/>
        </w:rPr>
        <w:t>1</w:t>
      </w:r>
      <w:r w:rsidR="00EF46C4">
        <w:rPr>
          <w:i/>
          <w:sz w:val="28"/>
          <w:szCs w:val="28"/>
        </w:rPr>
        <w:t>8</w:t>
      </w:r>
      <w:r w:rsidRPr="00233E17">
        <w:rPr>
          <w:i/>
          <w:sz w:val="28"/>
          <w:szCs w:val="28"/>
        </w:rPr>
        <w:t>.</w:t>
      </w:r>
      <w:r w:rsidR="00EB7EE8" w:rsidRPr="00233E17">
        <w:rPr>
          <w:rStyle w:val="c8"/>
          <w:bCs/>
          <w:i/>
          <w:sz w:val="28"/>
          <w:szCs w:val="28"/>
        </w:rPr>
        <w:t xml:space="preserve"> « Разноцветный сундучок»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bCs/>
          <w:sz w:val="28"/>
          <w:szCs w:val="28"/>
        </w:rPr>
        <w:lastRenderedPageBreak/>
        <w:t>Цель:</w:t>
      </w:r>
      <w:r w:rsidRPr="00233E17">
        <w:rPr>
          <w:rStyle w:val="c0"/>
          <w:sz w:val="28"/>
          <w:szCs w:val="28"/>
        </w:rPr>
        <w:t> учить детей при согласовании существительных среднего (женского) рода с местоимением ориентироваться на окончание слова.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bCs/>
          <w:sz w:val="28"/>
          <w:szCs w:val="28"/>
        </w:rPr>
        <w:t>Материал:</w:t>
      </w:r>
      <w:r w:rsidRPr="00233E17">
        <w:rPr>
          <w:rStyle w:val="c0"/>
          <w:sz w:val="28"/>
          <w:szCs w:val="28"/>
        </w:rPr>
        <w:t> шкатулка, предметные картинки по количеству детей.</w:t>
      </w:r>
    </w:p>
    <w:p w:rsidR="00EB7EE8" w:rsidRPr="00233E17" w:rsidRDefault="00BE7325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bCs/>
          <w:sz w:val="28"/>
          <w:szCs w:val="28"/>
        </w:rPr>
        <w:t>Ход: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sz w:val="28"/>
          <w:szCs w:val="28"/>
        </w:rPr>
        <w:t>Воспитатель: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sz w:val="28"/>
          <w:szCs w:val="28"/>
        </w:rPr>
        <w:t>Я картинки положила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sz w:val="28"/>
          <w:szCs w:val="28"/>
        </w:rPr>
        <w:t>В разноцветный сундучок.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sz w:val="28"/>
          <w:szCs w:val="28"/>
        </w:rPr>
        <w:t>Ну-ка, Ира, загляни-ка,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sz w:val="28"/>
          <w:szCs w:val="28"/>
        </w:rPr>
        <w:t>Вынь картинку, назови.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33E17">
        <w:rPr>
          <w:rStyle w:val="c0"/>
          <w:sz w:val="28"/>
          <w:szCs w:val="28"/>
        </w:rPr>
        <w:t>Дети вынимают картинку и называют постройку, которая на ней изображена.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91" w:rsidRPr="00233E17" w:rsidRDefault="00BE7325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E17">
        <w:rPr>
          <w:rFonts w:ascii="Times New Roman" w:hAnsi="Times New Roman" w:cs="Times New Roman"/>
          <w:i/>
          <w:sz w:val="28"/>
          <w:szCs w:val="28"/>
        </w:rPr>
        <w:t>1</w:t>
      </w:r>
      <w:r w:rsidR="00EF46C4">
        <w:rPr>
          <w:rFonts w:ascii="Times New Roman" w:hAnsi="Times New Roman" w:cs="Times New Roman"/>
          <w:i/>
          <w:sz w:val="28"/>
          <w:szCs w:val="28"/>
        </w:rPr>
        <w:t>9</w:t>
      </w:r>
      <w:r w:rsidRPr="00233E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5D91" w:rsidRPr="00233E17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F95D91" w:rsidRPr="00233E17">
        <w:rPr>
          <w:rFonts w:ascii="Times New Roman" w:hAnsi="Times New Roman" w:cs="Times New Roman"/>
          <w:i/>
          <w:sz w:val="28"/>
          <w:szCs w:val="28"/>
        </w:rPr>
        <w:t>Один-много</w:t>
      </w:r>
      <w:proofErr w:type="gramEnd"/>
      <w:r w:rsidR="00F95D91" w:rsidRPr="00233E17">
        <w:rPr>
          <w:rFonts w:ascii="Times New Roman" w:hAnsi="Times New Roman" w:cs="Times New Roman"/>
          <w:i/>
          <w:sz w:val="28"/>
          <w:szCs w:val="28"/>
        </w:rPr>
        <w:t>»</w:t>
      </w:r>
    </w:p>
    <w:p w:rsidR="00BE7325" w:rsidRPr="00233E17" w:rsidRDefault="00BE7325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Цель: учить детей называть предмет в единственном и множественном числе.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Каждому ребенку раздается плато, набор элементов конструктора и набор предметных картинок.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По образцу </w:t>
      </w:r>
      <w:r w:rsidR="00BE7325" w:rsidRPr="00233E17">
        <w:rPr>
          <w:rFonts w:ascii="Times New Roman" w:hAnsi="Times New Roman" w:cs="Times New Roman"/>
          <w:sz w:val="28"/>
          <w:szCs w:val="28"/>
        </w:rPr>
        <w:t>воспитателя</w:t>
      </w:r>
      <w:r w:rsidRPr="00233E17">
        <w:rPr>
          <w:rFonts w:ascii="Times New Roman" w:hAnsi="Times New Roman" w:cs="Times New Roman"/>
          <w:sz w:val="28"/>
          <w:szCs w:val="28"/>
        </w:rPr>
        <w:t xml:space="preserve"> дети выкладывают на своих плато элементы конструктора таким образом, что на расстоянии друг от друга закреплен один элемент и группа из нескольких элементов. Один элемент обозначал единственное число,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группа элементов – множественное число.</w:t>
      </w:r>
      <w:r w:rsidR="00BE7325" w:rsidRPr="00233E1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233E17">
        <w:rPr>
          <w:rFonts w:ascii="Times New Roman" w:hAnsi="Times New Roman" w:cs="Times New Roman"/>
          <w:sz w:val="28"/>
          <w:szCs w:val="28"/>
        </w:rPr>
        <w:t xml:space="preserve"> предлагает детям положить одну из картинок рядомс отдельным элементом и назвать слово в единственном числе. Затем эту картинку дети перекладывают к группе элементов и называют слово во множественном числе.</w:t>
      </w:r>
    </w:p>
    <w:p w:rsidR="00BE7325" w:rsidRPr="00233E17" w:rsidRDefault="00BE7325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91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</w:t>
      </w:r>
      <w:r w:rsidR="00BE7325" w:rsidRPr="00233E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5D91" w:rsidRPr="00233E17">
        <w:rPr>
          <w:rFonts w:ascii="Times New Roman" w:hAnsi="Times New Roman" w:cs="Times New Roman"/>
          <w:i/>
          <w:sz w:val="28"/>
          <w:szCs w:val="28"/>
        </w:rPr>
        <w:t>«Огромный, средний, маленький»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Каждому ребенку раздаются плато, набор элементов конструктора и набор предметных картинок.</w:t>
      </w:r>
    </w:p>
    <w:p w:rsidR="00F95D91" w:rsidRPr="00233E17" w:rsidRDefault="00F95D91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По образцу </w:t>
      </w:r>
      <w:r w:rsidR="00BE7325" w:rsidRPr="00233E17">
        <w:rPr>
          <w:rFonts w:ascii="Times New Roman" w:hAnsi="Times New Roman" w:cs="Times New Roman"/>
          <w:sz w:val="28"/>
          <w:szCs w:val="28"/>
        </w:rPr>
        <w:t>воспитателя</w:t>
      </w:r>
      <w:r w:rsidRPr="00233E17">
        <w:rPr>
          <w:rFonts w:ascii="Times New Roman" w:hAnsi="Times New Roman" w:cs="Times New Roman"/>
          <w:sz w:val="28"/>
          <w:szCs w:val="28"/>
        </w:rPr>
        <w:t xml:space="preserve"> дети выкладывают на своих плато элементы конструктора в следующем порядке: 1-ая деталь – большая, 2-ая – средняя, 3-я – маленькая.</w:t>
      </w:r>
    </w:p>
    <w:p w:rsidR="00F95D91" w:rsidRPr="00233E17" w:rsidRDefault="00BE7325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95D91" w:rsidRPr="00233E17">
        <w:rPr>
          <w:rFonts w:ascii="Times New Roman" w:hAnsi="Times New Roman" w:cs="Times New Roman"/>
          <w:sz w:val="28"/>
          <w:szCs w:val="28"/>
        </w:rPr>
        <w:t>предлагает детям взять определенную картинку и, прикладывая ее к каждому элементу на плато назвать ее в соответствии с размером детали (например – «</w:t>
      </w:r>
      <w:proofErr w:type="spellStart"/>
      <w:r w:rsidR="00F95D91" w:rsidRPr="00233E17">
        <w:rPr>
          <w:rFonts w:ascii="Times New Roman" w:hAnsi="Times New Roman" w:cs="Times New Roman"/>
          <w:sz w:val="28"/>
          <w:szCs w:val="28"/>
        </w:rPr>
        <w:t>сумище</w:t>
      </w:r>
      <w:proofErr w:type="spellEnd"/>
      <w:r w:rsidR="00F95D91" w:rsidRPr="00233E17">
        <w:rPr>
          <w:rFonts w:ascii="Times New Roman" w:hAnsi="Times New Roman" w:cs="Times New Roman"/>
          <w:sz w:val="28"/>
          <w:szCs w:val="28"/>
        </w:rPr>
        <w:t xml:space="preserve"> – сумка – сумочка»)</w:t>
      </w:r>
      <w:proofErr w:type="gramStart"/>
      <w:r w:rsidR="00F95D91" w:rsidRPr="00233E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7325" w:rsidRPr="00233E17" w:rsidRDefault="00BE7325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E8" w:rsidRPr="00233E17" w:rsidRDefault="00EF46C4" w:rsidP="00233E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</w:t>
      </w:r>
      <w:r w:rsidR="00BE7325" w:rsidRPr="00233E17">
        <w:rPr>
          <w:rFonts w:ascii="Times New Roman" w:hAnsi="Times New Roman" w:cs="Times New Roman"/>
          <w:i/>
          <w:sz w:val="28"/>
          <w:szCs w:val="28"/>
        </w:rPr>
        <w:t>. «</w:t>
      </w:r>
      <w:r w:rsidR="00EB7EE8" w:rsidRPr="00233E17">
        <w:rPr>
          <w:rStyle w:val="c8"/>
          <w:rFonts w:ascii="Times New Roman" w:hAnsi="Times New Roman" w:cs="Times New Roman"/>
          <w:bCs/>
          <w:i/>
          <w:sz w:val="28"/>
          <w:szCs w:val="28"/>
        </w:rPr>
        <w:t>Где Матрешка?</w:t>
      </w:r>
      <w:r w:rsidR="00BE7325" w:rsidRPr="00233E17">
        <w:rPr>
          <w:rStyle w:val="c8"/>
          <w:rFonts w:ascii="Times New Roman" w:hAnsi="Times New Roman" w:cs="Times New Roman"/>
          <w:bCs/>
          <w:i/>
          <w:sz w:val="28"/>
          <w:szCs w:val="28"/>
        </w:rPr>
        <w:t>»</w:t>
      </w:r>
    </w:p>
    <w:p w:rsidR="00422B24" w:rsidRPr="00233E17" w:rsidRDefault="00422B24" w:rsidP="00233E17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233E17">
        <w:rPr>
          <w:rStyle w:val="c0"/>
          <w:bCs/>
          <w:sz w:val="28"/>
          <w:szCs w:val="28"/>
        </w:rPr>
        <w:t>Цель: ориентировка в пространстве.</w:t>
      </w:r>
    </w:p>
    <w:p w:rsidR="00EB7EE8" w:rsidRPr="00233E17" w:rsidRDefault="00EB7EE8" w:rsidP="00233E17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bCs/>
          <w:sz w:val="28"/>
          <w:szCs w:val="28"/>
        </w:rPr>
        <w:t>Наглядный материал</w:t>
      </w:r>
      <w:r w:rsidRPr="00233E17">
        <w:rPr>
          <w:rStyle w:val="c0"/>
          <w:sz w:val="28"/>
          <w:szCs w:val="28"/>
        </w:rPr>
        <w:t xml:space="preserve">: постройки из </w:t>
      </w:r>
      <w:r w:rsidR="008E0D8F" w:rsidRPr="00233E17">
        <w:rPr>
          <w:rStyle w:val="c0"/>
          <w:sz w:val="28"/>
          <w:szCs w:val="28"/>
        </w:rPr>
        <w:t>Лег</w:t>
      </w:r>
      <w:proofErr w:type="gramStart"/>
      <w:r w:rsidR="008E0D8F" w:rsidRPr="00233E17">
        <w:rPr>
          <w:rStyle w:val="c0"/>
          <w:sz w:val="28"/>
          <w:szCs w:val="28"/>
        </w:rPr>
        <w:t>о</w:t>
      </w:r>
      <w:r w:rsidRPr="00233E17">
        <w:rPr>
          <w:rStyle w:val="c0"/>
          <w:sz w:val="28"/>
          <w:szCs w:val="28"/>
        </w:rPr>
        <w:t>(</w:t>
      </w:r>
      <w:proofErr w:type="gramEnd"/>
      <w:r w:rsidRPr="00233E17">
        <w:rPr>
          <w:rStyle w:val="c0"/>
          <w:sz w:val="28"/>
          <w:szCs w:val="28"/>
        </w:rPr>
        <w:t xml:space="preserve"> домик, кровать, машина), игрушечная матрешка</w:t>
      </w:r>
    </w:p>
    <w:p w:rsidR="00EB7EE8" w:rsidRPr="00233E17" w:rsidRDefault="00EB7EE8" w:rsidP="00233E17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bCs/>
          <w:sz w:val="28"/>
          <w:szCs w:val="28"/>
        </w:rPr>
        <w:t>Ход игры:</w:t>
      </w:r>
      <w:r w:rsidRPr="00233E17">
        <w:rPr>
          <w:rStyle w:val="c0"/>
          <w:sz w:val="28"/>
          <w:szCs w:val="28"/>
        </w:rPr>
        <w:t> воспитатель передвигает Матрешку в постройке: ставит на крышу, сажает на кровать, прячет за дом, за машину.</w:t>
      </w:r>
    </w:p>
    <w:p w:rsidR="00EB7EE8" w:rsidRPr="00233E17" w:rsidRDefault="00EB7EE8" w:rsidP="00233E17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33E17">
        <w:rPr>
          <w:rStyle w:val="c0"/>
          <w:sz w:val="28"/>
          <w:szCs w:val="28"/>
        </w:rPr>
        <w:t>Дети объясняют, где Матрешка – Матрешка, стоит на крыше.</w:t>
      </w:r>
    </w:p>
    <w:p w:rsidR="00EB7EE8" w:rsidRPr="00233E17" w:rsidRDefault="00EB7EE8" w:rsidP="00233E17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B7EE8" w:rsidRPr="00233E17" w:rsidRDefault="00EF46C4" w:rsidP="00233E17">
      <w:pPr>
        <w:pStyle w:val="c1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8"/>
          <w:bCs/>
          <w:i/>
          <w:sz w:val="28"/>
          <w:szCs w:val="28"/>
        </w:rPr>
        <w:t>22</w:t>
      </w:r>
      <w:r w:rsidR="00422B24" w:rsidRPr="00233E17">
        <w:rPr>
          <w:rStyle w:val="c8"/>
          <w:bCs/>
          <w:i/>
          <w:sz w:val="28"/>
          <w:szCs w:val="28"/>
        </w:rPr>
        <w:t>. «</w:t>
      </w:r>
      <w:r w:rsidR="00EB7EE8" w:rsidRPr="00233E17">
        <w:rPr>
          <w:rStyle w:val="c8"/>
          <w:bCs/>
          <w:i/>
          <w:sz w:val="28"/>
          <w:szCs w:val="28"/>
        </w:rPr>
        <w:t>Четвертый лишний</w:t>
      </w:r>
      <w:r w:rsidR="00422B24" w:rsidRPr="00233E17">
        <w:rPr>
          <w:rStyle w:val="c8"/>
          <w:bCs/>
          <w:i/>
          <w:sz w:val="28"/>
          <w:szCs w:val="28"/>
        </w:rPr>
        <w:t>»</w:t>
      </w:r>
    </w:p>
    <w:p w:rsidR="00EB7EE8" w:rsidRPr="00233E17" w:rsidRDefault="00EB7EE8" w:rsidP="00233E17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bCs/>
          <w:sz w:val="28"/>
          <w:szCs w:val="28"/>
        </w:rPr>
        <w:t>Цель:</w:t>
      </w:r>
      <w:r w:rsidRPr="00233E17">
        <w:rPr>
          <w:rStyle w:val="c0"/>
          <w:sz w:val="28"/>
          <w:szCs w:val="28"/>
        </w:rPr>
        <w:t> развивать внимание, сообразительность, речь доказательную</w:t>
      </w:r>
    </w:p>
    <w:p w:rsidR="00EB7EE8" w:rsidRPr="00233E17" w:rsidRDefault="00EB7EE8" w:rsidP="00233E17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33E17">
        <w:rPr>
          <w:rStyle w:val="c0"/>
          <w:bCs/>
          <w:sz w:val="28"/>
          <w:szCs w:val="28"/>
        </w:rPr>
        <w:t>Ход игры</w:t>
      </w:r>
      <w:proofErr w:type="gramStart"/>
      <w:r w:rsidRPr="00233E17">
        <w:rPr>
          <w:rStyle w:val="c0"/>
          <w:b/>
          <w:bCs/>
          <w:sz w:val="28"/>
          <w:szCs w:val="28"/>
        </w:rPr>
        <w:t>:</w:t>
      </w:r>
      <w:r w:rsidR="00422B24" w:rsidRPr="00233E17">
        <w:rPr>
          <w:rStyle w:val="c0"/>
          <w:sz w:val="28"/>
          <w:szCs w:val="28"/>
        </w:rPr>
        <w:t xml:space="preserve">. </w:t>
      </w:r>
      <w:proofErr w:type="gramEnd"/>
      <w:r w:rsidR="00422B24" w:rsidRPr="00233E17">
        <w:rPr>
          <w:rStyle w:val="c0"/>
          <w:sz w:val="28"/>
          <w:szCs w:val="28"/>
        </w:rPr>
        <w:t xml:space="preserve">На плато раскладываются различные детали </w:t>
      </w:r>
      <w:r w:rsidR="008E0D8F" w:rsidRPr="00233E17">
        <w:rPr>
          <w:rStyle w:val="c0"/>
          <w:sz w:val="28"/>
          <w:szCs w:val="28"/>
        </w:rPr>
        <w:t>ЛЕГО</w:t>
      </w:r>
      <w:r w:rsidR="00422B24" w:rsidRPr="00233E17">
        <w:rPr>
          <w:rStyle w:val="c0"/>
          <w:sz w:val="28"/>
          <w:szCs w:val="28"/>
        </w:rPr>
        <w:t xml:space="preserve">, ребенку необходимо </w:t>
      </w:r>
      <w:proofErr w:type="spellStart"/>
      <w:r w:rsidR="00422B24" w:rsidRPr="00233E17">
        <w:rPr>
          <w:rStyle w:val="c0"/>
          <w:sz w:val="28"/>
          <w:szCs w:val="28"/>
        </w:rPr>
        <w:t>посмотрить</w:t>
      </w:r>
      <w:proofErr w:type="spellEnd"/>
      <w:r w:rsidR="00422B24" w:rsidRPr="00233E17">
        <w:rPr>
          <w:rStyle w:val="c0"/>
          <w:sz w:val="28"/>
          <w:szCs w:val="28"/>
        </w:rPr>
        <w:t xml:space="preserve"> и сказать</w:t>
      </w:r>
      <w:r w:rsidRPr="00233E17">
        <w:rPr>
          <w:rStyle w:val="c0"/>
          <w:sz w:val="28"/>
          <w:szCs w:val="28"/>
        </w:rPr>
        <w:t>, какая деталь лишняя.</w:t>
      </w:r>
    </w:p>
    <w:p w:rsidR="00EB7EE8" w:rsidRPr="00233E17" w:rsidRDefault="00EB7EE8" w:rsidP="00233E17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EB7EE8" w:rsidRPr="00233E17" w:rsidRDefault="00EF46C4" w:rsidP="00233E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23</w:t>
      </w:r>
      <w:r w:rsidR="00422B24" w:rsidRPr="00233E17">
        <w:rPr>
          <w:rFonts w:ascii="Times New Roman" w:hAnsi="Times New Roman" w:cs="Times New Roman"/>
          <w:i/>
          <w:sz w:val="28"/>
          <w:szCs w:val="28"/>
        </w:rPr>
        <w:t>. «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>Цветные детали»</w:t>
      </w:r>
    </w:p>
    <w:p w:rsidR="00EB7EE8" w:rsidRPr="00233E17" w:rsidRDefault="00EB7EE8" w:rsidP="00233E17">
      <w:pPr>
        <w:pStyle w:val="a3"/>
        <w:tabs>
          <w:tab w:val="left" w:pos="142"/>
        </w:tabs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33E17">
        <w:rPr>
          <w:rStyle w:val="c0"/>
          <w:rFonts w:ascii="Times New Roman" w:hAnsi="Times New Roman" w:cs="Times New Roman"/>
          <w:bCs/>
          <w:sz w:val="28"/>
          <w:szCs w:val="28"/>
        </w:rPr>
        <w:t>Цель:</w:t>
      </w:r>
      <w:r w:rsidRPr="00233E17">
        <w:rPr>
          <w:rStyle w:val="c0"/>
          <w:rFonts w:ascii="Times New Roman" w:hAnsi="Times New Roman" w:cs="Times New Roman"/>
          <w:sz w:val="28"/>
          <w:szCs w:val="28"/>
        </w:rPr>
        <w:t xml:space="preserve"> Развитие </w:t>
      </w:r>
      <w:proofErr w:type="spellStart"/>
      <w:r w:rsidRPr="00233E17">
        <w:rPr>
          <w:rStyle w:val="c0"/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233E1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EB7EE8" w:rsidRPr="00233E17" w:rsidRDefault="00EB7EE8" w:rsidP="00233E17">
      <w:pPr>
        <w:pStyle w:val="a3"/>
        <w:tabs>
          <w:tab w:val="left" w:pos="142"/>
        </w:tabs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33E17">
        <w:rPr>
          <w:rStyle w:val="c0"/>
          <w:rFonts w:ascii="Times New Roman" w:hAnsi="Times New Roman" w:cs="Times New Roman"/>
          <w:bCs/>
          <w:sz w:val="28"/>
          <w:szCs w:val="28"/>
        </w:rPr>
        <w:t>Ход:</w:t>
      </w:r>
      <w:r w:rsidRPr="00233E17">
        <w:rPr>
          <w:rStyle w:val="c0"/>
          <w:rFonts w:ascii="Times New Roman" w:hAnsi="Times New Roman" w:cs="Times New Roman"/>
          <w:sz w:val="28"/>
          <w:szCs w:val="28"/>
        </w:rPr>
        <w:t> Детям предлагается конструктор разных цвето</w:t>
      </w:r>
      <w:proofErr w:type="gramStart"/>
      <w:r w:rsidRPr="00233E17">
        <w:rPr>
          <w:rStyle w:val="c0"/>
          <w:rFonts w:ascii="Times New Roman" w:hAnsi="Times New Roman" w:cs="Times New Roman"/>
          <w:sz w:val="28"/>
          <w:szCs w:val="28"/>
        </w:rPr>
        <w:t>в(</w:t>
      </w:r>
      <w:proofErr w:type="gramEnd"/>
      <w:r w:rsidRPr="00233E17">
        <w:rPr>
          <w:rStyle w:val="c0"/>
          <w:rFonts w:ascii="Times New Roman" w:hAnsi="Times New Roman" w:cs="Times New Roman"/>
          <w:sz w:val="28"/>
          <w:szCs w:val="28"/>
        </w:rPr>
        <w:t xml:space="preserve"> красный, жёлтый, зелёный, синий) и корзинки, нужно разложить конструктор одинакового цвета в корзинки.</w:t>
      </w:r>
    </w:p>
    <w:p w:rsidR="00EB7EE8" w:rsidRPr="00233E17" w:rsidRDefault="00EB7EE8" w:rsidP="00233E17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EE8" w:rsidRPr="00233E17" w:rsidRDefault="00EF46C4" w:rsidP="00233E17">
      <w:pPr>
        <w:pStyle w:val="c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8"/>
          <w:bCs/>
          <w:i/>
          <w:sz w:val="28"/>
          <w:szCs w:val="28"/>
        </w:rPr>
        <w:t>24</w:t>
      </w:r>
      <w:r w:rsidR="00422B24" w:rsidRPr="00233E17">
        <w:rPr>
          <w:rStyle w:val="c8"/>
          <w:bCs/>
          <w:i/>
          <w:sz w:val="28"/>
          <w:szCs w:val="28"/>
        </w:rPr>
        <w:t>.</w:t>
      </w:r>
      <w:r w:rsidR="00EB7EE8" w:rsidRPr="00233E17">
        <w:rPr>
          <w:rStyle w:val="c8"/>
          <w:bCs/>
          <w:i/>
          <w:sz w:val="28"/>
          <w:szCs w:val="28"/>
        </w:rPr>
        <w:t xml:space="preserve"> «Скажи, какой?»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bCs/>
          <w:sz w:val="28"/>
          <w:szCs w:val="28"/>
        </w:rPr>
        <w:t>Цель</w:t>
      </w:r>
      <w:r w:rsidRPr="00233E17">
        <w:rPr>
          <w:rStyle w:val="c0"/>
          <w:sz w:val="28"/>
          <w:szCs w:val="28"/>
        </w:rPr>
        <w:t>: Учить детей выделять признаки предмета.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bCs/>
          <w:sz w:val="28"/>
          <w:szCs w:val="28"/>
        </w:rPr>
        <w:t>Ход</w:t>
      </w:r>
      <w:r w:rsidRPr="00233E17">
        <w:rPr>
          <w:rStyle w:val="c0"/>
          <w:sz w:val="28"/>
          <w:szCs w:val="28"/>
        </w:rPr>
        <w:t>.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3E17">
        <w:rPr>
          <w:rStyle w:val="c0"/>
          <w:sz w:val="28"/>
          <w:szCs w:val="28"/>
        </w:rPr>
        <w:t>Воспитатель (либо ребёнок) вынимает из коробки предметы, называет их, а дети указывают на какой-либо признак этого предмета.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33E17">
        <w:rPr>
          <w:rStyle w:val="c0"/>
          <w:sz w:val="28"/>
          <w:szCs w:val="28"/>
        </w:rPr>
        <w:t>Если дети затрудняются, воспитатель помогает: «Это кубик. Какой он?»</w:t>
      </w:r>
    </w:p>
    <w:p w:rsidR="00EB7EE8" w:rsidRPr="00233E17" w:rsidRDefault="00EB7EE8" w:rsidP="00233E1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</w:p>
    <w:p w:rsidR="00EB7EE8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</w:t>
      </w:r>
      <w:r w:rsidR="00422B24" w:rsidRPr="00233E17">
        <w:rPr>
          <w:rFonts w:ascii="Times New Roman" w:hAnsi="Times New Roman" w:cs="Times New Roman"/>
          <w:i/>
          <w:sz w:val="28"/>
          <w:szCs w:val="28"/>
        </w:rPr>
        <w:t>. «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>Собери кирпичики-</w:t>
      </w:r>
      <w:r w:rsidR="008E0D8F" w:rsidRPr="00233E17">
        <w:rPr>
          <w:rFonts w:ascii="Times New Roman" w:hAnsi="Times New Roman" w:cs="Times New Roman"/>
          <w:i/>
          <w:sz w:val="28"/>
          <w:szCs w:val="28"/>
        </w:rPr>
        <w:t>Лего</w:t>
      </w:r>
      <w:r w:rsidR="00422B24" w:rsidRPr="00233E17">
        <w:rPr>
          <w:rFonts w:ascii="Times New Roman" w:hAnsi="Times New Roman" w:cs="Times New Roman"/>
          <w:i/>
          <w:sz w:val="28"/>
          <w:szCs w:val="28"/>
        </w:rPr>
        <w:t>»</w:t>
      </w:r>
    </w:p>
    <w:p w:rsidR="00EB7EE8" w:rsidRPr="00233E17" w:rsidRDefault="00EB7EE8" w:rsidP="00233E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Цель: Закреплять знание основных цветов.</w:t>
      </w:r>
    </w:p>
    <w:p w:rsidR="00EB7EE8" w:rsidRPr="00233E17" w:rsidRDefault="00EB7EE8" w:rsidP="00233E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Оборудование:</w:t>
      </w:r>
      <w:r w:rsidR="00422B24" w:rsidRPr="00233E17">
        <w:rPr>
          <w:rFonts w:ascii="Times New Roman" w:hAnsi="Times New Roman" w:cs="Times New Roman"/>
          <w:sz w:val="28"/>
          <w:szCs w:val="28"/>
        </w:rPr>
        <w:t xml:space="preserve"> кирпичики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 xml:space="preserve"> 4 цветов.</w:t>
      </w:r>
    </w:p>
    <w:p w:rsidR="00EB7EE8" w:rsidRPr="00233E17" w:rsidRDefault="00EB7EE8" w:rsidP="00233E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Играет четверо детей. Воспитатель раскидывает на ковре кирпичики 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>, ставит коробочки</w:t>
      </w:r>
      <w:proofErr w:type="gramStart"/>
      <w:r w:rsidRPr="00233E1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33E17">
        <w:rPr>
          <w:rFonts w:ascii="Times New Roman" w:hAnsi="Times New Roman" w:cs="Times New Roman"/>
          <w:sz w:val="28"/>
          <w:szCs w:val="28"/>
        </w:rPr>
        <w:t>аспределяет, кирпичики какого цвета нужно положить в коробочку. Дети выбирают цвет, который будут собирать. По команде "Начали!" дети собирают кирпичики. Побеждает тот, кто соберёт быстрее.</w:t>
      </w:r>
    </w:p>
    <w:p w:rsidR="00EF46C4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7EE8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26</w:t>
      </w:r>
      <w:r w:rsidR="008E0D8F" w:rsidRPr="00233E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>«Разноцветные вагончики».</w:t>
      </w:r>
    </w:p>
    <w:p w:rsidR="00EB7EE8" w:rsidRPr="00233E17" w:rsidRDefault="00422B2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</w:t>
      </w:r>
      <w:r w:rsidR="00EB7EE8" w:rsidRPr="00233E17">
        <w:rPr>
          <w:rFonts w:ascii="Times New Roman" w:hAnsi="Times New Roman" w:cs="Times New Roman"/>
          <w:sz w:val="28"/>
          <w:szCs w:val="28"/>
        </w:rPr>
        <w:t>: учить детей последовательному расположению в ряду элементов разной формы, различению деталей по цвету, развивать мелкую моторику рук, зрительно-моторную координацию.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Материал: листы бумаги с контурными цветными изображениями деталей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 xml:space="preserve"> в виде вагончиков, мелкие животные.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Ход игры:</w:t>
      </w:r>
    </w:p>
    <w:p w:rsidR="00EB7EE8" w:rsidRPr="00233E17" w:rsidRDefault="008E0D8F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Воспитатель</w:t>
      </w:r>
      <w:r w:rsidR="00EB7EE8" w:rsidRPr="00233E17">
        <w:rPr>
          <w:rFonts w:ascii="Times New Roman" w:hAnsi="Times New Roman" w:cs="Times New Roman"/>
          <w:sz w:val="28"/>
          <w:szCs w:val="28"/>
        </w:rPr>
        <w:t xml:space="preserve"> предлагает детям собрать поезд из вагончиков для </w:t>
      </w:r>
      <w:proofErr w:type="gramStart"/>
      <w:r w:rsidR="00EB7EE8" w:rsidRPr="00233E17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EB7EE8" w:rsidRPr="00233E17">
        <w:rPr>
          <w:rFonts w:ascii="Times New Roman" w:hAnsi="Times New Roman" w:cs="Times New Roman"/>
          <w:sz w:val="28"/>
          <w:szCs w:val="28"/>
        </w:rPr>
        <w:t xml:space="preserve">, чтобы они могли покататься. Дает детям схемы, по которым они собирают поезд. Если поезд собран правильно, то педагог предлагает детям посадить по вагончикам </w:t>
      </w:r>
      <w:proofErr w:type="gramStart"/>
      <w:r w:rsidR="00EB7EE8" w:rsidRPr="00233E17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EB7EE8" w:rsidRPr="00233E17">
        <w:rPr>
          <w:rFonts w:ascii="Times New Roman" w:hAnsi="Times New Roman" w:cs="Times New Roman"/>
          <w:sz w:val="28"/>
          <w:szCs w:val="28"/>
        </w:rPr>
        <w:t xml:space="preserve"> и покатать их (передвигая лист бумаги с «вагончиками»).</w:t>
      </w:r>
    </w:p>
    <w:p w:rsidR="00EF46C4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7EE8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</w:t>
      </w:r>
      <w:r w:rsidR="008E0D8F" w:rsidRPr="00233E17">
        <w:rPr>
          <w:rFonts w:ascii="Times New Roman" w:hAnsi="Times New Roman" w:cs="Times New Roman"/>
          <w:i/>
          <w:sz w:val="28"/>
          <w:szCs w:val="28"/>
        </w:rPr>
        <w:t>.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 xml:space="preserve"> «Найди на ощупь»</w:t>
      </w:r>
    </w:p>
    <w:p w:rsidR="00EB7EE8" w:rsidRPr="00233E17" w:rsidRDefault="008E0D8F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</w:t>
      </w:r>
      <w:r w:rsidR="00EB7EE8" w:rsidRPr="00233E17">
        <w:rPr>
          <w:rFonts w:ascii="Times New Roman" w:hAnsi="Times New Roman" w:cs="Times New Roman"/>
          <w:sz w:val="28"/>
          <w:szCs w:val="28"/>
        </w:rPr>
        <w:t>: развитие мелкой моторики рук, зрительно-двигательной координации.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Материал: емкость с фасолью, детали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>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Ход игры:</w:t>
      </w:r>
    </w:p>
    <w:p w:rsidR="00EB7EE8" w:rsidRPr="00233E17" w:rsidRDefault="008E0D8F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Воспитатель</w:t>
      </w:r>
      <w:r w:rsidR="00EB7EE8" w:rsidRPr="00233E17">
        <w:rPr>
          <w:rFonts w:ascii="Times New Roman" w:hAnsi="Times New Roman" w:cs="Times New Roman"/>
          <w:sz w:val="28"/>
          <w:szCs w:val="28"/>
        </w:rPr>
        <w:t xml:space="preserve"> читает стихотворение: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Сюда насыпали фасоль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И пальцы запустили,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Устроив там переполох, 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Чтоб пальцы не грустили.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Ведь тут не соль, совсем не соль,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А разноцветная фасоль.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На дне игрушки для детей,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Мы их достанем без затей.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lastRenderedPageBreak/>
        <w:t xml:space="preserve">Ребенок достает детали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 xml:space="preserve"> из емкости с фасолью и строит из собранных деталей постройку.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E8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</w:t>
      </w:r>
      <w:r w:rsidR="008E0D8F" w:rsidRPr="00233E17">
        <w:rPr>
          <w:rFonts w:ascii="Times New Roman" w:hAnsi="Times New Roman" w:cs="Times New Roman"/>
          <w:i/>
          <w:sz w:val="28"/>
          <w:szCs w:val="28"/>
        </w:rPr>
        <w:t>.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 xml:space="preserve"> «Чудесный мешочек»</w:t>
      </w:r>
    </w:p>
    <w:p w:rsidR="00EB7EE8" w:rsidRPr="00233E17" w:rsidRDefault="008E0D8F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</w:t>
      </w:r>
      <w:r w:rsidR="00EB7EE8" w:rsidRPr="00233E17">
        <w:rPr>
          <w:rFonts w:ascii="Times New Roman" w:hAnsi="Times New Roman" w:cs="Times New Roman"/>
          <w:sz w:val="28"/>
          <w:szCs w:val="28"/>
        </w:rPr>
        <w:t>: развивать мелкую моторику рук, упражнять в счете в пределах 10.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Материал: мешочек, детали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 xml:space="preserve"> (10 штук).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Ход игры:</w:t>
      </w:r>
    </w:p>
    <w:p w:rsidR="00EB7EE8" w:rsidRPr="00233E17" w:rsidRDefault="008E0D8F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B7EE8" w:rsidRPr="00233E17">
        <w:rPr>
          <w:rFonts w:ascii="Times New Roman" w:hAnsi="Times New Roman" w:cs="Times New Roman"/>
          <w:sz w:val="28"/>
          <w:szCs w:val="28"/>
        </w:rPr>
        <w:t xml:space="preserve">предлагает ребенку опустить руку в мешочек, </w:t>
      </w:r>
      <w:proofErr w:type="gramStart"/>
      <w:r w:rsidR="00EB7EE8" w:rsidRPr="00233E17">
        <w:rPr>
          <w:rFonts w:ascii="Times New Roman" w:hAnsi="Times New Roman" w:cs="Times New Roman"/>
          <w:sz w:val="28"/>
          <w:szCs w:val="28"/>
        </w:rPr>
        <w:t>сосчитать</w:t>
      </w:r>
      <w:proofErr w:type="gramEnd"/>
      <w:r w:rsidR="00EB7EE8" w:rsidRPr="00233E17">
        <w:rPr>
          <w:rFonts w:ascii="Times New Roman" w:hAnsi="Times New Roman" w:cs="Times New Roman"/>
          <w:sz w:val="28"/>
          <w:szCs w:val="28"/>
        </w:rPr>
        <w:t xml:space="preserve"> сколько деталей </w:t>
      </w:r>
      <w:r w:rsidRPr="00233E17">
        <w:rPr>
          <w:rFonts w:ascii="Times New Roman" w:hAnsi="Times New Roman" w:cs="Times New Roman"/>
          <w:sz w:val="28"/>
          <w:szCs w:val="28"/>
        </w:rPr>
        <w:t>Лего</w:t>
      </w:r>
      <w:r w:rsidR="00EB7EE8" w:rsidRPr="00233E17">
        <w:rPr>
          <w:rFonts w:ascii="Times New Roman" w:hAnsi="Times New Roman" w:cs="Times New Roman"/>
          <w:sz w:val="28"/>
          <w:szCs w:val="28"/>
        </w:rPr>
        <w:t xml:space="preserve"> в нем лежит, достать их и проверить, правильно ли он посчитал. Если </w:t>
      </w:r>
      <w:proofErr w:type="gramStart"/>
      <w:r w:rsidRPr="00233E17">
        <w:rPr>
          <w:rFonts w:ascii="Times New Roman" w:hAnsi="Times New Roman" w:cs="Times New Roman"/>
          <w:sz w:val="28"/>
          <w:szCs w:val="28"/>
        </w:rPr>
        <w:t>сосчитано</w:t>
      </w:r>
      <w:proofErr w:type="gramEnd"/>
      <w:r w:rsidRPr="00233E17">
        <w:rPr>
          <w:rFonts w:ascii="Times New Roman" w:hAnsi="Times New Roman" w:cs="Times New Roman"/>
          <w:sz w:val="28"/>
          <w:szCs w:val="28"/>
        </w:rPr>
        <w:t xml:space="preserve"> верно, то из деталей Лего</w:t>
      </w:r>
      <w:r w:rsidR="00EB7EE8" w:rsidRPr="00233E17">
        <w:rPr>
          <w:rFonts w:ascii="Times New Roman" w:hAnsi="Times New Roman" w:cs="Times New Roman"/>
          <w:sz w:val="28"/>
          <w:szCs w:val="28"/>
        </w:rPr>
        <w:t xml:space="preserve"> ребенок строит постройку.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E8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29</w:t>
      </w:r>
      <w:r w:rsidR="008E0D8F" w:rsidRPr="00233E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>«Цветные фонарики»</w:t>
      </w:r>
    </w:p>
    <w:p w:rsidR="00EB7EE8" w:rsidRPr="00233E17" w:rsidRDefault="008E0D8F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</w:t>
      </w:r>
      <w:r w:rsidR="00EB7EE8" w:rsidRPr="00233E17">
        <w:rPr>
          <w:rFonts w:ascii="Times New Roman" w:hAnsi="Times New Roman" w:cs="Times New Roman"/>
          <w:sz w:val="28"/>
          <w:szCs w:val="28"/>
        </w:rPr>
        <w:t>: учить выполнять игровые действия по словесной инструкции взрослого, упражнять в ходьбе и беге, развивать ловкость, самостоятельность, закреплять умение различать цвета.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Материал: детали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>, листы цветной бумаги, 2 стола.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Ход игры: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В одном конце группы на столе лежат листы цветной бумаги. На другом конце группы лежат разноцветные детали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>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Педагог читает стихотворение: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Яркие фонарики поднимем высоко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Желтый (красный, синий и т. д.) цвет их виден далеко.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Зажглись фонарики!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Дети бегут к столу с деталями </w:t>
      </w:r>
      <w:proofErr w:type="spellStart"/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33E17">
        <w:rPr>
          <w:rFonts w:ascii="Times New Roman" w:hAnsi="Times New Roman" w:cs="Times New Roman"/>
          <w:sz w:val="28"/>
          <w:szCs w:val="28"/>
        </w:rPr>
        <w:t xml:space="preserve">, берут </w:t>
      </w:r>
      <w:proofErr w:type="spellStart"/>
      <w:r w:rsidRPr="00233E17">
        <w:rPr>
          <w:rFonts w:ascii="Times New Roman" w:hAnsi="Times New Roman" w:cs="Times New Roman"/>
          <w:sz w:val="28"/>
          <w:szCs w:val="28"/>
        </w:rPr>
        <w:t>детальтого</w:t>
      </w:r>
      <w:proofErr w:type="spellEnd"/>
      <w:r w:rsidRPr="00233E17">
        <w:rPr>
          <w:rFonts w:ascii="Times New Roman" w:hAnsi="Times New Roman" w:cs="Times New Roman"/>
          <w:sz w:val="28"/>
          <w:szCs w:val="28"/>
        </w:rPr>
        <w:t xml:space="preserve"> цвета, который указан в стихотворении и несут к другому столу, где находятся листы цветной бумаги. Кладут детали на нужный цвет. Педагог говорит: «Погасли фонарики». Дети возвращаются на исходную позицию. Игра повторяется 2 – 4 раза.</w:t>
      </w:r>
    </w:p>
    <w:p w:rsidR="008E0D8F" w:rsidRPr="00233E17" w:rsidRDefault="008E0D8F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E8" w:rsidRPr="00233E17" w:rsidRDefault="00EF46C4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</w:t>
      </w:r>
      <w:r w:rsidR="008E0D8F" w:rsidRPr="00233E17">
        <w:rPr>
          <w:rFonts w:ascii="Times New Roman" w:hAnsi="Times New Roman" w:cs="Times New Roman"/>
          <w:i/>
          <w:sz w:val="28"/>
          <w:szCs w:val="28"/>
        </w:rPr>
        <w:t>.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 xml:space="preserve"> «Парочки»</w:t>
      </w:r>
    </w:p>
    <w:p w:rsidR="00EB7EE8" w:rsidRPr="00233E17" w:rsidRDefault="00422B24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</w:t>
      </w:r>
      <w:r w:rsidR="00EB7EE8" w:rsidRPr="00233E17">
        <w:rPr>
          <w:rFonts w:ascii="Times New Roman" w:hAnsi="Times New Roman" w:cs="Times New Roman"/>
          <w:sz w:val="28"/>
          <w:szCs w:val="28"/>
        </w:rPr>
        <w:t xml:space="preserve">: учить детей находить детали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="00EB7EE8" w:rsidRPr="00233E17">
        <w:rPr>
          <w:rFonts w:ascii="Times New Roman" w:hAnsi="Times New Roman" w:cs="Times New Roman"/>
          <w:sz w:val="28"/>
          <w:szCs w:val="28"/>
        </w:rPr>
        <w:t xml:space="preserve"> одинаковой формы и цвета.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Материал: по 2 детали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 xml:space="preserve"> одинаковой формы и цвета.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Ход игры:</w:t>
      </w:r>
    </w:p>
    <w:p w:rsidR="00EB7EE8" w:rsidRPr="00233E17" w:rsidRDefault="008E0D8F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Воспитатель</w:t>
      </w:r>
      <w:r w:rsidR="00EB7EE8" w:rsidRPr="00233E17">
        <w:rPr>
          <w:rFonts w:ascii="Times New Roman" w:hAnsi="Times New Roman" w:cs="Times New Roman"/>
          <w:sz w:val="28"/>
          <w:szCs w:val="28"/>
        </w:rPr>
        <w:t xml:space="preserve"> раздает детям детали </w:t>
      </w:r>
      <w:r w:rsidRPr="00233E17">
        <w:rPr>
          <w:rFonts w:ascii="Times New Roman" w:hAnsi="Times New Roman" w:cs="Times New Roman"/>
          <w:sz w:val="28"/>
          <w:szCs w:val="28"/>
        </w:rPr>
        <w:t>Лего</w:t>
      </w:r>
      <w:r w:rsidR="00EB7EE8" w:rsidRPr="00233E17">
        <w:rPr>
          <w:rFonts w:ascii="Times New Roman" w:hAnsi="Times New Roman" w:cs="Times New Roman"/>
          <w:sz w:val="28"/>
          <w:szCs w:val="28"/>
        </w:rPr>
        <w:t xml:space="preserve"> так, чтобы у двоих детей они оказались одинаковыми. </w:t>
      </w:r>
      <w:proofErr w:type="gramStart"/>
      <w:r w:rsidR="00EB7EE8" w:rsidRPr="00233E17">
        <w:rPr>
          <w:rFonts w:ascii="Times New Roman" w:hAnsi="Times New Roman" w:cs="Times New Roman"/>
          <w:sz w:val="28"/>
          <w:szCs w:val="28"/>
        </w:rPr>
        <w:t xml:space="preserve">Объясняет правила игры: после слов «Раз, два, три - беги!» дети разбегаются по группе, после слов «Раз, два, три - парочки собери!» дети ищут одинаковые детали </w:t>
      </w:r>
      <w:r w:rsidRPr="00233E17">
        <w:rPr>
          <w:rFonts w:ascii="Times New Roman" w:hAnsi="Times New Roman" w:cs="Times New Roman"/>
          <w:sz w:val="28"/>
          <w:szCs w:val="28"/>
        </w:rPr>
        <w:t>Лего</w:t>
      </w:r>
      <w:r w:rsidR="00EB7EE8" w:rsidRPr="00233E17">
        <w:rPr>
          <w:rFonts w:ascii="Times New Roman" w:hAnsi="Times New Roman" w:cs="Times New Roman"/>
          <w:sz w:val="28"/>
          <w:szCs w:val="28"/>
        </w:rPr>
        <w:t xml:space="preserve"> и встают парами.</w:t>
      </w:r>
      <w:proofErr w:type="gramEnd"/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E8" w:rsidRPr="00233E17" w:rsidRDefault="008E0D8F" w:rsidP="00233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E17">
        <w:rPr>
          <w:rFonts w:ascii="Times New Roman" w:hAnsi="Times New Roman" w:cs="Times New Roman"/>
          <w:i/>
          <w:sz w:val="28"/>
          <w:szCs w:val="28"/>
        </w:rPr>
        <w:t>3</w:t>
      </w:r>
      <w:r w:rsidR="00EF46C4">
        <w:rPr>
          <w:rFonts w:ascii="Times New Roman" w:hAnsi="Times New Roman" w:cs="Times New Roman"/>
          <w:i/>
          <w:sz w:val="28"/>
          <w:szCs w:val="28"/>
        </w:rPr>
        <w:t>1</w:t>
      </w:r>
      <w:r w:rsidRPr="00233E17">
        <w:rPr>
          <w:rFonts w:ascii="Times New Roman" w:hAnsi="Times New Roman" w:cs="Times New Roman"/>
          <w:i/>
          <w:sz w:val="28"/>
          <w:szCs w:val="28"/>
        </w:rPr>
        <w:t>.</w:t>
      </w:r>
      <w:r w:rsidR="00EB7EE8" w:rsidRPr="00233E17">
        <w:rPr>
          <w:rFonts w:ascii="Times New Roman" w:hAnsi="Times New Roman" w:cs="Times New Roman"/>
          <w:i/>
          <w:sz w:val="28"/>
          <w:szCs w:val="28"/>
        </w:rPr>
        <w:t xml:space="preserve"> «Что изменилось?»</w:t>
      </w:r>
    </w:p>
    <w:p w:rsidR="00EB7EE8" w:rsidRPr="00233E17" w:rsidRDefault="008E0D8F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Цель</w:t>
      </w:r>
      <w:r w:rsidR="00EB7EE8" w:rsidRPr="00233E17">
        <w:rPr>
          <w:rFonts w:ascii="Times New Roman" w:hAnsi="Times New Roman" w:cs="Times New Roman"/>
          <w:sz w:val="28"/>
          <w:szCs w:val="28"/>
        </w:rPr>
        <w:t>: закреплять знание геометрических форм и цвета, развивать наблюдательность, внимание, память и речь.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Материал: детали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>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Ход игры: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 xml:space="preserve">Педагог раскладывает на столе детали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 xml:space="preserve"> (от 3 до 6). Повторяет с детьми названия геометрических форм и цвет деталей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 xml:space="preserve"> и предлагает запомнить последовательность их расположения. По команде «Глазки спят!» дети закрывают глаза, а педагог быстро переставляет или убирает одну или </w:t>
      </w:r>
      <w:r w:rsidRPr="00233E17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деталей </w:t>
      </w:r>
      <w:r w:rsidR="008E0D8F" w:rsidRPr="00233E17">
        <w:rPr>
          <w:rFonts w:ascii="Times New Roman" w:hAnsi="Times New Roman" w:cs="Times New Roman"/>
          <w:sz w:val="28"/>
          <w:szCs w:val="28"/>
        </w:rPr>
        <w:t>Лего</w:t>
      </w:r>
      <w:r w:rsidRPr="00233E17">
        <w:rPr>
          <w:rFonts w:ascii="Times New Roman" w:hAnsi="Times New Roman" w:cs="Times New Roman"/>
          <w:sz w:val="28"/>
          <w:szCs w:val="28"/>
        </w:rPr>
        <w:t>. По команде «Глазки проснулись! Посмотрите, что изменилось?» дети должны сказать, какой фигуры нет или как изменилось расположение фигур.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7EE8" w:rsidRPr="00233E17" w:rsidRDefault="008E0D8F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="00EF46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233E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«Отгадай»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</w:t>
      </w: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узнавать знакомые детали конструктора (куб, папка, треугольник, цилиндр, арка, таблетка, брус) на ощупь.</w:t>
      </w:r>
      <w:proofErr w:type="gramEnd"/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игры:</w:t>
      </w: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Одному из детей завязывают глаза и предлагают отгадать на ощупь форму модуля.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игры:</w:t>
      </w: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7EE8" w:rsidRPr="00233E17" w:rsidRDefault="00EB7EE8" w:rsidP="00233E1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подсказывать и не выдавать общего секрета.</w:t>
      </w:r>
    </w:p>
    <w:p w:rsidR="00EB7EE8" w:rsidRPr="00233E17" w:rsidRDefault="00EB7EE8" w:rsidP="00233E1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мешать отгадчику, самостоятельно разгадывать формы деталей.</w:t>
      </w:r>
    </w:p>
    <w:p w:rsidR="00EB7EE8" w:rsidRPr="00233E17" w:rsidRDefault="00EB7EE8" w:rsidP="00233E1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Отгадчик должен добросовестно закрыть глаза и не снимать повязки с глаз, пока не назовет деталь.</w:t>
      </w:r>
    </w:p>
    <w:p w:rsidR="00EB7EE8" w:rsidRPr="00233E17" w:rsidRDefault="00EB7EE8" w:rsidP="00233E1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терпеливо дожидаться своей очереди. Выбирают отгадывать форму деталей только того, кто не нарушает порядка и не мешает детям играть дружно.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EE8" w:rsidRPr="00233E17" w:rsidRDefault="00CD35C9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="00EF46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233E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«Не ошибись</w:t>
      </w:r>
      <w:r w:rsidR="008E0D8F" w:rsidRPr="00233E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!»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узнавать знакомые детали конструктора на ощупь.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игры: </w:t>
      </w: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Петрушка наденет свой колпачок, надо подойти к модулям, выбрать любой из них, поднять его повыше и спросить: “Петрушка, Петрушка, что у меня в руках?”. Если Петрушка скажет, что он не видит, подойти к нему и положить деталь прямо ему в руки, и сказать вместе со всеми: “Петрушка, потрогай, что у тебя в руках, и догадайся, какой модуль мы тебе дали. Не ошибись, Петрушка!”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игры:</w:t>
      </w: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7EE8" w:rsidRPr="00233E17" w:rsidRDefault="00EB7EE8" w:rsidP="00233E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полную тишину, чтобы Петрушка не ошибся и смог догадаться, что у него в руках.</w:t>
      </w:r>
    </w:p>
    <w:p w:rsidR="00EB7EE8" w:rsidRPr="00233E17" w:rsidRDefault="00EB7EE8" w:rsidP="00233E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называть модуль и подсказывать Петрушке.</w:t>
      </w:r>
    </w:p>
    <w:p w:rsidR="00EB7EE8" w:rsidRPr="00233E17" w:rsidRDefault="00EB7EE8" w:rsidP="00233E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следить за действиями Петрушки. Кто отвлекается и нарушает правила, того Петрушка не выбирает.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EE8" w:rsidRPr="00233E17" w:rsidRDefault="00EF46C4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34</w:t>
      </w:r>
      <w:r w:rsidR="002F4A23" w:rsidRPr="00233E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="00EB7EE8" w:rsidRPr="00233E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«Есть у тебя или нет?»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 </w:t>
      </w: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узнавать знакомые детали конструктора на ощупь.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игры: </w:t>
      </w: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ребенку завязывают глаза, и предлагают на ощупь определить форму детали. Второй ребенок должен будет найти точно такую же деталь по форме.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игры:</w:t>
      </w: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7EE8" w:rsidRPr="00233E17" w:rsidRDefault="00EB7EE8" w:rsidP="00233E17">
      <w:pPr>
        <w:pStyle w:val="a3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Обследовать деталь на ощупь, обеими руками, поворачивая со всех сторон.</w:t>
      </w:r>
    </w:p>
    <w:p w:rsidR="00EB7EE8" w:rsidRPr="00233E17" w:rsidRDefault="00EB7EE8" w:rsidP="00233E17">
      <w:pPr>
        <w:pStyle w:val="a3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Развязывать глаза можно только после того, как назвал деталь.</w:t>
      </w:r>
    </w:p>
    <w:p w:rsidR="00EB7EE8" w:rsidRPr="00233E17" w:rsidRDefault="00EB7EE8" w:rsidP="00233E17">
      <w:pPr>
        <w:pStyle w:val="a3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17">
        <w:rPr>
          <w:rFonts w:ascii="Times New Roman" w:eastAsia="Times New Roman" w:hAnsi="Times New Roman" w:cs="Times New Roman"/>
          <w:sz w:val="28"/>
          <w:szCs w:val="28"/>
        </w:rPr>
        <w:t>Выбрать деталь и спрашивать, есть ли она у партнера, надо по очереди, которая устанавливается с помощью считалки: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весело играть,Надо всех пересчитать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аз, два, три, первый – ты!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EE8" w:rsidRPr="00233E17" w:rsidRDefault="002F4A23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="00EF46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</w:t>
      </w:r>
      <w:bookmarkStart w:id="0" w:name="_GoBack"/>
      <w:bookmarkEnd w:id="0"/>
      <w:r w:rsidRPr="00233E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="00EB7EE8" w:rsidRPr="00233E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«Принеси и покажи»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 </w:t>
      </w: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применять приемы зрительного обследования формы.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Описание игры:</w:t>
      </w: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 показывает образец детали и прячет, а дети должны найти самостоятельно </w:t>
      </w:r>
      <w:proofErr w:type="gramStart"/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же.</w:t>
      </w:r>
    </w:p>
    <w:p w:rsidR="00EB7EE8" w:rsidRPr="00233E17" w:rsidRDefault="00EB7EE8" w:rsidP="0023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игры:</w:t>
      </w: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7EE8" w:rsidRPr="00233E17" w:rsidRDefault="00EB7EE8" w:rsidP="00233E1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поручение только те дети, кого вызвал воспитатель.</w:t>
      </w:r>
    </w:p>
    <w:p w:rsidR="00EB7EE8" w:rsidRPr="00233E17" w:rsidRDefault="00EB7EE8" w:rsidP="00233E1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искать деталь, нужно хорошо рассмотреть образец и мысленно представить, что нужно найти.</w:t>
      </w:r>
    </w:p>
    <w:p w:rsidR="00EB7EE8" w:rsidRPr="00233E17" w:rsidRDefault="00EB7EE8" w:rsidP="00233E1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показать детям выбранную деталь, нужно проверить себя.</w:t>
      </w:r>
    </w:p>
    <w:p w:rsidR="00EB7EE8" w:rsidRPr="00233E17" w:rsidRDefault="00EB7EE8" w:rsidP="00233E17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0A" w:rsidRPr="00233E17" w:rsidRDefault="0011440A" w:rsidP="0023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br w:type="page"/>
      </w:r>
    </w:p>
    <w:p w:rsidR="0011440A" w:rsidRPr="00233E17" w:rsidRDefault="0011440A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11440A" w:rsidRPr="00233E17" w:rsidRDefault="0011440A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1.</w:t>
      </w:r>
      <w:r w:rsidRPr="00233E17">
        <w:rPr>
          <w:rFonts w:ascii="Times New Roman" w:hAnsi="Times New Roman" w:cs="Times New Roman"/>
          <w:sz w:val="28"/>
          <w:szCs w:val="28"/>
        </w:rPr>
        <w:tab/>
        <w:t xml:space="preserve">. Исследовательская работа «Конструктор ЛЕГО» </w:t>
      </w:r>
      <w:proofErr w:type="spellStart"/>
      <w:r w:rsidRPr="00233E17">
        <w:rPr>
          <w:rFonts w:ascii="Times New Roman" w:hAnsi="Times New Roman" w:cs="Times New Roman"/>
          <w:sz w:val="28"/>
          <w:szCs w:val="28"/>
        </w:rPr>
        <w:t>Шербустонова</w:t>
      </w:r>
      <w:proofErr w:type="spellEnd"/>
      <w:r w:rsidRPr="00233E17">
        <w:rPr>
          <w:rFonts w:ascii="Times New Roman" w:hAnsi="Times New Roman" w:cs="Times New Roman"/>
          <w:sz w:val="28"/>
          <w:szCs w:val="28"/>
        </w:rPr>
        <w:t xml:space="preserve"> Е. Н.</w:t>
      </w:r>
    </w:p>
    <w:p w:rsidR="0011440A" w:rsidRPr="00233E17" w:rsidRDefault="0011440A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2.</w:t>
      </w:r>
      <w:r w:rsidRPr="00233E17">
        <w:rPr>
          <w:rFonts w:ascii="Times New Roman" w:hAnsi="Times New Roman" w:cs="Times New Roman"/>
          <w:sz w:val="28"/>
          <w:szCs w:val="28"/>
        </w:rPr>
        <w:tab/>
        <w:t>Сайт http://www.maam.ru/detskijsad/ЛЕГО-proekt-detskii-sad-buduschego-zaschita-ЛЕГО-proekta-i-fototchet.html .</w:t>
      </w:r>
    </w:p>
    <w:p w:rsidR="0011440A" w:rsidRPr="00233E17" w:rsidRDefault="0011440A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3.</w:t>
      </w:r>
      <w:r w:rsidRPr="00233E17">
        <w:rPr>
          <w:rFonts w:ascii="Times New Roman" w:hAnsi="Times New Roman" w:cs="Times New Roman"/>
          <w:sz w:val="28"/>
          <w:szCs w:val="28"/>
        </w:rPr>
        <w:tab/>
        <w:t>Сайт dohcolonoc.ru/. v. /9528-proekt-po-ЛЕГО-konstruirovaniyu-terentij-teterev.html.</w:t>
      </w:r>
    </w:p>
    <w:p w:rsidR="0011440A" w:rsidRPr="00233E17" w:rsidRDefault="0011440A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4.</w:t>
      </w:r>
      <w:r w:rsidRPr="00233E17">
        <w:rPr>
          <w:rFonts w:ascii="Times New Roman" w:hAnsi="Times New Roman" w:cs="Times New Roman"/>
          <w:sz w:val="28"/>
          <w:szCs w:val="28"/>
        </w:rPr>
        <w:tab/>
        <w:t xml:space="preserve">Сайт http://doshvozrast.ru/metodich/konsultac148.htm </w:t>
      </w:r>
    </w:p>
    <w:p w:rsidR="0011440A" w:rsidRPr="00233E17" w:rsidRDefault="0011440A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5.</w:t>
      </w:r>
      <w:r w:rsidRPr="00233E17">
        <w:rPr>
          <w:rFonts w:ascii="Times New Roman" w:hAnsi="Times New Roman" w:cs="Times New Roman"/>
          <w:sz w:val="28"/>
          <w:szCs w:val="28"/>
        </w:rPr>
        <w:tab/>
        <w:t xml:space="preserve">ЛЕГО Книга «Тысяча идей» </w:t>
      </w:r>
      <w:proofErr w:type="spellStart"/>
      <w:r w:rsidRPr="00233E17">
        <w:rPr>
          <w:rFonts w:ascii="Times New Roman" w:hAnsi="Times New Roman" w:cs="Times New Roman"/>
          <w:sz w:val="28"/>
          <w:szCs w:val="28"/>
        </w:rPr>
        <w:t>Аревшатян</w:t>
      </w:r>
      <w:proofErr w:type="spellEnd"/>
      <w:r w:rsidRPr="00233E17">
        <w:rPr>
          <w:rFonts w:ascii="Times New Roman" w:hAnsi="Times New Roman" w:cs="Times New Roman"/>
          <w:sz w:val="28"/>
          <w:szCs w:val="28"/>
        </w:rPr>
        <w:t xml:space="preserve"> А. А. стр. 55</w:t>
      </w:r>
    </w:p>
    <w:p w:rsidR="0011440A" w:rsidRPr="00233E17" w:rsidRDefault="0011440A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6.</w:t>
      </w:r>
      <w:r w:rsidRPr="00233E17">
        <w:rPr>
          <w:rFonts w:ascii="Times New Roman" w:hAnsi="Times New Roman" w:cs="Times New Roman"/>
          <w:sz w:val="28"/>
          <w:szCs w:val="28"/>
        </w:rPr>
        <w:tab/>
        <w:t>Сайт http://www.labirint.ru/books/413763/ .</w:t>
      </w:r>
    </w:p>
    <w:p w:rsidR="0011440A" w:rsidRPr="00233E17" w:rsidRDefault="0011440A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7.</w:t>
      </w:r>
      <w:r w:rsidRPr="00233E17">
        <w:rPr>
          <w:rFonts w:ascii="Times New Roman" w:hAnsi="Times New Roman" w:cs="Times New Roman"/>
          <w:sz w:val="28"/>
          <w:szCs w:val="28"/>
        </w:rPr>
        <w:tab/>
        <w:t xml:space="preserve">ЕГО конструирование Е. </w:t>
      </w:r>
      <w:proofErr w:type="spellStart"/>
      <w:r w:rsidRPr="00233E17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233E17">
        <w:rPr>
          <w:rFonts w:ascii="Times New Roman" w:hAnsi="Times New Roman" w:cs="Times New Roman"/>
          <w:sz w:val="28"/>
          <w:szCs w:val="28"/>
        </w:rPr>
        <w:t>.</w:t>
      </w:r>
    </w:p>
    <w:p w:rsidR="00E77B6E" w:rsidRPr="00233E17" w:rsidRDefault="0011440A" w:rsidP="0023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7">
        <w:rPr>
          <w:rFonts w:ascii="Times New Roman" w:hAnsi="Times New Roman" w:cs="Times New Roman"/>
          <w:sz w:val="28"/>
          <w:szCs w:val="28"/>
        </w:rPr>
        <w:t>8.</w:t>
      </w:r>
      <w:r w:rsidRPr="00233E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3E17"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</w:p>
    <w:sectPr w:rsidR="00E77B6E" w:rsidRPr="00233E17" w:rsidSect="00CD35C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835"/>
    <w:multiLevelType w:val="multilevel"/>
    <w:tmpl w:val="F7EE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16335"/>
    <w:multiLevelType w:val="hybridMultilevel"/>
    <w:tmpl w:val="BFE8E30E"/>
    <w:lvl w:ilvl="0" w:tplc="27843E6A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5091"/>
    <w:multiLevelType w:val="multilevel"/>
    <w:tmpl w:val="E7C4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46CE2"/>
    <w:multiLevelType w:val="hybridMultilevel"/>
    <w:tmpl w:val="E73EDA3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4054"/>
    <w:multiLevelType w:val="hybridMultilevel"/>
    <w:tmpl w:val="C600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C66"/>
    <w:multiLevelType w:val="multilevel"/>
    <w:tmpl w:val="DD0A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142E2"/>
    <w:multiLevelType w:val="multilevel"/>
    <w:tmpl w:val="30CA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74E65"/>
    <w:multiLevelType w:val="hybridMultilevel"/>
    <w:tmpl w:val="B4F6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F367B"/>
    <w:multiLevelType w:val="hybridMultilevel"/>
    <w:tmpl w:val="2892EF80"/>
    <w:lvl w:ilvl="0" w:tplc="94EA4D7E">
      <w:start w:val="1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FF5BE3"/>
    <w:multiLevelType w:val="hybridMultilevel"/>
    <w:tmpl w:val="2D58092C"/>
    <w:lvl w:ilvl="0" w:tplc="2B747A4C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D6"/>
    <w:rsid w:val="000C7A04"/>
    <w:rsid w:val="0010149D"/>
    <w:rsid w:val="0011440A"/>
    <w:rsid w:val="00233E17"/>
    <w:rsid w:val="00253674"/>
    <w:rsid w:val="002925D6"/>
    <w:rsid w:val="002C6865"/>
    <w:rsid w:val="002F4A23"/>
    <w:rsid w:val="00422B24"/>
    <w:rsid w:val="005F11DA"/>
    <w:rsid w:val="005F695F"/>
    <w:rsid w:val="00651492"/>
    <w:rsid w:val="00653355"/>
    <w:rsid w:val="007078DA"/>
    <w:rsid w:val="00853545"/>
    <w:rsid w:val="008E0D8F"/>
    <w:rsid w:val="0093112C"/>
    <w:rsid w:val="009D47A6"/>
    <w:rsid w:val="00B2701A"/>
    <w:rsid w:val="00BE7325"/>
    <w:rsid w:val="00CC3292"/>
    <w:rsid w:val="00CD35C9"/>
    <w:rsid w:val="00E43858"/>
    <w:rsid w:val="00E77B6E"/>
    <w:rsid w:val="00EB7EE8"/>
    <w:rsid w:val="00EF46C4"/>
    <w:rsid w:val="00F95D91"/>
    <w:rsid w:val="00FB1D6D"/>
    <w:rsid w:val="00FE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B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7EE8"/>
  </w:style>
  <w:style w:type="paragraph" w:customStyle="1" w:styleId="c4">
    <w:name w:val="c4"/>
    <w:basedOn w:val="a"/>
    <w:rsid w:val="00EB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EE8"/>
  </w:style>
  <w:style w:type="paragraph" w:customStyle="1" w:styleId="c3">
    <w:name w:val="c3"/>
    <w:basedOn w:val="a"/>
    <w:rsid w:val="00EB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7EE8"/>
    <w:pPr>
      <w:ind w:left="720"/>
      <w:contextualSpacing/>
    </w:pPr>
    <w:rPr>
      <w:rFonts w:eastAsiaTheme="minorEastAsia"/>
      <w:lang w:eastAsia="ru-RU"/>
    </w:rPr>
  </w:style>
  <w:style w:type="character" w:customStyle="1" w:styleId="c6">
    <w:name w:val="c6"/>
    <w:basedOn w:val="a0"/>
    <w:rsid w:val="00EB7EE8"/>
  </w:style>
  <w:style w:type="character" w:customStyle="1" w:styleId="c5">
    <w:name w:val="c5"/>
    <w:basedOn w:val="a0"/>
    <w:rsid w:val="00EB7EE8"/>
  </w:style>
  <w:style w:type="paragraph" w:styleId="a4">
    <w:name w:val="Balloon Text"/>
    <w:basedOn w:val="a"/>
    <w:link w:val="a5"/>
    <w:uiPriority w:val="99"/>
    <w:semiHidden/>
    <w:unhideWhenUsed/>
    <w:rsid w:val="00FB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7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B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7EE8"/>
  </w:style>
  <w:style w:type="paragraph" w:customStyle="1" w:styleId="c4">
    <w:name w:val="c4"/>
    <w:basedOn w:val="a"/>
    <w:rsid w:val="00EB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EE8"/>
  </w:style>
  <w:style w:type="paragraph" w:customStyle="1" w:styleId="c3">
    <w:name w:val="c3"/>
    <w:basedOn w:val="a"/>
    <w:rsid w:val="00EB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7EE8"/>
    <w:pPr>
      <w:ind w:left="720"/>
      <w:contextualSpacing/>
    </w:pPr>
    <w:rPr>
      <w:rFonts w:eastAsiaTheme="minorEastAsia"/>
      <w:lang w:eastAsia="ru-RU"/>
    </w:rPr>
  </w:style>
  <w:style w:type="character" w:customStyle="1" w:styleId="c6">
    <w:name w:val="c6"/>
    <w:basedOn w:val="a0"/>
    <w:rsid w:val="00EB7EE8"/>
  </w:style>
  <w:style w:type="character" w:customStyle="1" w:styleId="c5">
    <w:name w:val="c5"/>
    <w:basedOn w:val="a0"/>
    <w:rsid w:val="00EB7EE8"/>
  </w:style>
  <w:style w:type="paragraph" w:styleId="a4">
    <w:name w:val="Balloon Text"/>
    <w:basedOn w:val="a"/>
    <w:link w:val="a5"/>
    <w:uiPriority w:val="99"/>
    <w:semiHidden/>
    <w:unhideWhenUsed/>
    <w:rsid w:val="00FB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C93F-62E2-4FF2-B0AA-B668698A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Нютка</dc:creator>
  <cp:lastModifiedBy>Admin</cp:lastModifiedBy>
  <cp:revision>4</cp:revision>
  <cp:lastPrinted>2018-10-24T07:58:00Z</cp:lastPrinted>
  <dcterms:created xsi:type="dcterms:W3CDTF">2022-03-27T14:42:00Z</dcterms:created>
  <dcterms:modified xsi:type="dcterms:W3CDTF">2022-03-30T06:00:00Z</dcterms:modified>
</cp:coreProperties>
</file>