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1D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D3E1D" w:rsidRDefault="00A2513B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</w:p>
    <w:p w:rsidR="007D3E1D" w:rsidRPr="005C7CA4" w:rsidRDefault="007D3E1D" w:rsidP="007D3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56"/>
          <w:szCs w:val="56"/>
          <w:lang w:eastAsia="ru-RU"/>
        </w:rPr>
      </w:pPr>
      <w:r w:rsidRPr="005C7CA4">
        <w:rPr>
          <w:rFonts w:ascii="Times New Roman" w:eastAsia="Times New Roman" w:hAnsi="Times New Roman" w:cs="Times New Roman"/>
          <w:b/>
          <w:i/>
          <w:color w:val="632423" w:themeColor="accent2" w:themeShade="80"/>
          <w:sz w:val="56"/>
          <w:szCs w:val="56"/>
          <w:lang w:eastAsia="ru-RU"/>
        </w:rPr>
        <w:t xml:space="preserve">«Путешествие в город </w:t>
      </w:r>
      <w:r>
        <w:rPr>
          <w:rFonts w:ascii="Times New Roman" w:eastAsia="Times New Roman" w:hAnsi="Times New Roman" w:cs="Times New Roman"/>
          <w:b/>
          <w:i/>
          <w:color w:val="632423" w:themeColor="accent2" w:themeShade="80"/>
          <w:sz w:val="56"/>
          <w:szCs w:val="56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i/>
          <w:color w:val="632423" w:themeColor="accent2" w:themeShade="80"/>
          <w:sz w:val="56"/>
          <w:szCs w:val="56"/>
          <w:lang w:eastAsia="ru-RU"/>
        </w:rPr>
        <w:t>Соображалкино</w:t>
      </w:r>
      <w:proofErr w:type="spellEnd"/>
      <w:r w:rsidRPr="005C7CA4">
        <w:rPr>
          <w:rFonts w:ascii="Times New Roman" w:eastAsia="Times New Roman" w:hAnsi="Times New Roman" w:cs="Times New Roman"/>
          <w:b/>
          <w:i/>
          <w:color w:val="632423" w:themeColor="accent2" w:themeShade="80"/>
          <w:sz w:val="56"/>
          <w:szCs w:val="56"/>
          <w:lang w:eastAsia="ru-RU"/>
        </w:rPr>
        <w:t>»</w:t>
      </w:r>
    </w:p>
    <w:p w:rsidR="007D3E1D" w:rsidRPr="005C7CA4" w:rsidRDefault="007D3E1D" w:rsidP="007D3E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</w:t>
      </w:r>
    </w:p>
    <w:p w:rsidR="007D3E1D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D3E1D" w:rsidRDefault="007D3E1D" w:rsidP="007D3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 wp14:anchorId="76A826DC" wp14:editId="2BE7C6F3">
            <wp:extent cx="5862917" cy="4840941"/>
            <wp:effectExtent l="171450" t="171450" r="386080" b="3600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78" cy="48488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3E1D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D3E1D" w:rsidRDefault="007D3E1D" w:rsidP="007D3E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Разработала воспитатель: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Жогло</w:t>
      </w:r>
      <w:proofErr w:type="spellEnd"/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О.М.(2023 год)</w:t>
      </w:r>
    </w:p>
    <w:p w:rsidR="007D3E1D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D3E1D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D3E1D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D3E1D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D3E1D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D3E1D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D3E1D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D3E1D" w:rsidRPr="00615F62" w:rsidRDefault="007D3E1D" w:rsidP="007D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15F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7D3E1D" w:rsidRPr="00615F62" w:rsidRDefault="007D3E1D" w:rsidP="007D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 xml:space="preserve"> </w:t>
      </w:r>
      <w:r w:rsidRPr="00615F6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</w:t>
      </w:r>
      <w:r w:rsidRPr="00615F6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бучающие:</w:t>
      </w:r>
    </w:p>
    <w:p w:rsidR="007D3E1D" w:rsidRPr="00615F62" w:rsidRDefault="007D3E1D" w:rsidP="007D3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15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 закреплять знания о геометрических фигурах;</w:t>
      </w:r>
    </w:p>
    <w:p w:rsidR="007D3E1D" w:rsidRPr="00615F62" w:rsidRDefault="007D3E1D" w:rsidP="007D3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15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упражнять в порядковом счете;</w:t>
      </w:r>
    </w:p>
    <w:p w:rsidR="007D3E1D" w:rsidRPr="00615F62" w:rsidRDefault="007D3E1D" w:rsidP="007D3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15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 сформировать опыт самостоятельного преодоления затруднения под руководством педагога на основе рефлексивного метода, опыт самоконтроля;</w:t>
      </w:r>
    </w:p>
    <w:p w:rsidR="007D3E1D" w:rsidRPr="00615F62" w:rsidRDefault="007D3E1D" w:rsidP="007D3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15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 совершенствовать умение сравнивать группы предметов и устанавливать между ними равенство;</w:t>
      </w:r>
    </w:p>
    <w:p w:rsidR="007D3E1D" w:rsidRPr="00615F62" w:rsidRDefault="007D3E1D" w:rsidP="007D3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15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 упражнять в решении логических задач и задач на смекалку;</w:t>
      </w:r>
    </w:p>
    <w:p w:rsidR="007D3E1D" w:rsidRPr="00615F62" w:rsidRDefault="007D3E1D" w:rsidP="007D3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15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 формировать у детей интерес к математике, чувство уверенности в своих знаниях.</w:t>
      </w:r>
    </w:p>
    <w:p w:rsidR="007D3E1D" w:rsidRPr="00615F62" w:rsidRDefault="007D3E1D" w:rsidP="007D3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15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 тренировать мыслительные операции:  анализ, сравнение, обобщение, абстрагирование.</w:t>
      </w:r>
    </w:p>
    <w:p w:rsidR="007D3E1D" w:rsidRPr="00615F62" w:rsidRDefault="007D3E1D" w:rsidP="007D3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615F6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</w:t>
      </w:r>
      <w:r w:rsidRPr="00615F6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азвивающие:</w:t>
      </w:r>
    </w:p>
    <w:p w:rsidR="007D3E1D" w:rsidRPr="00615F62" w:rsidRDefault="007D3E1D" w:rsidP="007D3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gramStart"/>
      <w:r w:rsidRPr="00615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 развивать внимание, память, речь, фантазию, воображение, логическое мышление, творческие способности, инициативность;</w:t>
      </w:r>
      <w:proofErr w:type="gramEnd"/>
    </w:p>
    <w:p w:rsidR="007D3E1D" w:rsidRPr="00615F62" w:rsidRDefault="007D3E1D" w:rsidP="007D3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15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 развивать мелкую моторику рук.</w:t>
      </w:r>
    </w:p>
    <w:p w:rsidR="007D3E1D" w:rsidRPr="00615F62" w:rsidRDefault="007D3E1D" w:rsidP="007D3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15F6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Воспитывающие:</w:t>
      </w:r>
    </w:p>
    <w:p w:rsidR="007D3E1D" w:rsidRPr="00615F62" w:rsidRDefault="007D3E1D" w:rsidP="007D3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15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 воспитывать положительную мотивацию к учению, интерес к математике;</w:t>
      </w:r>
    </w:p>
    <w:p w:rsidR="007D3E1D" w:rsidRPr="00615F62" w:rsidRDefault="007D3E1D" w:rsidP="007D3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15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 воспитывать доброжелательное отношение друг к другу.</w:t>
      </w:r>
    </w:p>
    <w:p w:rsidR="007D3E1D" w:rsidRPr="00615F62" w:rsidRDefault="007D3E1D" w:rsidP="007D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15F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Демонстрационный материал: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презентация «Город 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Соображалкино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</w:t>
      </w:r>
      <w:r w:rsidRPr="00615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карточки с изображением геометрических деревьев, домов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музыкальная минутка.</w:t>
      </w:r>
    </w:p>
    <w:p w:rsidR="007D3E1D" w:rsidRPr="00615F62" w:rsidRDefault="007D3E1D" w:rsidP="007D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15F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Раздаточный материал:</w:t>
      </w:r>
      <w:r w:rsidRPr="00615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наборы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алочки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Кьюзенера,Блоки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Денеша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математические планшеты.,</w:t>
      </w:r>
      <w:r w:rsidRPr="00615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рабочие листы с заданиями «геометрические деревья», «геометрические дома»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615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15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НОД: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Ι. Организационный момент.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Игра-приветствие «Наши умные головки»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Наши умные головки</w:t>
      </w:r>
      <w:proofErr w:type="gramStart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Б</w:t>
      </w:r>
      <w:proofErr w:type="gramEnd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удут думать много, ловко.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Ушки будут слушать,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Ротик четко говорить.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Ручки будут хлопать,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Ножки будут топать.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Спинки выпрямляются,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Друг другу улыбаемся,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Занятие начинается</w:t>
      </w:r>
      <w:proofErr w:type="gramStart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</w:p>
    <w:p w:rsidR="007D3E1D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ΙΙ. Основная часть.</w:t>
      </w:r>
    </w:p>
    <w:p w:rsidR="007D3E1D" w:rsidRDefault="007D3E1D" w:rsidP="004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7D3E1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lastRenderedPageBreak/>
        <w:t>Звуки таинственной музыки.</w:t>
      </w:r>
      <w:r w:rsidR="00DA2F8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Появляется житель города </w:t>
      </w:r>
      <w:proofErr w:type="spellStart"/>
      <w:r w:rsidR="00DA2F8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Соображалкино</w:t>
      </w:r>
      <w:proofErr w:type="spellEnd"/>
      <w:r w:rsidR="00DA2F8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– </w:t>
      </w:r>
      <w:proofErr w:type="spellStart"/>
      <w:r w:rsidR="00DA2F89" w:rsidRPr="004909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Решайкин</w:t>
      </w:r>
      <w:proofErr w:type="spellEnd"/>
      <w:r w:rsidR="00DA2F89" w:rsidRPr="004909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DA2F8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4909D8">
        <w:rPr>
          <w:noProof/>
          <w:lang w:eastAsia="ru-RU"/>
        </w:rPr>
        <w:drawing>
          <wp:inline distT="0" distB="0" distL="0" distR="0" wp14:anchorId="307656AB" wp14:editId="7B3C2F7E">
            <wp:extent cx="1866900" cy="2729944"/>
            <wp:effectExtent l="0" t="0" r="0" b="0"/>
            <wp:docPr id="7" name="Рисунок 7" descr="https://fsd.multiurok.ru/html/2020/11/30/s_5fc506e6234af/158102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11/30/s_5fc506e6234af/1581026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2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2F89" w:rsidRPr="007D3E1D" w:rsidRDefault="00DA2F89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Добрый день ребята, я шёл горами, лесами, полями и </w:t>
      </w:r>
      <w:proofErr w:type="gramStart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наконец</w:t>
      </w:r>
      <w:proofErr w:type="gram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добрался до вас. Я хочу пригласить вас к себе в гости в мой чудный край. Но так просто к нам не попасть, необходимо решить не сложные задания. Пойдёте?</w:t>
      </w:r>
    </w:p>
    <w:p w:rsidR="007D3E1D" w:rsidRPr="005C7CA4" w:rsidRDefault="007D3E1D" w:rsidP="007D3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DA2F89" w:rsidRPr="00DA2F8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Здорово-мы хотим,</w:t>
      </w:r>
      <w:r w:rsidR="00DA2F8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DA2F89" w:rsidRPr="00DA2F8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ведь задачи мы умеем решать</w:t>
      </w:r>
      <w:r w:rsidRPr="00DA2F8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  <w:proofErr w:type="gramStart"/>
      <w:r w:rsidR="00DA2F89" w:rsidRPr="00DA2F8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!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ебята, </w:t>
      </w:r>
      <w:r w:rsidR="00DA2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 готовы 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отправимся в путешествие </w:t>
      </w:r>
      <w:r w:rsidR="00DA2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</w:t>
      </w:r>
      <w:proofErr w:type="spellStart"/>
      <w:r w:rsidR="00DA2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Решайкиным</w:t>
      </w:r>
      <w:proofErr w:type="spellEnd"/>
      <w:r w:rsidR="00DA2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его город?!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вы думаете, почему он так называется?</w:t>
      </w:r>
    </w:p>
    <w:p w:rsidR="007D3E1D" w:rsidRPr="005C7CA4" w:rsidRDefault="007D3E1D" w:rsidP="007D3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Дети. 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этом городе </w:t>
      </w:r>
      <w:r w:rsidR="00DA2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живут задания и задачки.</w:t>
      </w:r>
    </w:p>
    <w:p w:rsidR="007D3E1D" w:rsidRPr="005C7CA4" w:rsidRDefault="007D3E1D" w:rsidP="007D3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Воспитатель.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Верно. В </w:t>
      </w:r>
      <w:r w:rsidR="00DA2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городе </w:t>
      </w:r>
      <w:r w:rsidR="00DA2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задания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везде-везде. </w:t>
      </w:r>
      <w:r w:rsidR="00DA2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Такой к вам вопрос</w:t>
      </w:r>
      <w:proofErr w:type="gramStart"/>
      <w:r w:rsidR="00DA2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="00DA2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какие задачки вы знаете? </w:t>
      </w:r>
    </w:p>
    <w:p w:rsidR="007D3E1D" w:rsidRPr="005C7CA4" w:rsidRDefault="007D3E1D" w:rsidP="007D3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C7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Дети. </w:t>
      </w:r>
      <w:r w:rsidR="00DA2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сообразительность, счёт, смекалку, </w:t>
      </w:r>
      <w:proofErr w:type="gramStart"/>
      <w:r w:rsidR="00DA2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логические</w:t>
      </w:r>
      <w:proofErr w:type="gramEnd"/>
      <w:r w:rsidR="00DA2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D3E1D" w:rsidRPr="005C7CA4" w:rsidRDefault="007D3E1D" w:rsidP="007D3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Воспитатель. 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правильно назвали</w:t>
      </w:r>
      <w:proofErr w:type="gramStart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A2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proofErr w:type="gramEnd"/>
      <w:r w:rsidR="00D569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в какую сферу их можно объединить? Правильн</w:t>
      </w:r>
      <w:proofErr w:type="gramStart"/>
      <w:r w:rsidR="00D569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о-</w:t>
      </w:r>
      <w:proofErr w:type="gramEnd"/>
      <w:r w:rsidR="00D569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математика!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569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 отправляемся в путешествие.</w:t>
      </w:r>
    </w:p>
    <w:p w:rsidR="007D3E1D" w:rsidRPr="005C7CA4" w:rsidRDefault="007D3E1D" w:rsidP="007D3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 «Ножкой топнем – в ладоши хлопнем</w:t>
      </w:r>
    </w:p>
    <w:p w:rsidR="007D3E1D" w:rsidRPr="005C7CA4" w:rsidRDefault="007D3E1D" w:rsidP="007D3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            Вокруг себя повернемся, дружно за руки возьмемся</w:t>
      </w:r>
    </w:p>
    <w:p w:rsidR="007D3E1D" w:rsidRPr="005C7CA4" w:rsidRDefault="007D3E1D" w:rsidP="007D3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            Глаза закроем – скажем «АХ» - и окажемся в гостях»</w:t>
      </w:r>
    </w:p>
    <w:p w:rsidR="007D3E1D" w:rsidRPr="005C7CA4" w:rsidRDefault="007D3E1D" w:rsidP="007D3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569CC" w:rsidRDefault="007D3E1D" w:rsidP="00D5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C7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Воспитатель. 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Вот мы и подошли к городу. </w:t>
      </w:r>
    </w:p>
    <w:p w:rsidR="00D569CC" w:rsidRDefault="00D569CC" w:rsidP="00D5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D569C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Решайкин</w:t>
      </w:r>
      <w:proofErr w:type="spellEnd"/>
      <w:r w:rsidRPr="00D569C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 нам просто так не пройти,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сплошной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забор-логически, что не хватает?</w:t>
      </w:r>
    </w:p>
    <w:p w:rsidR="00D569CC" w:rsidRDefault="00D569CC" w:rsidP="00D5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69C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Ворот</w:t>
      </w:r>
    </w:p>
    <w:p w:rsidR="00D569CC" w:rsidRDefault="00D569CC" w:rsidP="00D5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C7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Воспитатель. </w:t>
      </w:r>
      <w:r w:rsidR="007D3E1D"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Нам с вами необходимо  создать    красивые ворота.   И помогут нам в этом палочки  </w:t>
      </w:r>
      <w:proofErr w:type="spellStart"/>
      <w:r w:rsidR="007D3E1D"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Кьюзенера</w:t>
      </w:r>
      <w:proofErr w:type="spellEnd"/>
      <w:r w:rsidR="007D3E1D"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7D3E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7D3E1D" w:rsidRPr="005C7CA4" w:rsidRDefault="007D3E1D" w:rsidP="00D5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Упражнение  «Ворота»</w:t>
      </w:r>
    </w:p>
    <w:tbl>
      <w:tblPr>
        <w:tblpPr w:leftFromText="45" w:rightFromText="45" w:vertAnchor="text"/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8730"/>
      </w:tblGrid>
      <w:tr w:rsidR="007D3E1D" w:rsidRPr="005C7CA4" w:rsidTr="00BA1FDF">
        <w:trPr>
          <w:gridAfter w:val="1"/>
          <w:trHeight w:val="420"/>
          <w:tblCellSpacing w:w="0" w:type="dxa"/>
        </w:trPr>
        <w:tc>
          <w:tcPr>
            <w:tcW w:w="1170" w:type="dxa"/>
            <w:shd w:val="clear" w:color="auto" w:fill="FFFFFF"/>
            <w:vAlign w:val="center"/>
            <w:hideMark/>
          </w:tcPr>
          <w:p w:rsidR="007D3E1D" w:rsidRPr="005C7CA4" w:rsidRDefault="007D3E1D" w:rsidP="00D5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D3E1D" w:rsidRPr="005C7CA4" w:rsidTr="00BA1FD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3E1D" w:rsidRPr="005C7CA4" w:rsidRDefault="007D3E1D" w:rsidP="00D5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E1D" w:rsidRPr="005C7CA4" w:rsidRDefault="007D3E1D" w:rsidP="00D5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7D3E1D" w:rsidRPr="005C7CA4" w:rsidRDefault="007D3E1D" w:rsidP="00D56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Воспитатель. 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Пройти через эти ворота и попасть в город может только тот, кто назовет и сосчитает палочки (по размеру и цветам).  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Воспитатель. 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Молодцы! Вы справились с заданием. Нам можно проходить в город.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– Ребята, посмотрите, в городе  какие красивые дома из чего они построены из геометрических фигур, правильно</w:t>
      </w:r>
      <w:proofErr w:type="gramStart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 там нет пока жителей ,давайте поможем и заселим  город .А жить там будут </w:t>
      </w:r>
      <w:proofErr w:type="spellStart"/>
      <w:r w:rsidR="00626B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Соображалкинцы</w:t>
      </w:r>
      <w:proofErr w:type="spellEnd"/>
      <w:r w:rsidR="00626B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Воспитатель.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Ну что, ребята, выполним задания</w:t>
      </w:r>
      <w:proofErr w:type="gramStart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,</w:t>
      </w:r>
      <w:proofErr w:type="gramEnd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выполнять будем из блоков </w:t>
      </w:r>
      <w:proofErr w:type="spellStart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Денеша</w:t>
      </w:r>
      <w:proofErr w:type="spellEnd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 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77420871" wp14:editId="3B4AD11C">
            <wp:extent cx="742315" cy="1086485"/>
            <wp:effectExtent l="0" t="0" r="0" b="0"/>
            <wp:docPr id="2" name="Рисунок 2" descr="https://documents.infourok.ru/6c913f9e-4d46-4531-b786-c27e3b682774/0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ocuments.infourok.ru/6c913f9e-4d46-4531-b786-c27e3b682774/0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CA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4044F4F7" wp14:editId="307680BF">
            <wp:extent cx="731520" cy="1097280"/>
            <wp:effectExtent l="0" t="0" r="0" b="7620"/>
            <wp:docPr id="3" name="Рисунок 3" descr="https://documents.infourok.ru/6c913f9e-4d46-4531-b786-c27e3b682774/0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ocuments.infourok.ru/6c913f9e-4d46-4531-b786-c27e3b682774/0/image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CA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 xml:space="preserve"> 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3E1D" w:rsidRPr="005C7CA4" w:rsidRDefault="007D3E1D" w:rsidP="007D3E1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5C7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Воспитатель. 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Молодцы, ребята. Вы справились с заданием. А теперь расскажите мне из каких фигур и какого цвета вы создавали человечков  (опрос детей) Предлагаю вам сесть за столы.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Упражнение «Геометрические деревья»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Воспитатель. 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городе </w:t>
      </w:r>
      <w:r w:rsidR="0054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даже деревья </w:t>
      </w:r>
      <w:r w:rsidR="0054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 </w:t>
      </w:r>
      <w:proofErr w:type="spellStart"/>
      <w:r w:rsidR="0054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простые</w:t>
      </w:r>
      <w:proofErr w:type="gramStart"/>
      <w:r w:rsidR="0054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,м</w:t>
      </w:r>
      <w:proofErr w:type="gramEnd"/>
      <w:r w:rsidR="0054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атематические</w:t>
      </w:r>
      <w:proofErr w:type="spellEnd"/>
      <w:r w:rsidR="0054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состоят из геометрических фигур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Перед вами карточки, на которых изображены деревья.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– Покажите дерево с кроной похожей на круг (овал, треугольник, прямоугольник, квадрат).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Посчитаем, сколько всего деревьев на рисунке? Считать будем по порядку. (Пять деревьев).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– Которое по счету дерево с круглой кроной? (овальной, треугольной, прямоугольной, квадратной)?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4D35F122" wp14:editId="297085B6">
            <wp:extent cx="5852160" cy="1000760"/>
            <wp:effectExtent l="0" t="0" r="0" b="8890"/>
            <wp:docPr id="4" name="Рисунок 4" descr="тт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тт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Упражнение «Геометрические дома»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Воспитатель. 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Молодцы, ребята! Вы справились с заданием. И мы с вами отправляемся на улицу </w:t>
      </w:r>
      <w:r w:rsidR="007D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Математическую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Рассмотрите дома, которые находятся на этой улице.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 wp14:anchorId="5CC66138" wp14:editId="418C93D6">
            <wp:extent cx="4808855" cy="2323465"/>
            <wp:effectExtent l="0" t="0" r="0" b="635"/>
            <wp:docPr id="5" name="Рисунок 5" descr="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дом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5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 В </w:t>
      </w:r>
      <w:proofErr w:type="gramStart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доме</w:t>
      </w:r>
      <w:proofErr w:type="gramEnd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каким номером какая геометрическая фигура живет? Номера домов обозначены </w:t>
      </w:r>
      <w:proofErr w:type="gramStart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верху</w:t>
      </w:r>
      <w:proofErr w:type="gramEnd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– Какой дом самый высокий (низкий)?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– Какой дом самый широкий (узкий)?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– К какому дому ведет самая длинная (короткая) дорожка?</w:t>
      </w:r>
    </w:p>
    <w:p w:rsidR="007D3E1D" w:rsidRPr="005C7CA4" w:rsidRDefault="007D3E1D" w:rsidP="007D3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 Молодцы, вы отлично справились с заданием.</w:t>
      </w:r>
    </w:p>
    <w:p w:rsidR="007D3E1D" w:rsidRPr="005C7CA4" w:rsidRDefault="007D3E1D" w:rsidP="007D3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Физкультминутка.</w:t>
      </w:r>
      <w:r w:rsidRPr="005C7C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Воспитатель. 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сейчас, ребята,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предлага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ю 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нам немного отдохнуть. Выходите из-за столов и вставайте в круг.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узыкальная физкультминутка)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E1D" w:rsidRPr="005C7CA4" w:rsidRDefault="007D3E1D" w:rsidP="007D3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(Садятся за столы)</w:t>
      </w:r>
    </w:p>
    <w:p w:rsidR="007D3E1D" w:rsidRPr="005C7CA4" w:rsidRDefault="007D3E1D" w:rsidP="007D3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Упражнение «</w:t>
      </w:r>
      <w:r w:rsidR="00FB537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 xml:space="preserve">Математические </w:t>
      </w:r>
      <w:r w:rsidRPr="005C7CA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 xml:space="preserve"> качели»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Воспитатель. 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городе </w:t>
      </w:r>
      <w:r w:rsidR="002F65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есть волшебные качели.  На качелях катаются </w:t>
      </w:r>
      <w:r w:rsidR="002F65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2F65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Соображалкинцы</w:t>
      </w:r>
      <w:proofErr w:type="spellEnd"/>
      <w:r w:rsidR="002F65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gramEnd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создадим мы их на математических планшетах с помощью резинок.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Тянем одну резинку в треугольник </w:t>
      </w:r>
      <w:proofErr w:type="gramStart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–о</w:t>
      </w:r>
      <w:proofErr w:type="gramEnd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снование качели, вторая  основная часть и сиденья квадраты.(опрос на сколько гвоздиков распределить фигуры)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49104133" wp14:editId="0FA20DCF">
            <wp:extent cx="4539615" cy="1129665"/>
            <wp:effectExtent l="0" t="0" r="0" b="0"/>
            <wp:docPr id="6" name="Рисунок 6" descr="кач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чели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 xml:space="preserve"> 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D3E1D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Воспитатель. 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Наше путешествие по городу </w:t>
      </w:r>
      <w:r w:rsidR="004A05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заканчивается. Все задания мы с вами выполнили и нам пора возвращаться в детский сад.</w:t>
      </w:r>
    </w:p>
    <w:p w:rsidR="004A05B0" w:rsidRDefault="004A05B0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D569C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Решайкин</w:t>
      </w:r>
      <w:proofErr w:type="spellEnd"/>
      <w:r w:rsidRPr="00D569C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4A05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замечательные ребята, вы молодцы со всеми заданиями справились, приходите к нам в гости ещё, ДО новых встреч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A05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A05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 подарок я вам подарю математические наборы,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A05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геометрическими фигурами.</w:t>
      </w:r>
    </w:p>
    <w:p w:rsidR="004A05B0" w:rsidRDefault="004A05B0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05B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Спасибо!</w:t>
      </w:r>
    </w:p>
    <w:p w:rsidR="004A05B0" w:rsidRPr="004A05B0" w:rsidRDefault="004A05B0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A05B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Воспитатель.</w:t>
      </w:r>
    </w:p>
    <w:p w:rsidR="007D3E1D" w:rsidRPr="004A05B0" w:rsidRDefault="004A05B0" w:rsidP="007D3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       </w:t>
      </w:r>
      <w:r w:rsidR="007D3E1D"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«Ножкой топнем – в ладоши хлопнем</w:t>
      </w:r>
    </w:p>
    <w:p w:rsidR="007D3E1D" w:rsidRPr="005C7CA4" w:rsidRDefault="007D3E1D" w:rsidP="007D3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            Вокруг себя повернемся, дружно за руки возьмемся</w:t>
      </w:r>
    </w:p>
    <w:p w:rsidR="007D3E1D" w:rsidRPr="005C7CA4" w:rsidRDefault="007D3E1D" w:rsidP="007D3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            Глаза закроем – скажем «АХ» - и окажемся в своем детском саду»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ΙΙΙ. Рефлексия.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Воспитатель. </w:t>
      </w: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Понравилось вам наше путешествие? Где мы с вами побывали?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 Какие задания вам показались интересными?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 Какие сложными?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 С какими заданиями вы справились быстрее?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 Мы сегодня побывали в необычном городе, где все связано с математикой и геометрическими фигурами. Все вы старались, внимательно слушали,  у меня на столе зелёные квадраты и красные </w:t>
      </w:r>
      <w:proofErr w:type="spellStart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треугольники</w:t>
      </w:r>
      <w:proofErr w:type="gramStart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,к</w:t>
      </w:r>
      <w:proofErr w:type="gramEnd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</w:t>
      </w:r>
      <w:proofErr w:type="spellEnd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считает ,что полностью справился с задание-выбирает зелёные квадраты, кто считает ,что не совсем красные треугольники. Молодцы определились (опрос </w:t>
      </w:r>
      <w:proofErr w:type="spellStart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</w:t>
      </w:r>
      <w:proofErr w:type="gramStart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,п</w:t>
      </w:r>
      <w:proofErr w:type="gramEnd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очему</w:t>
      </w:r>
      <w:proofErr w:type="spellEnd"/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справился, что не так).</w:t>
      </w:r>
    </w:p>
    <w:p w:rsidR="007D3E1D" w:rsidRPr="005C7CA4" w:rsidRDefault="007D3E1D" w:rsidP="007D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 Спасибо ребята. А сейчас можно идти отдыхать.</w:t>
      </w:r>
    </w:p>
    <w:p w:rsidR="007D3E1D" w:rsidRPr="005C7CA4" w:rsidRDefault="007D3E1D" w:rsidP="007D3E1D">
      <w:pPr>
        <w:rPr>
          <w:rFonts w:ascii="Times New Roman" w:hAnsi="Times New Roman" w:cs="Times New Roman"/>
          <w:sz w:val="28"/>
          <w:szCs w:val="28"/>
        </w:rPr>
      </w:pPr>
    </w:p>
    <w:p w:rsidR="00D316B6" w:rsidRDefault="004909D8"/>
    <w:sectPr w:rsidR="00D316B6" w:rsidSect="005C7CA4">
      <w:pgSz w:w="11906" w:h="16838"/>
      <w:pgMar w:top="1134" w:right="850" w:bottom="1134" w:left="1701" w:header="708" w:footer="708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1D"/>
    <w:rsid w:val="002F6510"/>
    <w:rsid w:val="003D1CB4"/>
    <w:rsid w:val="004909D8"/>
    <w:rsid w:val="004A05B0"/>
    <w:rsid w:val="00546AEB"/>
    <w:rsid w:val="00626BCF"/>
    <w:rsid w:val="007675C1"/>
    <w:rsid w:val="007D3E1D"/>
    <w:rsid w:val="007D3E60"/>
    <w:rsid w:val="00A2513B"/>
    <w:rsid w:val="00D569CC"/>
    <w:rsid w:val="00DA2F89"/>
    <w:rsid w:val="00FB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2023-12-04T08:55:00Z</dcterms:created>
  <dcterms:modified xsi:type="dcterms:W3CDTF">2023-12-04T09:19:00Z</dcterms:modified>
</cp:coreProperties>
</file>