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BC" w:rsidRPr="00B8400C" w:rsidRDefault="00924054">
      <w:pPr>
        <w:rPr>
          <w:rFonts w:ascii="Times New Roman" w:hAnsi="Times New Roman" w:cs="Times New Roman"/>
          <w:sz w:val="24"/>
          <w:szCs w:val="24"/>
        </w:rPr>
      </w:pPr>
      <w:r w:rsidRPr="00B8400C">
        <w:rPr>
          <w:rFonts w:ascii="Times New Roman" w:hAnsi="Times New Roman" w:cs="Times New Roman"/>
          <w:b/>
          <w:sz w:val="24"/>
          <w:szCs w:val="24"/>
        </w:rPr>
        <w:t xml:space="preserve">Гармоничное интеллектуальное развитие у дошкольников: </w:t>
      </w:r>
      <w:r w:rsidR="007066BC" w:rsidRPr="00B8400C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родителей</w:t>
      </w:r>
      <w:r w:rsidRPr="00B8400C">
        <w:rPr>
          <w:rFonts w:ascii="Times New Roman" w:hAnsi="Times New Roman" w:cs="Times New Roman"/>
          <w:b/>
          <w:sz w:val="24"/>
          <w:szCs w:val="24"/>
        </w:rPr>
        <w:t>.</w:t>
      </w:r>
      <w:r w:rsidRPr="00B84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0F0" w:rsidRPr="00B8400C" w:rsidRDefault="007066BC" w:rsidP="00B84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400C">
        <w:rPr>
          <w:rFonts w:ascii="Times New Roman" w:hAnsi="Times New Roman" w:cs="Times New Roman"/>
          <w:b/>
          <w:sz w:val="24"/>
          <w:szCs w:val="24"/>
        </w:rPr>
        <w:t>Цели</w:t>
      </w:r>
      <w:r w:rsidR="001400F0" w:rsidRPr="00B8400C">
        <w:rPr>
          <w:rFonts w:ascii="Times New Roman" w:hAnsi="Times New Roman" w:cs="Times New Roman"/>
          <w:sz w:val="24"/>
          <w:szCs w:val="24"/>
        </w:rPr>
        <w:t>: интеллектуальное развитие в домашних условиях, развитие мелкой моторики, развитие фантазии и воображения, разнообразие досуга с членами семьи, улучшение памяти, разнообразное интеллектуальное и эмоциональное развитие ребенка посредством игр с членами семьи.</w:t>
      </w:r>
    </w:p>
    <w:p w:rsidR="00B8400C" w:rsidRDefault="001400F0" w:rsidP="00B84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400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8400C">
        <w:rPr>
          <w:rFonts w:ascii="Times New Roman" w:hAnsi="Times New Roman" w:cs="Times New Roman"/>
          <w:sz w:val="24"/>
          <w:szCs w:val="24"/>
        </w:rPr>
        <w:t>: показать родителям доступные средства, не занимающие большого количества времени, способные помочь интеллектуальному развитию детей, развитию воображения, фантазии и памяти по</w:t>
      </w:r>
      <w:bookmarkStart w:id="0" w:name="_GoBack"/>
      <w:bookmarkEnd w:id="0"/>
      <w:r w:rsidRPr="00B8400C">
        <w:rPr>
          <w:rFonts w:ascii="Times New Roman" w:hAnsi="Times New Roman" w:cs="Times New Roman"/>
          <w:sz w:val="24"/>
          <w:szCs w:val="24"/>
        </w:rPr>
        <w:t>средством игр</w:t>
      </w:r>
      <w:r w:rsidR="00B8400C">
        <w:rPr>
          <w:rFonts w:ascii="Times New Roman" w:hAnsi="Times New Roman" w:cs="Times New Roman"/>
          <w:sz w:val="24"/>
          <w:szCs w:val="24"/>
        </w:rPr>
        <w:t>ы дома или на детской площадке.</w:t>
      </w:r>
    </w:p>
    <w:p w:rsidR="00FC669F" w:rsidRPr="00B8400C" w:rsidRDefault="00924054" w:rsidP="00B84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400C">
        <w:rPr>
          <w:rFonts w:ascii="Times New Roman" w:hAnsi="Times New Roman" w:cs="Times New Roman"/>
          <w:sz w:val="24"/>
          <w:szCs w:val="24"/>
        </w:rPr>
        <w:t xml:space="preserve">Со всех сторон в каждом центре дополнительного образования, школе </w:t>
      </w:r>
      <w:proofErr w:type="spellStart"/>
      <w:r w:rsidRPr="00B8400C">
        <w:rPr>
          <w:rFonts w:ascii="Times New Roman" w:hAnsi="Times New Roman" w:cs="Times New Roman"/>
          <w:sz w:val="24"/>
          <w:szCs w:val="24"/>
        </w:rPr>
        <w:t>скорочтения</w:t>
      </w:r>
      <w:proofErr w:type="spellEnd"/>
      <w:r w:rsidRPr="00B8400C">
        <w:rPr>
          <w:rFonts w:ascii="Times New Roman" w:hAnsi="Times New Roman" w:cs="Times New Roman"/>
          <w:sz w:val="24"/>
          <w:szCs w:val="24"/>
        </w:rPr>
        <w:t xml:space="preserve">, элективных уроках в школе и даже на детской площадке сейчас слышно о важности развития правого полушария ребенка. Какая мамочка не захочет для своего ребенка самого лучшего, и в плане образования в том числе. Как не упасть в грязь лицом перед другими родителями, если твой ребенок в свои 4 с половиной еще не читает 500 знаков в </w:t>
      </w:r>
      <w:proofErr w:type="gramStart"/>
      <w:r w:rsidRPr="00B8400C">
        <w:rPr>
          <w:rFonts w:ascii="Times New Roman" w:hAnsi="Times New Roman" w:cs="Times New Roman"/>
          <w:sz w:val="24"/>
          <w:szCs w:val="24"/>
        </w:rPr>
        <w:t>минуту</w:t>
      </w:r>
      <w:proofErr w:type="gramEnd"/>
      <w:r w:rsidRPr="00B8400C">
        <w:rPr>
          <w:rFonts w:ascii="Times New Roman" w:hAnsi="Times New Roman" w:cs="Times New Roman"/>
          <w:sz w:val="24"/>
          <w:szCs w:val="24"/>
        </w:rPr>
        <w:t xml:space="preserve"> а от слова «</w:t>
      </w:r>
      <w:proofErr w:type="spellStart"/>
      <w:r w:rsidRPr="00B8400C">
        <w:rPr>
          <w:rFonts w:ascii="Times New Roman" w:hAnsi="Times New Roman" w:cs="Times New Roman"/>
          <w:sz w:val="24"/>
          <w:szCs w:val="24"/>
        </w:rPr>
        <w:t>абакус</w:t>
      </w:r>
      <w:proofErr w:type="spellEnd"/>
      <w:r w:rsidRPr="00B8400C">
        <w:rPr>
          <w:rFonts w:ascii="Times New Roman" w:hAnsi="Times New Roman" w:cs="Times New Roman"/>
          <w:sz w:val="24"/>
          <w:szCs w:val="24"/>
        </w:rPr>
        <w:t>» или фразы «чтение со шторкой» бросает в дрожь?  Давайте разберемся зачем развивать правое полушарие, как так вышло, что именно оно развито недостаточно и чем нам это грозит (или не грозит) в будущем.</w:t>
      </w:r>
    </w:p>
    <w:p w:rsidR="00FC669F" w:rsidRPr="00B8400C" w:rsidRDefault="00FC669F" w:rsidP="00B84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400C">
        <w:rPr>
          <w:rFonts w:ascii="Times New Roman" w:hAnsi="Times New Roman" w:cs="Times New Roman"/>
          <w:sz w:val="24"/>
          <w:szCs w:val="24"/>
        </w:rPr>
        <w:t xml:space="preserve">На самом деле все не так страшно, как звучит. Безусловно мозг развивается гармонично и правильно на каждом этапе роста ребенка. И если до </w:t>
      </w:r>
      <w:r w:rsidR="001400F0" w:rsidRPr="00B8400C">
        <w:rPr>
          <w:rFonts w:ascii="Times New Roman" w:hAnsi="Times New Roman" w:cs="Times New Roman"/>
          <w:sz w:val="24"/>
          <w:szCs w:val="24"/>
        </w:rPr>
        <w:t xml:space="preserve">этого дня </w:t>
      </w:r>
      <w:r w:rsidRPr="00B8400C">
        <w:rPr>
          <w:rFonts w:ascii="Times New Roman" w:hAnsi="Times New Roman" w:cs="Times New Roman"/>
          <w:sz w:val="24"/>
          <w:szCs w:val="24"/>
        </w:rPr>
        <w:t xml:space="preserve">вы не занимались правополушарными методиками, то в вряд ли заметите какие-то физиологические </w:t>
      </w:r>
      <w:r w:rsidR="001400F0" w:rsidRPr="00B8400C">
        <w:rPr>
          <w:rFonts w:ascii="Times New Roman" w:hAnsi="Times New Roman" w:cs="Times New Roman"/>
          <w:sz w:val="24"/>
          <w:szCs w:val="24"/>
        </w:rPr>
        <w:t>отклонения</w:t>
      </w:r>
      <w:r w:rsidRPr="00B8400C">
        <w:rPr>
          <w:rFonts w:ascii="Times New Roman" w:hAnsi="Times New Roman" w:cs="Times New Roman"/>
          <w:sz w:val="24"/>
          <w:szCs w:val="24"/>
        </w:rPr>
        <w:t xml:space="preserve"> у вашего ребенка. Более того, если вы не будете заниматься этими самыми методиками до середины института – в жизни вашего ребенка не сильно что-то изменится.  Таким заняться никогда не рано и никогда не поздно. Вопрос лишь желания и времени. А о плюсах и минусах судить лишь вам, ведь это будут такие же тренировки, как и фитнес наравне с вечерними пробежками, ведь мозг – это мышца, а любые мышцы необходимо качать, и чем чаще и тщательнее это делать – тем быстрее вы заметите результат.</w:t>
      </w:r>
    </w:p>
    <w:p w:rsidR="00E00187" w:rsidRPr="00B8400C" w:rsidRDefault="00FC669F" w:rsidP="00B84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400C">
        <w:rPr>
          <w:rFonts w:ascii="Times New Roman" w:hAnsi="Times New Roman" w:cs="Times New Roman"/>
          <w:sz w:val="24"/>
          <w:szCs w:val="24"/>
        </w:rPr>
        <w:t xml:space="preserve">Речь здесь идет не о развитии правого полушария в целом, а лишь о развитии определенных нейронных связей. Немного анатомии – у нас есть две руки – левая и правая – и есть два полушария мозга соответственно. Но, мозг наш, как вещь самая запутанная в мире, принимает сигналы с левой и правой руки зеркально, левое полушарие от правой руки, и правое – от левой. Именно поэтому техники и называют правополушарными – так как большинство </w:t>
      </w:r>
      <w:proofErr w:type="gramStart"/>
      <w:r w:rsidRPr="00B8400C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B8400C">
        <w:rPr>
          <w:rFonts w:ascii="Times New Roman" w:hAnsi="Times New Roman" w:cs="Times New Roman"/>
          <w:sz w:val="24"/>
          <w:szCs w:val="24"/>
        </w:rPr>
        <w:t xml:space="preserve"> живущих на планете правши, у нас всех левое полушарие развито чуть сильнее, нейронные связи лучше настроены, импульсы передаются быстрее. У людей, которые </w:t>
      </w:r>
      <w:r w:rsidR="007863F0" w:rsidRPr="00B8400C">
        <w:rPr>
          <w:rFonts w:ascii="Times New Roman" w:hAnsi="Times New Roman" w:cs="Times New Roman"/>
          <w:sz w:val="24"/>
          <w:szCs w:val="24"/>
        </w:rPr>
        <w:t xml:space="preserve">активнее используют левую руку правое полушарие наоборот развито лучше, а левое «прихрамывает». Соответственно левшам необходимо развивать левое полушарие. Получается, что тренировками и </w:t>
      </w:r>
      <w:proofErr w:type="gramStart"/>
      <w:r w:rsidR="007863F0" w:rsidRPr="00B8400C">
        <w:rPr>
          <w:rFonts w:ascii="Times New Roman" w:hAnsi="Times New Roman" w:cs="Times New Roman"/>
          <w:sz w:val="24"/>
          <w:szCs w:val="24"/>
        </w:rPr>
        <w:t>упражнениями</w:t>
      </w:r>
      <w:proofErr w:type="gramEnd"/>
      <w:r w:rsidR="007863F0" w:rsidRPr="00B8400C">
        <w:rPr>
          <w:rFonts w:ascii="Times New Roman" w:hAnsi="Times New Roman" w:cs="Times New Roman"/>
          <w:sz w:val="24"/>
          <w:szCs w:val="24"/>
        </w:rPr>
        <w:t xml:space="preserve"> приведенными здесь, мы с вами будет стремиться к </w:t>
      </w:r>
      <w:proofErr w:type="spellStart"/>
      <w:r w:rsidR="007863F0" w:rsidRPr="00B8400C">
        <w:rPr>
          <w:rFonts w:ascii="Times New Roman" w:hAnsi="Times New Roman" w:cs="Times New Roman"/>
          <w:sz w:val="24"/>
          <w:szCs w:val="24"/>
        </w:rPr>
        <w:t>амбидекстрии</w:t>
      </w:r>
      <w:proofErr w:type="spellEnd"/>
      <w:r w:rsidR="007863F0" w:rsidRPr="00B8400C">
        <w:rPr>
          <w:rFonts w:ascii="Times New Roman" w:hAnsi="Times New Roman" w:cs="Times New Roman"/>
          <w:sz w:val="24"/>
          <w:szCs w:val="24"/>
        </w:rPr>
        <w:t xml:space="preserve"> – то есть к использованию обеих рук (и как продолжение обоих полушарий) в равной степени. </w:t>
      </w:r>
    </w:p>
    <w:p w:rsidR="007E68DE" w:rsidRPr="00B8400C" w:rsidRDefault="007863F0" w:rsidP="00B84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400C">
        <w:rPr>
          <w:rFonts w:ascii="Times New Roman" w:hAnsi="Times New Roman" w:cs="Times New Roman"/>
          <w:sz w:val="24"/>
          <w:szCs w:val="24"/>
        </w:rPr>
        <w:t xml:space="preserve">Для чего это нужно? Ответ довольно неоднозначный и интересный. Ведущая рука определяет личность человека, его характер и увлечения, сильные и слабые стороны. Левое полушарие отвечает за логику, обработку информации и аналитические способности. В то время как правое за творчество и мышление, фантазию, память. Конечно, у каждого человека эти связи индивидуальны </w:t>
      </w:r>
      <w:proofErr w:type="gramStart"/>
      <w:r w:rsidRPr="00B8400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8400C">
        <w:rPr>
          <w:rFonts w:ascii="Times New Roman" w:hAnsi="Times New Roman" w:cs="Times New Roman"/>
          <w:sz w:val="24"/>
          <w:szCs w:val="24"/>
        </w:rPr>
        <w:t xml:space="preserve"> если вы или ваш ребенок упрямый правша – это не значит, что ему никогда не стать талантливым художником и </w:t>
      </w:r>
      <w:r w:rsidRPr="00B8400C">
        <w:rPr>
          <w:rFonts w:ascii="Times New Roman" w:hAnsi="Times New Roman" w:cs="Times New Roman"/>
          <w:sz w:val="24"/>
          <w:szCs w:val="24"/>
        </w:rPr>
        <w:lastRenderedPageBreak/>
        <w:t>музыкантом</w:t>
      </w:r>
      <w:r w:rsidR="007E68DE" w:rsidRPr="00B8400C">
        <w:rPr>
          <w:rFonts w:ascii="Times New Roman" w:hAnsi="Times New Roman" w:cs="Times New Roman"/>
          <w:sz w:val="24"/>
          <w:szCs w:val="24"/>
        </w:rPr>
        <w:t xml:space="preserve">. Но развитие второго полушария даст ребенку всестороннее развитие, и большой толчок к раскрытию врожденных талантов. </w:t>
      </w:r>
    </w:p>
    <w:p w:rsidR="007863F0" w:rsidRPr="00B8400C" w:rsidRDefault="007E68DE" w:rsidP="00B84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400C">
        <w:rPr>
          <w:rFonts w:ascii="Times New Roman" w:hAnsi="Times New Roman" w:cs="Times New Roman"/>
          <w:sz w:val="24"/>
          <w:szCs w:val="24"/>
        </w:rPr>
        <w:t>Так как же достичь этих заветных улучшений в фантазии и творчестве? Даже обходясь без специализированных курсов, в домашних условиях можно поработать над прокачкой полушарий. Здесь на самом деле нет ничего сложного. Да и специальное образование тут особо не требуется, достаточно выполнять нехитрые рекомендации и уже в скором времени можно будет заметить изменения в мышлении, улучшение памяти и развитие фантазии.</w:t>
      </w:r>
    </w:p>
    <w:p w:rsidR="007E68DE" w:rsidRPr="00B8400C" w:rsidRDefault="007E68DE" w:rsidP="00B84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400C">
        <w:rPr>
          <w:rFonts w:ascii="Times New Roman" w:hAnsi="Times New Roman" w:cs="Times New Roman"/>
          <w:b/>
          <w:sz w:val="24"/>
          <w:szCs w:val="24"/>
        </w:rPr>
        <w:t xml:space="preserve">Упражнение 1. </w:t>
      </w:r>
      <w:r w:rsidRPr="00B8400C">
        <w:rPr>
          <w:rFonts w:ascii="Times New Roman" w:hAnsi="Times New Roman" w:cs="Times New Roman"/>
          <w:sz w:val="24"/>
          <w:szCs w:val="24"/>
        </w:rPr>
        <w:t xml:space="preserve">Начнем с самого простого на первый взгляд. Но не самого простого на деле упражнения. </w:t>
      </w:r>
      <w:r w:rsidR="007A21C6" w:rsidRPr="00B8400C">
        <w:rPr>
          <w:rFonts w:ascii="Times New Roman" w:hAnsi="Times New Roman" w:cs="Times New Roman"/>
          <w:sz w:val="24"/>
          <w:szCs w:val="24"/>
        </w:rPr>
        <w:t>П</w:t>
      </w:r>
      <w:r w:rsidRPr="00B8400C">
        <w:rPr>
          <w:rFonts w:ascii="Times New Roman" w:hAnsi="Times New Roman" w:cs="Times New Roman"/>
          <w:sz w:val="24"/>
          <w:szCs w:val="24"/>
        </w:rPr>
        <w:t>отихоньку «</w:t>
      </w:r>
      <w:r w:rsidR="007A21C6" w:rsidRPr="00B8400C">
        <w:rPr>
          <w:rFonts w:ascii="Times New Roman" w:hAnsi="Times New Roman" w:cs="Times New Roman"/>
          <w:sz w:val="24"/>
          <w:szCs w:val="24"/>
        </w:rPr>
        <w:t>включаем</w:t>
      </w:r>
      <w:r w:rsidRPr="00B8400C">
        <w:rPr>
          <w:rFonts w:ascii="Times New Roman" w:hAnsi="Times New Roman" w:cs="Times New Roman"/>
          <w:sz w:val="24"/>
          <w:szCs w:val="24"/>
        </w:rPr>
        <w:t>» вторую руку</w:t>
      </w:r>
      <w:r w:rsidR="007A21C6" w:rsidRPr="00B8400C">
        <w:rPr>
          <w:rFonts w:ascii="Times New Roman" w:hAnsi="Times New Roman" w:cs="Times New Roman"/>
          <w:sz w:val="24"/>
          <w:szCs w:val="24"/>
        </w:rPr>
        <w:t xml:space="preserve"> в жизнь</w:t>
      </w:r>
      <w:r w:rsidRPr="00B8400C">
        <w:rPr>
          <w:rFonts w:ascii="Times New Roman" w:hAnsi="Times New Roman" w:cs="Times New Roman"/>
          <w:sz w:val="24"/>
          <w:szCs w:val="24"/>
        </w:rPr>
        <w:t>.</w:t>
      </w:r>
      <w:r w:rsidRPr="00B84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00C">
        <w:rPr>
          <w:rFonts w:ascii="Times New Roman" w:hAnsi="Times New Roman" w:cs="Times New Roman"/>
          <w:sz w:val="24"/>
          <w:szCs w:val="24"/>
        </w:rPr>
        <w:t>Слегка, без напора. Попробуем взять стакан с водой, почистить зубы, воспользуемся рожком для обуви не той рукой, которой мы делаем это даже не задумываясь, а другой. Той самой, которая обычно нам просто помогает в чем-то не сильно напрягаясь.</w:t>
      </w:r>
      <w:r w:rsidRPr="00B84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00C">
        <w:rPr>
          <w:rFonts w:ascii="Times New Roman" w:hAnsi="Times New Roman" w:cs="Times New Roman"/>
          <w:sz w:val="24"/>
          <w:szCs w:val="24"/>
        </w:rPr>
        <w:t xml:space="preserve">Да, в первый раз это будет жутко сложно и даже неудобно, но вскоре съесть этой второй рукой суп для вас будет проще простого. </w:t>
      </w:r>
      <w:r w:rsidR="00D50019" w:rsidRPr="00B8400C">
        <w:rPr>
          <w:rFonts w:ascii="Times New Roman" w:hAnsi="Times New Roman" w:cs="Times New Roman"/>
          <w:sz w:val="24"/>
          <w:szCs w:val="24"/>
        </w:rPr>
        <w:t xml:space="preserve">Постепенно поручаем второй руке все больше и больше задач – и ваш мозг уже начнет работать лучше. </w:t>
      </w:r>
    </w:p>
    <w:p w:rsidR="00D50019" w:rsidRPr="00B8400C" w:rsidRDefault="00D50019" w:rsidP="00B84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400C">
        <w:rPr>
          <w:rFonts w:ascii="Times New Roman" w:hAnsi="Times New Roman" w:cs="Times New Roman"/>
          <w:b/>
          <w:sz w:val="24"/>
          <w:szCs w:val="24"/>
        </w:rPr>
        <w:t xml:space="preserve">Упражнение 2. </w:t>
      </w:r>
      <w:r w:rsidRPr="00B8400C">
        <w:rPr>
          <w:rFonts w:ascii="Times New Roman" w:hAnsi="Times New Roman" w:cs="Times New Roman"/>
          <w:sz w:val="24"/>
          <w:szCs w:val="24"/>
        </w:rPr>
        <w:t>Вы потренир</w:t>
      </w:r>
      <w:r w:rsidR="007A21C6" w:rsidRPr="00B8400C">
        <w:rPr>
          <w:rFonts w:ascii="Times New Roman" w:hAnsi="Times New Roman" w:cs="Times New Roman"/>
          <w:sz w:val="24"/>
          <w:szCs w:val="24"/>
        </w:rPr>
        <w:t>овались пару недель в управлении</w:t>
      </w:r>
      <w:r w:rsidRPr="00B8400C">
        <w:rPr>
          <w:rFonts w:ascii="Times New Roman" w:hAnsi="Times New Roman" w:cs="Times New Roman"/>
          <w:sz w:val="24"/>
          <w:szCs w:val="24"/>
        </w:rPr>
        <w:t xml:space="preserve"> стаканами с водой, даже пульт от телевизора уже вполне слушается вторую руку, а зеркало в ванной после каждой чистки зубов перестало выглядеть как поле пенной битвы – отлично. Мы готовы ко второму шагу. Возьмем листок (на первых порах для удобства можно два листка, главное зафиксировать их на столе) и два карандаша. Карандаши берем в обе руки. Для удобства «</w:t>
      </w:r>
      <w:proofErr w:type="spellStart"/>
      <w:r w:rsidRPr="00B8400C">
        <w:rPr>
          <w:rFonts w:ascii="Times New Roman" w:hAnsi="Times New Roman" w:cs="Times New Roman"/>
          <w:sz w:val="24"/>
          <w:szCs w:val="24"/>
        </w:rPr>
        <w:t>непишушей</w:t>
      </w:r>
      <w:proofErr w:type="spellEnd"/>
      <w:r w:rsidRPr="00B8400C">
        <w:rPr>
          <w:rFonts w:ascii="Times New Roman" w:hAnsi="Times New Roman" w:cs="Times New Roman"/>
          <w:sz w:val="24"/>
          <w:szCs w:val="24"/>
        </w:rPr>
        <w:t xml:space="preserve">» руки можно взять силиконовых рыбок для чистописания – специальные насадки на карандаши с выемками для пальчиков. Они продаются в любом канцелярском магазине, а </w:t>
      </w:r>
      <w:proofErr w:type="spellStart"/>
      <w:r w:rsidRPr="00B8400C">
        <w:rPr>
          <w:rFonts w:ascii="Times New Roman" w:hAnsi="Times New Roman" w:cs="Times New Roman"/>
          <w:sz w:val="24"/>
          <w:szCs w:val="24"/>
        </w:rPr>
        <w:t>Алиэкспресс</w:t>
      </w:r>
      <w:proofErr w:type="spellEnd"/>
      <w:r w:rsidRPr="00B8400C">
        <w:rPr>
          <w:rFonts w:ascii="Times New Roman" w:hAnsi="Times New Roman" w:cs="Times New Roman"/>
          <w:sz w:val="24"/>
          <w:szCs w:val="24"/>
        </w:rPr>
        <w:t xml:space="preserve"> забит ими до отвала. И так у нас по карандашу в каждой руке, два листка (или один большой) и скорее всего страх в глазах. Что же мы будем делать? Рисовать! Фигуры. Самые простые – круги, треугольники, линии. Для начала рисуем параллельно. Куда основная рука – туда и вторая. Возьмите по карандашу </w:t>
      </w:r>
      <w:r w:rsidR="0000244E" w:rsidRPr="00B8400C">
        <w:rPr>
          <w:rFonts w:ascii="Times New Roman" w:hAnsi="Times New Roman" w:cs="Times New Roman"/>
          <w:sz w:val="24"/>
          <w:szCs w:val="24"/>
        </w:rPr>
        <w:t xml:space="preserve">в каждую руку </w:t>
      </w:r>
      <w:r w:rsidRPr="00B8400C">
        <w:rPr>
          <w:rFonts w:ascii="Times New Roman" w:hAnsi="Times New Roman" w:cs="Times New Roman"/>
          <w:sz w:val="24"/>
          <w:szCs w:val="24"/>
        </w:rPr>
        <w:t xml:space="preserve">и проведите на листе вертикальные линии. Одновременно. Одинаковое движение двумя руками и две линии на листке готовы. Совсем не сложно. </w:t>
      </w:r>
      <w:r w:rsidR="0000244E" w:rsidRPr="00B8400C">
        <w:rPr>
          <w:rFonts w:ascii="Times New Roman" w:hAnsi="Times New Roman" w:cs="Times New Roman"/>
          <w:sz w:val="24"/>
          <w:szCs w:val="24"/>
        </w:rPr>
        <w:t xml:space="preserve">Проведем еще парочку горизонтальных, вертикальных, можно угловатых или даже плавных – главное делать это одновременно двумя руками. Теперь можно усложнить. Попробуем рисовать зеркально от центра. Ставим два карандаша в верхней части листа и проводим две полуокружности, замыкая их снизу. Получится круг. Может пока не совсем ровный, но это поправимо. На этом этапе можно параллельно подучить с детьми и геометрические фигуры заодно. Зеркально рисовать квадраты, треугольники и даже овалы становится еще интереснее, когда можно звонко выкрикивать названия этих фигур. Усложним еще – теперь будем рисовать зеркально к центру. Тут хорошо получаются спирали и незамысловатые узоры. Пробуем выводить первые буквы второй рукой. Писать свое имя. Это очень захватывающий процесс. И ограничивать его скучным листом на столе не стоит. Подойдет любая поверхность – мелки на асфальте, маркерная доска, даже страдальное зеркало в ванной, когда оно все в мыле. </w:t>
      </w:r>
    </w:p>
    <w:p w:rsidR="007A21C6" w:rsidRPr="00B8400C" w:rsidRDefault="0000244E" w:rsidP="00B84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400C">
        <w:rPr>
          <w:rFonts w:ascii="Times New Roman" w:hAnsi="Times New Roman" w:cs="Times New Roman"/>
          <w:b/>
          <w:sz w:val="24"/>
          <w:szCs w:val="24"/>
        </w:rPr>
        <w:t xml:space="preserve">Упражнение 3. </w:t>
      </w:r>
      <w:r w:rsidRPr="00B8400C">
        <w:rPr>
          <w:rFonts w:ascii="Times New Roman" w:hAnsi="Times New Roman" w:cs="Times New Roman"/>
          <w:sz w:val="24"/>
          <w:szCs w:val="24"/>
        </w:rPr>
        <w:t xml:space="preserve">Пробуем раскрашивать. Вначале также двумя руками. Мы уже умеем. Возьмем несложную картинку с крупными деталями и два карандаша одного цвета. </w:t>
      </w:r>
      <w:r w:rsidR="007A21C6" w:rsidRPr="00B8400C">
        <w:rPr>
          <w:rFonts w:ascii="Times New Roman" w:hAnsi="Times New Roman" w:cs="Times New Roman"/>
          <w:sz w:val="24"/>
          <w:szCs w:val="24"/>
        </w:rPr>
        <w:t xml:space="preserve">И закрасим одну часть рисунка вдвое быстрее – рисуют ведь обе руки. По мере </w:t>
      </w:r>
      <w:proofErr w:type="gramStart"/>
      <w:r w:rsidR="007A21C6" w:rsidRPr="00B8400C">
        <w:rPr>
          <w:rFonts w:ascii="Times New Roman" w:hAnsi="Times New Roman" w:cs="Times New Roman"/>
          <w:sz w:val="24"/>
          <w:szCs w:val="24"/>
        </w:rPr>
        <w:t>обучения это</w:t>
      </w:r>
      <w:proofErr w:type="gramEnd"/>
      <w:r w:rsidR="007A21C6" w:rsidRPr="00B8400C">
        <w:rPr>
          <w:rFonts w:ascii="Times New Roman" w:hAnsi="Times New Roman" w:cs="Times New Roman"/>
          <w:sz w:val="24"/>
          <w:szCs w:val="24"/>
        </w:rPr>
        <w:t xml:space="preserve"> упражнение также можно усложнить и в дальнейшем давать ребенку сразу два цвета, чтобы он красил две соседние </w:t>
      </w:r>
      <w:proofErr w:type="spellStart"/>
      <w:r w:rsidR="007A21C6" w:rsidRPr="00B8400C">
        <w:rPr>
          <w:rFonts w:ascii="Times New Roman" w:hAnsi="Times New Roman" w:cs="Times New Roman"/>
          <w:sz w:val="24"/>
          <w:szCs w:val="24"/>
        </w:rPr>
        <w:t>детальки</w:t>
      </w:r>
      <w:proofErr w:type="spellEnd"/>
      <w:r w:rsidR="007A21C6" w:rsidRPr="00B840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44E" w:rsidRPr="00B8400C" w:rsidRDefault="007A21C6" w:rsidP="00B84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40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Упражнение 4. </w:t>
      </w:r>
      <w:r w:rsidRPr="00B8400C">
        <w:rPr>
          <w:rFonts w:ascii="Times New Roman" w:hAnsi="Times New Roman" w:cs="Times New Roman"/>
          <w:sz w:val="24"/>
          <w:szCs w:val="24"/>
        </w:rPr>
        <w:t xml:space="preserve">Теперь поговорим о мелкой моторике. Нервные окончания </w:t>
      </w:r>
      <w:r w:rsidR="00B8400C" w:rsidRPr="00B8400C">
        <w:rPr>
          <w:rFonts w:ascii="Times New Roman" w:hAnsi="Times New Roman" w:cs="Times New Roman"/>
          <w:sz w:val="24"/>
          <w:szCs w:val="24"/>
        </w:rPr>
        <w:t>в пальчиках — это</w:t>
      </w:r>
      <w:r w:rsidRPr="00B8400C">
        <w:rPr>
          <w:rFonts w:ascii="Times New Roman" w:hAnsi="Times New Roman" w:cs="Times New Roman"/>
          <w:sz w:val="24"/>
          <w:szCs w:val="24"/>
        </w:rPr>
        <w:t xml:space="preserve"> тоже очень важный элемент на пути к успеху. </w:t>
      </w:r>
      <w:r w:rsidR="0088471F" w:rsidRPr="00B8400C">
        <w:rPr>
          <w:rFonts w:ascii="Times New Roman" w:hAnsi="Times New Roman" w:cs="Times New Roman"/>
          <w:sz w:val="24"/>
          <w:szCs w:val="24"/>
        </w:rPr>
        <w:t>Для начала можно предложить ребенку массу для лепки из мелких шариков. Они отлично массируют пальчики и работать тут можно двумя руками в равной степени.</w:t>
      </w:r>
      <w:r w:rsidR="0088471F" w:rsidRPr="00B84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71F" w:rsidRPr="00B8400C">
        <w:rPr>
          <w:rFonts w:ascii="Times New Roman" w:hAnsi="Times New Roman" w:cs="Times New Roman"/>
          <w:sz w:val="24"/>
          <w:szCs w:val="24"/>
        </w:rPr>
        <w:t xml:space="preserve">Двумя руками делаем одну колбаску. Делаем каждой рукой колбаски по отдельность, делаем сразу две колбаски двумя руками, катая их об стол. В какой-то момент это становится даже удобно. Катаем руками два шарика, тут также можно делать движения зеркально к центру и от центра, можно параллельно влево или в право. Просим ребенка собирать мелкие бусины или кубики </w:t>
      </w:r>
      <w:proofErr w:type="spellStart"/>
      <w:r w:rsidR="0088471F" w:rsidRPr="00B8400C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88471F" w:rsidRPr="00B8400C">
        <w:rPr>
          <w:rFonts w:ascii="Times New Roman" w:hAnsi="Times New Roman" w:cs="Times New Roman"/>
          <w:sz w:val="24"/>
          <w:szCs w:val="24"/>
        </w:rPr>
        <w:t xml:space="preserve"> двумя руками одновременно, пусть руки собирают детали разных цветов или разных форм. На этом упражнении включается не только вторая рука, но и внимание ребенка, а процесс анализа происходит вдвое быстрее, ведь мы уже давно тренируем вторую руку. </w:t>
      </w:r>
    </w:p>
    <w:p w:rsidR="0088471F" w:rsidRPr="00B8400C" w:rsidRDefault="0088471F" w:rsidP="00B84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400C">
        <w:rPr>
          <w:rFonts w:ascii="Times New Roman" w:hAnsi="Times New Roman" w:cs="Times New Roman"/>
          <w:b/>
          <w:sz w:val="24"/>
          <w:szCs w:val="24"/>
        </w:rPr>
        <w:t xml:space="preserve">Упражнение 5. </w:t>
      </w:r>
      <w:r w:rsidRPr="00B8400C">
        <w:rPr>
          <w:rFonts w:ascii="Times New Roman" w:hAnsi="Times New Roman" w:cs="Times New Roman"/>
          <w:sz w:val="24"/>
          <w:szCs w:val="24"/>
        </w:rPr>
        <w:t xml:space="preserve">Подключаем упражнения на логику и мышление. Здесь хорошо подходят </w:t>
      </w:r>
      <w:r w:rsidR="002A1847" w:rsidRPr="00B8400C">
        <w:rPr>
          <w:rFonts w:ascii="Times New Roman" w:hAnsi="Times New Roman" w:cs="Times New Roman"/>
          <w:sz w:val="24"/>
          <w:szCs w:val="24"/>
        </w:rPr>
        <w:t xml:space="preserve">лабиринты, картинки-отличия, графические диктанты или лишние предметы в ряду. Просто просим выполнить ребенка эти задания второй рукой. Ведь нам важно не только научить </w:t>
      </w:r>
      <w:proofErr w:type="spellStart"/>
      <w:r w:rsidR="002A1847" w:rsidRPr="00B8400C">
        <w:rPr>
          <w:rFonts w:ascii="Times New Roman" w:hAnsi="Times New Roman" w:cs="Times New Roman"/>
          <w:sz w:val="24"/>
          <w:szCs w:val="24"/>
        </w:rPr>
        <w:t>непишущую</w:t>
      </w:r>
      <w:proofErr w:type="spellEnd"/>
      <w:r w:rsidR="002A1847" w:rsidRPr="00B8400C">
        <w:rPr>
          <w:rFonts w:ascii="Times New Roman" w:hAnsi="Times New Roman" w:cs="Times New Roman"/>
          <w:sz w:val="24"/>
          <w:szCs w:val="24"/>
        </w:rPr>
        <w:t xml:space="preserve"> руку взаимодействовать с миром, но и запрограммировать оба полушария на активную мозговую деятельность. </w:t>
      </w:r>
    </w:p>
    <w:p w:rsidR="002A1847" w:rsidRPr="00B8400C" w:rsidRDefault="002A1847" w:rsidP="00B84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400C">
        <w:rPr>
          <w:rFonts w:ascii="Times New Roman" w:hAnsi="Times New Roman" w:cs="Times New Roman"/>
          <w:sz w:val="24"/>
          <w:szCs w:val="24"/>
        </w:rPr>
        <w:t>Эти небольшие упражнения всегда можно легко превратить в игру, чтобы ребенку было проще и интереснее адаптироваться к новым задачам. Попробуйте устроить небольшие «</w:t>
      </w:r>
      <w:proofErr w:type="spellStart"/>
      <w:r w:rsidRPr="00B8400C">
        <w:rPr>
          <w:rFonts w:ascii="Times New Roman" w:hAnsi="Times New Roman" w:cs="Times New Roman"/>
          <w:sz w:val="24"/>
          <w:szCs w:val="24"/>
        </w:rPr>
        <w:t>челенджи</w:t>
      </w:r>
      <w:proofErr w:type="spellEnd"/>
      <w:r w:rsidRPr="00B8400C">
        <w:rPr>
          <w:rFonts w:ascii="Times New Roman" w:hAnsi="Times New Roman" w:cs="Times New Roman"/>
          <w:sz w:val="24"/>
          <w:szCs w:val="24"/>
        </w:rPr>
        <w:t xml:space="preserve">», бросьте ребенку вызов, но участвуйте вместе с ним. На собственном примере покажите, что почистить зубы другой рукой не только странно и сложно, но еще и забавно, и что важно – реально. Порисуйте двумя руками мелом на асфальте – сложите геометрические фигуры в несложные картинки – елочку, домик, бабочку. Пусть обеденный суп с ложной в другой руке станет для вас обоих не мучением – а особенным ритуалом, смешным для ребенка, но таким важным на пути его развития. Эти упражнения не обязательно </w:t>
      </w:r>
      <w:r w:rsidR="001F3728" w:rsidRPr="00B8400C">
        <w:rPr>
          <w:rFonts w:ascii="Times New Roman" w:hAnsi="Times New Roman" w:cs="Times New Roman"/>
          <w:sz w:val="24"/>
          <w:szCs w:val="24"/>
        </w:rPr>
        <w:t xml:space="preserve">выполнять каждый день в строго отведенное время, можно выделить 30 минут в день, а можно растянуть их понемногу до вечера – тут скорее вопрос в характере вашего ребенка и ваших возможностях. Но плюсы </w:t>
      </w:r>
      <w:proofErr w:type="gramStart"/>
      <w:r w:rsidR="001F3728" w:rsidRPr="00B8400C">
        <w:rPr>
          <w:rFonts w:ascii="Times New Roman" w:hAnsi="Times New Roman" w:cs="Times New Roman"/>
          <w:sz w:val="24"/>
          <w:szCs w:val="24"/>
        </w:rPr>
        <w:t>от таких занятий</w:t>
      </w:r>
      <w:proofErr w:type="gramEnd"/>
      <w:r w:rsidR="001F3728" w:rsidRPr="00B8400C">
        <w:rPr>
          <w:rFonts w:ascii="Times New Roman" w:hAnsi="Times New Roman" w:cs="Times New Roman"/>
          <w:sz w:val="24"/>
          <w:szCs w:val="24"/>
        </w:rPr>
        <w:t xml:space="preserve"> и вы и ваш ребенок почувствуете очень скоро. </w:t>
      </w:r>
    </w:p>
    <w:p w:rsidR="004E5A10" w:rsidRPr="00B8400C" w:rsidRDefault="004E5A10" w:rsidP="00B8400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400C">
        <w:rPr>
          <w:rFonts w:ascii="Times New Roman" w:hAnsi="Times New Roman" w:cs="Times New Roman"/>
          <w:sz w:val="24"/>
          <w:szCs w:val="24"/>
        </w:rPr>
        <w:t xml:space="preserve">Ожидаемые результаты: нельзя спрогнозировать </w:t>
      </w:r>
      <w:r w:rsidR="007930EA" w:rsidRPr="00B8400C">
        <w:rPr>
          <w:rFonts w:ascii="Times New Roman" w:hAnsi="Times New Roman" w:cs="Times New Roman"/>
          <w:sz w:val="24"/>
          <w:szCs w:val="24"/>
        </w:rPr>
        <w:t xml:space="preserve">точное время, когда вы сможете заметить улучшения в скорости работы мозга вашего ребенка, улучшению его памяти или скорости реакции. Здесь все индивидуально для каждого человека. Даже если вы начнете этот небольшой комплекс упражнений одновременно и будете заниматься одинаковое количество времени каждый день – один из вас будет усваивать информацию чуть быстрее, но сказать кто из вас (вы или ваш ребенок) мы не сможем. Детский мозг – это особая материя, которая впитывает новые знания гораздо быстрее, именно по этому вашему малышу эти упражнения могут даваться легче, чем взрослому человеку, а может и нет. Но эти упражнения точно не стоит бросать через две недели, если вдруг он не запомнит «Бородино» с одного прочтения. По ходу тренировок – задания можно усложнять, если вам кажется, что ребенок уже слишком легко с ними справляется, или адаптировать под окружающую ситуацию. </w:t>
      </w:r>
      <w:proofErr w:type="gramStart"/>
      <w:r w:rsidR="007930EA" w:rsidRPr="00B8400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7930EA" w:rsidRPr="00B8400C">
        <w:rPr>
          <w:rFonts w:ascii="Times New Roman" w:hAnsi="Times New Roman" w:cs="Times New Roman"/>
          <w:sz w:val="24"/>
          <w:szCs w:val="24"/>
        </w:rPr>
        <w:t xml:space="preserve"> на прогулке возле пруда можно подбирать камушки малоактивной рукой, или собирать маме букет из цветов</w:t>
      </w:r>
      <w:r w:rsidR="00B8400C" w:rsidRPr="00B8400C">
        <w:rPr>
          <w:rFonts w:ascii="Times New Roman" w:hAnsi="Times New Roman" w:cs="Times New Roman"/>
          <w:sz w:val="24"/>
          <w:szCs w:val="24"/>
        </w:rPr>
        <w:t xml:space="preserve"> – не обязательно ждать домашнего ритуала с супом или зубной щеткой. </w:t>
      </w:r>
      <w:r w:rsidR="007930EA" w:rsidRPr="00B8400C">
        <w:rPr>
          <w:rFonts w:ascii="Times New Roman" w:hAnsi="Times New Roman" w:cs="Times New Roman"/>
          <w:sz w:val="24"/>
          <w:szCs w:val="24"/>
        </w:rPr>
        <w:t xml:space="preserve"> </w:t>
      </w:r>
      <w:r w:rsidR="00B8400C" w:rsidRPr="00B8400C">
        <w:rPr>
          <w:rFonts w:ascii="Times New Roman" w:hAnsi="Times New Roman" w:cs="Times New Roman"/>
          <w:sz w:val="24"/>
          <w:szCs w:val="24"/>
        </w:rPr>
        <w:t xml:space="preserve">Оптимальное время занятий – 30 минут в день, ведь самое основное для нас с вами – дать положительный толчок в развитии ребенка, но сделать эта максимально ненавязчиво, чтобы ребенок воспринимал это скорее, как игру, а не как ежедневную рутину. </w:t>
      </w:r>
    </w:p>
    <w:sectPr w:rsidR="004E5A10" w:rsidRPr="00B8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4D"/>
    <w:rsid w:val="0000244E"/>
    <w:rsid w:val="001400F0"/>
    <w:rsid w:val="001F3728"/>
    <w:rsid w:val="002A1847"/>
    <w:rsid w:val="004D335E"/>
    <w:rsid w:val="004E5A10"/>
    <w:rsid w:val="0058774D"/>
    <w:rsid w:val="007066BC"/>
    <w:rsid w:val="007863F0"/>
    <w:rsid w:val="007930EA"/>
    <w:rsid w:val="007A21C6"/>
    <w:rsid w:val="007E68DE"/>
    <w:rsid w:val="0088471F"/>
    <w:rsid w:val="00924054"/>
    <w:rsid w:val="00B8400C"/>
    <w:rsid w:val="00CD5675"/>
    <w:rsid w:val="00D50019"/>
    <w:rsid w:val="00EB1B3B"/>
    <w:rsid w:val="00F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4906"/>
  <w15:chartTrackingRefBased/>
  <w15:docId w15:val="{0C665CF8-F60D-4AF4-A9BC-DED5E9E3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1234</cp:lastModifiedBy>
  <cp:revision>2</cp:revision>
  <dcterms:created xsi:type="dcterms:W3CDTF">2022-03-28T15:59:00Z</dcterms:created>
  <dcterms:modified xsi:type="dcterms:W3CDTF">2022-03-28T15:59:00Z</dcterms:modified>
</cp:coreProperties>
</file>