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96A" w:rsidRPr="00486AC0" w:rsidRDefault="00625CE3" w:rsidP="004D7CD1">
      <w:pPr>
        <w:pStyle w:val="1"/>
        <w:spacing w:after="240"/>
        <w:jc w:val="center"/>
        <w:rPr>
          <w:color w:val="FF0000"/>
          <w:sz w:val="24"/>
          <w:szCs w:val="24"/>
        </w:rPr>
      </w:pPr>
      <w:r w:rsidRPr="00486AC0">
        <w:rPr>
          <w:color w:val="FF0000"/>
          <w:sz w:val="24"/>
          <w:szCs w:val="24"/>
        </w:rPr>
        <w:t xml:space="preserve">РАЗВИТИЕ ФОНЕМАТИЧЕСКОЙ СИСТЕМЫ ЯЗЫКА У </w:t>
      </w:r>
      <w:r w:rsidR="0066396A" w:rsidRPr="00486AC0">
        <w:rPr>
          <w:color w:val="FF0000"/>
          <w:sz w:val="24"/>
          <w:szCs w:val="24"/>
        </w:rPr>
        <w:t>ДОШКОЛЬНИКОВ</w:t>
      </w:r>
      <w:r w:rsidRPr="00486AC0">
        <w:rPr>
          <w:color w:val="FF0000"/>
          <w:sz w:val="24"/>
          <w:szCs w:val="24"/>
        </w:rPr>
        <w:t xml:space="preserve"> </w:t>
      </w:r>
      <w:r w:rsidR="004D7CD1" w:rsidRPr="00486AC0">
        <w:rPr>
          <w:color w:val="FF0000"/>
          <w:sz w:val="24"/>
          <w:szCs w:val="24"/>
        </w:rPr>
        <w:t xml:space="preserve">6-7 ЛЕТ </w:t>
      </w:r>
      <w:r w:rsidR="004D7CD1">
        <w:rPr>
          <w:color w:val="FF0000"/>
          <w:sz w:val="24"/>
          <w:szCs w:val="24"/>
        </w:rPr>
        <w:t xml:space="preserve">          </w:t>
      </w:r>
      <w:r w:rsidRPr="00486AC0">
        <w:rPr>
          <w:color w:val="FF0000"/>
          <w:sz w:val="24"/>
          <w:szCs w:val="24"/>
        </w:rPr>
        <w:t xml:space="preserve">С </w:t>
      </w:r>
      <w:r w:rsidR="0066396A" w:rsidRPr="00486AC0">
        <w:rPr>
          <w:color w:val="FF0000"/>
          <w:sz w:val="24"/>
          <w:szCs w:val="24"/>
        </w:rPr>
        <w:t xml:space="preserve">ОНР </w:t>
      </w:r>
      <w:r w:rsidRPr="00486AC0">
        <w:rPr>
          <w:color w:val="FF0000"/>
          <w:sz w:val="24"/>
          <w:szCs w:val="24"/>
        </w:rPr>
        <w:t>ПРИ ИЗУЧЕНИИ ТЕМЫ «ДЕНЬ ПОБЕДЫ»</w:t>
      </w:r>
    </w:p>
    <w:p w:rsidR="00DD7042" w:rsidRDefault="000E23DF" w:rsidP="0066396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ведущих направлений коррекционной работы по преодолению общего 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доразвития речи у детей 6-7 лет является развитие у них фонема</w:t>
      </w:r>
      <w:r w:rsidR="00DD7042">
        <w:rPr>
          <w:rFonts w:ascii="Times New Roman" w:hAnsi="Times New Roman" w:cs="Times New Roman"/>
          <w:sz w:val="24"/>
          <w:szCs w:val="24"/>
        </w:rPr>
        <w:t>тических функций, звукоб</w:t>
      </w:r>
      <w:r w:rsidR="00DD7042">
        <w:rPr>
          <w:rFonts w:ascii="Times New Roman" w:hAnsi="Times New Roman" w:cs="Times New Roman"/>
          <w:sz w:val="24"/>
          <w:szCs w:val="24"/>
        </w:rPr>
        <w:t>у</w:t>
      </w:r>
      <w:r w:rsidR="00DD7042">
        <w:rPr>
          <w:rFonts w:ascii="Times New Roman" w:hAnsi="Times New Roman" w:cs="Times New Roman"/>
          <w:sz w:val="24"/>
          <w:szCs w:val="24"/>
        </w:rPr>
        <w:t xml:space="preserve">квенного и слогового анализа и синтеза. </w:t>
      </w:r>
    </w:p>
    <w:p w:rsidR="007A2D41" w:rsidRDefault="00DD7042" w:rsidP="0066396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этом направлении проводится логопедом на протяжении всего учебного года с опорой на лексические темы, изучаемые в рамках календарно-тематического планиров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ния.</w:t>
      </w:r>
      <w:r w:rsidR="000E23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7042" w:rsidRDefault="00DD7042" w:rsidP="0066396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Предлагаем </w:t>
      </w:r>
      <w:r w:rsidR="00295BC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ашему вниманию задания, которые можно использовать </w:t>
      </w:r>
      <w:r w:rsidR="007B2B5B">
        <w:rPr>
          <w:rFonts w:ascii="Times New Roman" w:hAnsi="Times New Roman" w:cs="Times New Roman"/>
          <w:sz w:val="24"/>
          <w:szCs w:val="24"/>
        </w:rPr>
        <w:t xml:space="preserve">с данной целью </w:t>
      </w:r>
      <w:r>
        <w:rPr>
          <w:rFonts w:ascii="Times New Roman" w:hAnsi="Times New Roman" w:cs="Times New Roman"/>
          <w:sz w:val="24"/>
          <w:szCs w:val="24"/>
        </w:rPr>
        <w:t>при изучении темы «День Победы».</w:t>
      </w:r>
    </w:p>
    <w:p w:rsidR="001F155D" w:rsidRDefault="0066396A" w:rsidP="0066396A">
      <w:pPr>
        <w:spacing w:before="240"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877DC2">
        <w:rPr>
          <w:rFonts w:ascii="Times New Roman" w:hAnsi="Times New Roman" w:cs="Times New Roman"/>
          <w:sz w:val="24"/>
          <w:szCs w:val="24"/>
        </w:rPr>
        <w:t xml:space="preserve"> </w:t>
      </w:r>
      <w:r w:rsidR="00B90290" w:rsidRPr="001F155D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1F155D" w:rsidRPr="001F155D">
        <w:rPr>
          <w:rFonts w:ascii="Times New Roman" w:hAnsi="Times New Roman" w:cs="Times New Roman"/>
          <w:b/>
          <w:color w:val="FF0000"/>
          <w:sz w:val="24"/>
          <w:szCs w:val="24"/>
        </w:rPr>
        <w:t>Отгадай  слово  по  гласным</w:t>
      </w:r>
      <w:r w:rsidR="00B90290" w:rsidRPr="001F155D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1F155D" w:rsidRDefault="001F155D">
      <w:pPr>
        <w:rPr>
          <w:rFonts w:ascii="Times New Roman" w:hAnsi="Times New Roman" w:cs="Times New Roman"/>
          <w:sz w:val="24"/>
          <w:szCs w:val="24"/>
        </w:rPr>
      </w:pPr>
      <w:r w:rsidRPr="0066396A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1F155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развивать умение выделять гласные звуки в слове, определять количество слогов.</w:t>
      </w:r>
    </w:p>
    <w:p w:rsidR="001F155D" w:rsidRPr="001F155D" w:rsidRDefault="001F155D" w:rsidP="00251300">
      <w:pPr>
        <w:jc w:val="both"/>
        <w:rPr>
          <w:rFonts w:ascii="Times New Roman" w:hAnsi="Times New Roman" w:cs="Times New Roman"/>
          <w:sz w:val="24"/>
          <w:szCs w:val="24"/>
        </w:rPr>
      </w:pPr>
      <w:r w:rsidRPr="0066396A">
        <w:rPr>
          <w:rFonts w:ascii="Times New Roman" w:hAnsi="Times New Roman" w:cs="Times New Roman"/>
          <w:sz w:val="24"/>
          <w:szCs w:val="24"/>
          <w:u w:val="single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>: логопед предлагает детям назвать предметы, изображённые на картинках, повт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ряет слова вслед за ними, произнося гласные звуки протяжно. Затем следует инструкция: «А теперь я назову гласные, которые есть в названии этой картинки, а вы отгадайте</w:t>
      </w:r>
      <w:r w:rsidR="004F5C43">
        <w:rPr>
          <w:rFonts w:ascii="Times New Roman" w:hAnsi="Times New Roman" w:cs="Times New Roman"/>
          <w:sz w:val="24"/>
          <w:szCs w:val="24"/>
        </w:rPr>
        <w:t>, какую ка</w:t>
      </w:r>
      <w:r w:rsidR="004F5C43">
        <w:rPr>
          <w:rFonts w:ascii="Times New Roman" w:hAnsi="Times New Roman" w:cs="Times New Roman"/>
          <w:sz w:val="24"/>
          <w:szCs w:val="24"/>
        </w:rPr>
        <w:t>р</w:t>
      </w:r>
      <w:r w:rsidR="004F5C43">
        <w:rPr>
          <w:rFonts w:ascii="Times New Roman" w:hAnsi="Times New Roman" w:cs="Times New Roman"/>
          <w:sz w:val="24"/>
          <w:szCs w:val="24"/>
        </w:rPr>
        <w:t xml:space="preserve">тинку я задумала». Дети отгадывают задуманную картинку. Параллельно им предлагается отхлопать слово по слогам. </w:t>
      </w:r>
      <w:r w:rsidR="000D7C10">
        <w:rPr>
          <w:rFonts w:ascii="Times New Roman" w:hAnsi="Times New Roman" w:cs="Times New Roman"/>
          <w:sz w:val="24"/>
          <w:szCs w:val="24"/>
        </w:rPr>
        <w:t>Можно использовать большее количество картинок. Интересно усложнить задание, переворачивая каждую отгаданную картинку изображением вниз, с тем, чтобы в конце дети вспомнили, что было изображено на каждой из перевёрнутых картинок. Таким образом, мы развиваем и зрительную память.</w:t>
      </w:r>
    </w:p>
    <w:p w:rsidR="006A6905" w:rsidRDefault="00FB1DD9" w:rsidP="006A690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1DD9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>
            <wp:extent cx="4229048" cy="2219325"/>
            <wp:effectExtent l="19050" t="0" r="52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146" t="43236" r="28532" b="2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48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E6" w:rsidRDefault="00DA58E6" w:rsidP="006A690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A6905" w:rsidRDefault="006A6905" w:rsidP="006A690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F155D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Найди картинки с одинаковым звуком в начале слова»</w:t>
      </w:r>
    </w:p>
    <w:p w:rsidR="006A6905" w:rsidRDefault="006A6905" w:rsidP="006A6905">
      <w:pPr>
        <w:rPr>
          <w:rFonts w:ascii="Times New Roman" w:hAnsi="Times New Roman" w:cs="Times New Roman"/>
          <w:sz w:val="24"/>
          <w:szCs w:val="24"/>
        </w:rPr>
      </w:pPr>
      <w:r w:rsidRPr="0066396A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1F155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развивать умение выделять звук из начала слова</w:t>
      </w:r>
      <w:r w:rsidR="00407DF6">
        <w:rPr>
          <w:rFonts w:ascii="Times New Roman" w:hAnsi="Times New Roman" w:cs="Times New Roman"/>
          <w:sz w:val="24"/>
          <w:szCs w:val="24"/>
        </w:rPr>
        <w:t>, давать характеристику звуков.</w:t>
      </w:r>
    </w:p>
    <w:p w:rsidR="00424065" w:rsidRPr="003415D5" w:rsidRDefault="006A6905" w:rsidP="00251300">
      <w:pPr>
        <w:jc w:val="both"/>
        <w:rPr>
          <w:rFonts w:ascii="Times New Roman" w:hAnsi="Times New Roman" w:cs="Times New Roman"/>
          <w:sz w:val="24"/>
          <w:szCs w:val="24"/>
        </w:rPr>
      </w:pPr>
      <w:r w:rsidRPr="0066396A">
        <w:rPr>
          <w:rFonts w:ascii="Times New Roman" w:hAnsi="Times New Roman" w:cs="Times New Roman"/>
          <w:sz w:val="24"/>
          <w:szCs w:val="24"/>
          <w:u w:val="single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>: логопед предлагает детям рассмотреть картинки</w:t>
      </w:r>
      <w:r w:rsidR="003F272E">
        <w:rPr>
          <w:rFonts w:ascii="Times New Roman" w:hAnsi="Times New Roman" w:cs="Times New Roman"/>
          <w:sz w:val="24"/>
          <w:szCs w:val="24"/>
        </w:rPr>
        <w:t xml:space="preserve">, назвать их </w:t>
      </w:r>
      <w:r>
        <w:rPr>
          <w:rFonts w:ascii="Times New Roman" w:hAnsi="Times New Roman" w:cs="Times New Roman"/>
          <w:sz w:val="24"/>
          <w:szCs w:val="24"/>
        </w:rPr>
        <w:t xml:space="preserve"> и соединить</w:t>
      </w:r>
      <w:r w:rsidR="007002E1">
        <w:rPr>
          <w:rFonts w:ascii="Times New Roman" w:hAnsi="Times New Roman" w:cs="Times New Roman"/>
          <w:sz w:val="24"/>
          <w:szCs w:val="24"/>
        </w:rPr>
        <w:t xml:space="preserve"> попарно те, которы</w:t>
      </w:r>
      <w:r w:rsidR="003F272E">
        <w:rPr>
          <w:rFonts w:ascii="Times New Roman" w:hAnsi="Times New Roman" w:cs="Times New Roman"/>
          <w:sz w:val="24"/>
          <w:szCs w:val="24"/>
        </w:rPr>
        <w:t>е</w:t>
      </w:r>
      <w:r w:rsidR="007002E1">
        <w:rPr>
          <w:rFonts w:ascii="Times New Roman" w:hAnsi="Times New Roman" w:cs="Times New Roman"/>
          <w:sz w:val="24"/>
          <w:szCs w:val="24"/>
        </w:rPr>
        <w:t xml:space="preserve"> начинаются с одного и того же звука</w:t>
      </w:r>
      <w:r w:rsidR="00DA58E6">
        <w:rPr>
          <w:rFonts w:ascii="Times New Roman" w:hAnsi="Times New Roman" w:cs="Times New Roman"/>
          <w:sz w:val="24"/>
          <w:szCs w:val="24"/>
        </w:rPr>
        <w:t xml:space="preserve">. </w:t>
      </w:r>
      <w:r w:rsidR="00266579">
        <w:rPr>
          <w:rFonts w:ascii="Times New Roman" w:hAnsi="Times New Roman" w:cs="Times New Roman"/>
          <w:sz w:val="24"/>
          <w:szCs w:val="24"/>
        </w:rPr>
        <w:t>Дети называют слово, говорят, какой звук стоит в начале, и ищут картинку  с предметом, название которого начинается на тот же звук. Можно попросить детей дать характеристику звука: гласный/согласный, твёрдый/мягкий.</w:t>
      </w:r>
      <w:r w:rsidR="00F234F3">
        <w:rPr>
          <w:rFonts w:ascii="Times New Roman" w:hAnsi="Times New Roman" w:cs="Times New Roman"/>
          <w:sz w:val="24"/>
          <w:szCs w:val="24"/>
        </w:rPr>
        <w:t xml:space="preserve"> Это помо</w:t>
      </w:r>
      <w:r w:rsidR="000808AB">
        <w:rPr>
          <w:rFonts w:ascii="Times New Roman" w:hAnsi="Times New Roman" w:cs="Times New Roman"/>
          <w:sz w:val="24"/>
          <w:szCs w:val="24"/>
        </w:rPr>
        <w:t xml:space="preserve">жет избежать возможной ошибки в словах на близкие фонемы (в данном случае </w:t>
      </w:r>
      <w:r w:rsidR="000808AB">
        <w:rPr>
          <w:rFonts w:ascii="Times New Roman" w:hAnsi="Times New Roman" w:cs="Times New Roman"/>
          <w:sz w:val="24"/>
          <w:szCs w:val="24"/>
        </w:rPr>
        <w:lastRenderedPageBreak/>
        <w:t>[П</w:t>
      </w:r>
      <w:proofErr w:type="gramStart"/>
      <w:r w:rsidR="000808AB">
        <w:rPr>
          <w:rFonts w:ascii="Times New Roman" w:hAnsi="Times New Roman" w:cs="Times New Roman"/>
          <w:sz w:val="24"/>
          <w:szCs w:val="24"/>
        </w:rPr>
        <w:t>]-</w:t>
      </w:r>
      <w:proofErr w:type="gramEnd"/>
      <w:r w:rsidR="000808AB">
        <w:rPr>
          <w:rFonts w:ascii="Times New Roman" w:hAnsi="Times New Roman" w:cs="Times New Roman"/>
          <w:sz w:val="24"/>
          <w:szCs w:val="24"/>
        </w:rPr>
        <w:t>[П</w:t>
      </w:r>
      <w:r w:rsidR="000808AB" w:rsidRPr="000808AB">
        <w:rPr>
          <w:rFonts w:ascii="Times New Roman" w:hAnsi="Times New Roman" w:cs="Times New Roman"/>
          <w:sz w:val="24"/>
          <w:szCs w:val="24"/>
        </w:rPr>
        <w:t>’</w:t>
      </w:r>
      <w:r w:rsidR="000808AB">
        <w:rPr>
          <w:rFonts w:ascii="Times New Roman" w:hAnsi="Times New Roman" w:cs="Times New Roman"/>
          <w:sz w:val="24"/>
          <w:szCs w:val="24"/>
        </w:rPr>
        <w:t>])</w:t>
      </w:r>
      <w:r w:rsidR="003E5BFD">
        <w:rPr>
          <w:rFonts w:ascii="Times New Roman" w:hAnsi="Times New Roman" w:cs="Times New Roman"/>
          <w:sz w:val="24"/>
          <w:szCs w:val="24"/>
        </w:rPr>
        <w:t xml:space="preserve">. Дети соединяют: пилотка-пистолет, салют-самолёт, </w:t>
      </w:r>
      <w:proofErr w:type="spellStart"/>
      <w:r w:rsidR="003E5BFD">
        <w:rPr>
          <w:rFonts w:ascii="Times New Roman" w:hAnsi="Times New Roman" w:cs="Times New Roman"/>
          <w:sz w:val="24"/>
          <w:szCs w:val="24"/>
        </w:rPr>
        <w:t>пушка-патроны</w:t>
      </w:r>
      <w:proofErr w:type="spellEnd"/>
      <w:r w:rsidR="003E5BFD">
        <w:rPr>
          <w:rFonts w:ascii="Times New Roman" w:hAnsi="Times New Roman" w:cs="Times New Roman"/>
          <w:sz w:val="24"/>
          <w:szCs w:val="24"/>
        </w:rPr>
        <w:t>, фуражк</w:t>
      </w:r>
      <w:proofErr w:type="gramStart"/>
      <w:r w:rsidR="003E5BF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3E5BFD">
        <w:rPr>
          <w:rFonts w:ascii="Times New Roman" w:hAnsi="Times New Roman" w:cs="Times New Roman"/>
          <w:sz w:val="24"/>
          <w:szCs w:val="24"/>
        </w:rPr>
        <w:t xml:space="preserve"> фляжка.</w:t>
      </w:r>
    </w:p>
    <w:p w:rsidR="006A6905" w:rsidRDefault="00FB1DD9" w:rsidP="0042406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1DD9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>
            <wp:extent cx="5634769" cy="2524125"/>
            <wp:effectExtent l="19050" t="0" r="4031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932" t="36779" r="26885" b="28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769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5A1" w:rsidRDefault="007815A1" w:rsidP="003415D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E3786" w:rsidRDefault="00AE3786" w:rsidP="003415D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415D5" w:rsidRDefault="00AE3786" w:rsidP="003415D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</w:t>
      </w:r>
      <w:r w:rsidR="003415D5" w:rsidRPr="001F155D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3415D5">
        <w:rPr>
          <w:rFonts w:ascii="Times New Roman" w:hAnsi="Times New Roman" w:cs="Times New Roman"/>
          <w:b/>
          <w:color w:val="FF0000"/>
          <w:sz w:val="24"/>
          <w:szCs w:val="24"/>
        </w:rPr>
        <w:t>Найди картинки с один</w:t>
      </w:r>
      <w:r w:rsidR="003415D5"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  <w:r w:rsidR="003415D5">
        <w:rPr>
          <w:rFonts w:ascii="Times New Roman" w:hAnsi="Times New Roman" w:cs="Times New Roman"/>
          <w:b/>
          <w:color w:val="FF0000"/>
          <w:sz w:val="24"/>
          <w:szCs w:val="24"/>
        </w:rPr>
        <w:t>ковым звуком в конце слова»</w:t>
      </w:r>
    </w:p>
    <w:p w:rsidR="003415D5" w:rsidRDefault="003415D5" w:rsidP="003415D5">
      <w:pPr>
        <w:rPr>
          <w:rFonts w:ascii="Times New Roman" w:hAnsi="Times New Roman" w:cs="Times New Roman"/>
          <w:sz w:val="24"/>
          <w:szCs w:val="24"/>
        </w:rPr>
      </w:pPr>
      <w:r w:rsidRPr="0066396A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1F155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развивать умение выделять звук из конца слова</w:t>
      </w:r>
      <w:r w:rsidR="00407DF6">
        <w:rPr>
          <w:rFonts w:ascii="Times New Roman" w:hAnsi="Times New Roman" w:cs="Times New Roman"/>
          <w:sz w:val="24"/>
          <w:szCs w:val="24"/>
        </w:rPr>
        <w:t>, давать характеристику звуков.</w:t>
      </w:r>
    </w:p>
    <w:p w:rsidR="006A6905" w:rsidRDefault="000D30DA" w:rsidP="0025130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6396A">
        <w:rPr>
          <w:rFonts w:ascii="Times New Roman" w:hAnsi="Times New Roman" w:cs="Times New Roman"/>
          <w:sz w:val="24"/>
          <w:szCs w:val="24"/>
          <w:u w:val="single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>:  дети соединяют попарно картинки, названия котор</w:t>
      </w:r>
      <w:r w:rsidR="00773CC1">
        <w:rPr>
          <w:rFonts w:ascii="Times New Roman" w:hAnsi="Times New Roman" w:cs="Times New Roman"/>
          <w:sz w:val="24"/>
          <w:szCs w:val="24"/>
        </w:rPr>
        <w:t>ых заканчиваются на тот же звук: орден-ветеран, солдат-</w:t>
      </w:r>
      <w:r w:rsidR="002F53BF">
        <w:rPr>
          <w:rFonts w:ascii="Times New Roman" w:hAnsi="Times New Roman" w:cs="Times New Roman"/>
          <w:sz w:val="24"/>
          <w:szCs w:val="24"/>
        </w:rPr>
        <w:t>автомат</w:t>
      </w:r>
      <w:r w:rsidR="00773CC1">
        <w:rPr>
          <w:rFonts w:ascii="Times New Roman" w:hAnsi="Times New Roman" w:cs="Times New Roman"/>
          <w:sz w:val="24"/>
          <w:szCs w:val="24"/>
        </w:rPr>
        <w:t>, танк-памятник, «Катюша»</w:t>
      </w:r>
      <w:r w:rsidR="00251300">
        <w:rPr>
          <w:rFonts w:ascii="Times New Roman" w:hAnsi="Times New Roman" w:cs="Times New Roman"/>
          <w:sz w:val="24"/>
          <w:szCs w:val="24"/>
        </w:rPr>
        <w:t xml:space="preserve"> </w:t>
      </w:r>
      <w:r w:rsidR="00773CC1">
        <w:rPr>
          <w:rFonts w:ascii="Times New Roman" w:hAnsi="Times New Roman" w:cs="Times New Roman"/>
          <w:sz w:val="24"/>
          <w:szCs w:val="24"/>
        </w:rPr>
        <w:t>-</w:t>
      </w:r>
      <w:r w:rsidR="00251300">
        <w:rPr>
          <w:rFonts w:ascii="Times New Roman" w:hAnsi="Times New Roman" w:cs="Times New Roman"/>
          <w:sz w:val="24"/>
          <w:szCs w:val="24"/>
        </w:rPr>
        <w:t xml:space="preserve"> </w:t>
      </w:r>
      <w:r w:rsidR="00C65CA0">
        <w:rPr>
          <w:rFonts w:ascii="Times New Roman" w:hAnsi="Times New Roman" w:cs="Times New Roman"/>
          <w:sz w:val="24"/>
          <w:szCs w:val="24"/>
        </w:rPr>
        <w:t>лента. В процессе выпо</w:t>
      </w:r>
      <w:r w:rsidR="00C65CA0">
        <w:rPr>
          <w:rFonts w:ascii="Times New Roman" w:hAnsi="Times New Roman" w:cs="Times New Roman"/>
          <w:sz w:val="24"/>
          <w:szCs w:val="24"/>
        </w:rPr>
        <w:t>л</w:t>
      </w:r>
      <w:r w:rsidR="00C65CA0">
        <w:rPr>
          <w:rFonts w:ascii="Times New Roman" w:hAnsi="Times New Roman" w:cs="Times New Roman"/>
          <w:sz w:val="24"/>
          <w:szCs w:val="24"/>
        </w:rPr>
        <w:t>нения задания дети 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65CA0">
        <w:rPr>
          <w:rFonts w:ascii="Times New Roman" w:hAnsi="Times New Roman" w:cs="Times New Roman"/>
          <w:sz w:val="24"/>
          <w:szCs w:val="24"/>
        </w:rPr>
        <w:t>ют</w:t>
      </w:r>
      <w:r>
        <w:rPr>
          <w:rFonts w:ascii="Times New Roman" w:hAnsi="Times New Roman" w:cs="Times New Roman"/>
          <w:sz w:val="24"/>
          <w:szCs w:val="24"/>
        </w:rPr>
        <w:t xml:space="preserve"> характеристику</w:t>
      </w:r>
      <w:r w:rsidR="00C65CA0">
        <w:rPr>
          <w:rFonts w:ascii="Times New Roman" w:hAnsi="Times New Roman" w:cs="Times New Roman"/>
          <w:sz w:val="24"/>
          <w:szCs w:val="24"/>
        </w:rPr>
        <w:t xml:space="preserve"> звука.</w:t>
      </w:r>
    </w:p>
    <w:p w:rsidR="00BA4DEC" w:rsidRDefault="00BA4DEC" w:rsidP="00996473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4DEC" w:rsidRDefault="00FB1DD9" w:rsidP="0042406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1DD9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>
            <wp:extent cx="5913747" cy="3438525"/>
            <wp:effectExtent l="1905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796" t="40659" r="24929" b="1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26" cy="344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DA" w:rsidRDefault="000D30DA" w:rsidP="0042406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D30DA" w:rsidRDefault="000D30DA" w:rsidP="00FB1DD9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E3786" w:rsidRDefault="00AE3786" w:rsidP="0042406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E3786" w:rsidRDefault="00AE3786" w:rsidP="0042406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F155D" w:rsidRDefault="00335192" w:rsidP="0042406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F155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«</w:t>
      </w:r>
      <w:r w:rsidR="00685A5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Прочитай слово по первым звукам» </w:t>
      </w:r>
    </w:p>
    <w:p w:rsidR="00335192" w:rsidRDefault="00335192" w:rsidP="00335192">
      <w:pPr>
        <w:rPr>
          <w:rFonts w:ascii="Times New Roman" w:hAnsi="Times New Roman" w:cs="Times New Roman"/>
          <w:sz w:val="24"/>
          <w:szCs w:val="24"/>
        </w:rPr>
      </w:pPr>
      <w:r w:rsidRPr="0066396A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1F155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развивать умение выделять звук из начала слова, синтезировать звуки в слово.</w:t>
      </w:r>
    </w:p>
    <w:p w:rsidR="006A6905" w:rsidRPr="0001468D" w:rsidRDefault="00335192" w:rsidP="0001468D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335192">
        <w:rPr>
          <w:rFonts w:ascii="Times New Roman" w:hAnsi="Times New Roman" w:cs="Times New Roman"/>
          <w:sz w:val="24"/>
          <w:szCs w:val="24"/>
          <w:u w:val="single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201507">
        <w:rPr>
          <w:rFonts w:ascii="Times New Roman" w:hAnsi="Times New Roman" w:cs="Times New Roman"/>
          <w:sz w:val="24"/>
          <w:szCs w:val="24"/>
        </w:rPr>
        <w:t xml:space="preserve"> детям предлагается назвать предметы, изображённые на картинках</w:t>
      </w:r>
      <w:r w:rsidR="00424065">
        <w:rPr>
          <w:rFonts w:ascii="Times New Roman" w:hAnsi="Times New Roman" w:cs="Times New Roman"/>
          <w:sz w:val="24"/>
          <w:szCs w:val="24"/>
        </w:rPr>
        <w:t>, определить, какой звук стоит в начале каждого слова, и составить из этих звуков новое слово.</w:t>
      </w:r>
      <w:r w:rsidR="00D71920">
        <w:rPr>
          <w:rFonts w:ascii="Times New Roman" w:hAnsi="Times New Roman" w:cs="Times New Roman"/>
          <w:sz w:val="24"/>
          <w:szCs w:val="24"/>
        </w:rPr>
        <w:t xml:space="preserve"> Из звуков</w:t>
      </w:r>
      <w:r w:rsidR="00D71920" w:rsidRPr="00842D39">
        <w:rPr>
          <w:rFonts w:ascii="Times New Roman" w:hAnsi="Times New Roman" w:cs="Times New Roman"/>
          <w:sz w:val="24"/>
          <w:szCs w:val="24"/>
        </w:rPr>
        <w:t xml:space="preserve"> </w:t>
      </w:r>
      <w:r w:rsidR="00D71920">
        <w:rPr>
          <w:rFonts w:ascii="Times New Roman" w:hAnsi="Times New Roman" w:cs="Times New Roman"/>
          <w:sz w:val="24"/>
          <w:szCs w:val="24"/>
        </w:rPr>
        <w:t xml:space="preserve">дети составляют слова: </w:t>
      </w:r>
      <w:r w:rsidR="00D71920" w:rsidRPr="00D1243E">
        <w:rPr>
          <w:rFonts w:ascii="Times New Roman" w:hAnsi="Times New Roman" w:cs="Times New Roman"/>
          <w:b/>
          <w:sz w:val="24"/>
          <w:szCs w:val="24"/>
        </w:rPr>
        <w:t>мир</w:t>
      </w:r>
      <w:r w:rsidR="00D71920">
        <w:rPr>
          <w:rFonts w:ascii="Times New Roman" w:hAnsi="Times New Roman" w:cs="Times New Roman"/>
          <w:sz w:val="24"/>
          <w:szCs w:val="24"/>
        </w:rPr>
        <w:t xml:space="preserve">, </w:t>
      </w:r>
      <w:r w:rsidR="00CA2EC0">
        <w:rPr>
          <w:rFonts w:ascii="Times New Roman" w:hAnsi="Times New Roman" w:cs="Times New Roman"/>
          <w:b/>
          <w:sz w:val="24"/>
          <w:szCs w:val="24"/>
        </w:rPr>
        <w:t>флаг</w:t>
      </w:r>
      <w:r w:rsidR="00842D39">
        <w:rPr>
          <w:rFonts w:ascii="Times New Roman" w:hAnsi="Times New Roman" w:cs="Times New Roman"/>
          <w:sz w:val="24"/>
          <w:szCs w:val="24"/>
        </w:rPr>
        <w:t xml:space="preserve"> и т.п. Количество картинок и, соответственно, звуков подбирает</w:t>
      </w:r>
      <w:r w:rsidR="00574614">
        <w:rPr>
          <w:rFonts w:ascii="Times New Roman" w:hAnsi="Times New Roman" w:cs="Times New Roman"/>
          <w:sz w:val="24"/>
          <w:szCs w:val="24"/>
        </w:rPr>
        <w:t>ся исходя из возможностей детей (от 3-х до 5-ти).</w:t>
      </w:r>
    </w:p>
    <w:p w:rsidR="00CA2EC0" w:rsidRDefault="0001468D" w:rsidP="00FB1DD9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1468D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>
            <wp:extent cx="5618362" cy="2600325"/>
            <wp:effectExtent l="19050" t="0" r="1388" b="0"/>
            <wp:docPr id="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018" t="37546" r="26164" b="2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29" cy="260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3C" w:rsidRDefault="00B7343C" w:rsidP="00685A5D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1468D" w:rsidRDefault="0001468D" w:rsidP="00685A5D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85A5D" w:rsidRDefault="00685A5D" w:rsidP="00685A5D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F155D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Прочитай сл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во по последним звукам»</w:t>
      </w:r>
    </w:p>
    <w:p w:rsidR="00685A5D" w:rsidRDefault="00685A5D" w:rsidP="00685A5D">
      <w:pPr>
        <w:rPr>
          <w:rFonts w:ascii="Times New Roman" w:hAnsi="Times New Roman" w:cs="Times New Roman"/>
          <w:sz w:val="24"/>
          <w:szCs w:val="24"/>
        </w:rPr>
      </w:pPr>
      <w:r w:rsidRPr="0066396A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1F155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развивать умение выделять звук из конца слова, синтез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ровать звуки в слово.</w:t>
      </w:r>
    </w:p>
    <w:p w:rsidR="00685A5D" w:rsidRDefault="00685A5D" w:rsidP="00685A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A5D">
        <w:rPr>
          <w:rFonts w:ascii="Times New Roman" w:hAnsi="Times New Roman" w:cs="Times New Roman"/>
          <w:sz w:val="24"/>
          <w:szCs w:val="24"/>
          <w:u w:val="single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>: как и в предыдущем задании, дети называют предметы, изображённые на карти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ках, определяют, какой звук мы слышим в конце каждого слова, и составляют из этих звуков новое слово. Количество картинок так же подбирается, исходя из возможностей детей. В приведённых ниже примерах дети составляют слова: </w:t>
      </w:r>
      <w:r w:rsidR="009A1D36" w:rsidRPr="00D1243E">
        <w:rPr>
          <w:rFonts w:ascii="Times New Roman" w:hAnsi="Times New Roman" w:cs="Times New Roman"/>
          <w:b/>
          <w:sz w:val="24"/>
          <w:szCs w:val="24"/>
        </w:rPr>
        <w:t>танк</w:t>
      </w:r>
      <w:r w:rsidR="009A1D36">
        <w:rPr>
          <w:rFonts w:ascii="Times New Roman" w:hAnsi="Times New Roman" w:cs="Times New Roman"/>
          <w:sz w:val="24"/>
          <w:szCs w:val="24"/>
        </w:rPr>
        <w:t xml:space="preserve">, </w:t>
      </w:r>
      <w:r w:rsidR="000A1B5B" w:rsidRPr="00D1243E">
        <w:rPr>
          <w:rFonts w:ascii="Times New Roman" w:hAnsi="Times New Roman" w:cs="Times New Roman"/>
          <w:b/>
          <w:sz w:val="24"/>
          <w:szCs w:val="24"/>
        </w:rPr>
        <w:t>каска</w:t>
      </w:r>
      <w:r w:rsidR="000A1B5B">
        <w:rPr>
          <w:rFonts w:ascii="Times New Roman" w:hAnsi="Times New Roman" w:cs="Times New Roman"/>
          <w:sz w:val="24"/>
          <w:szCs w:val="24"/>
        </w:rPr>
        <w:t>.</w:t>
      </w:r>
    </w:p>
    <w:p w:rsidR="009A1D36" w:rsidRDefault="00FB1DD9" w:rsidP="00685A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1D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206598" cy="2667000"/>
            <wp:effectExtent l="19050" t="0" r="3702" b="0"/>
            <wp:docPr id="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213" t="41403" r="21943" b="20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98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D36" w:rsidRDefault="009A1D36" w:rsidP="00685A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22BB" w:rsidRDefault="00BE22BB" w:rsidP="0025130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1468D" w:rsidRDefault="0001468D" w:rsidP="0025130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1300" w:rsidRDefault="00251300" w:rsidP="0025130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F155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«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Словесные цепочки»</w:t>
      </w:r>
    </w:p>
    <w:p w:rsidR="00251300" w:rsidRDefault="00251300" w:rsidP="00251300">
      <w:pPr>
        <w:rPr>
          <w:rFonts w:ascii="Times New Roman" w:hAnsi="Times New Roman" w:cs="Times New Roman"/>
          <w:sz w:val="24"/>
          <w:szCs w:val="24"/>
        </w:rPr>
      </w:pPr>
      <w:r w:rsidRPr="0066396A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1F155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развивать умение выделять звук из начала и конца слова.</w:t>
      </w:r>
    </w:p>
    <w:p w:rsidR="008372D8" w:rsidRDefault="00251300" w:rsidP="001A7DD2">
      <w:pPr>
        <w:jc w:val="both"/>
        <w:rPr>
          <w:rFonts w:ascii="Times New Roman" w:hAnsi="Times New Roman" w:cs="Times New Roman"/>
          <w:sz w:val="24"/>
          <w:szCs w:val="24"/>
        </w:rPr>
      </w:pPr>
      <w:r w:rsidRPr="00685A5D">
        <w:rPr>
          <w:rFonts w:ascii="Times New Roman" w:hAnsi="Times New Roman" w:cs="Times New Roman"/>
          <w:sz w:val="24"/>
          <w:szCs w:val="24"/>
          <w:u w:val="single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>: перед детьми лежит несколько картинок. Сначала дети называют их. Затем взро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лый кладёт слева</w:t>
      </w:r>
      <w:r w:rsidR="00FD4A13">
        <w:rPr>
          <w:rFonts w:ascii="Times New Roman" w:hAnsi="Times New Roman" w:cs="Times New Roman"/>
          <w:sz w:val="24"/>
          <w:szCs w:val="24"/>
        </w:rPr>
        <w:t xml:space="preserve"> одну картинку и просит определить, какой звук стоит в конце слова, от</w:t>
      </w:r>
      <w:r w:rsidR="00FD4A13">
        <w:rPr>
          <w:rFonts w:ascii="Times New Roman" w:hAnsi="Times New Roman" w:cs="Times New Roman"/>
          <w:sz w:val="24"/>
          <w:szCs w:val="24"/>
        </w:rPr>
        <w:t>ы</w:t>
      </w:r>
      <w:r w:rsidR="00FD4A13">
        <w:rPr>
          <w:rFonts w:ascii="Times New Roman" w:hAnsi="Times New Roman" w:cs="Times New Roman"/>
          <w:sz w:val="24"/>
          <w:szCs w:val="24"/>
        </w:rPr>
        <w:t>скать и положить рядом картинку, название которой начинается на этот же звук. И так далее сложить ряд картинок по принципу: звук в конце слова – звук в начале –</w:t>
      </w:r>
      <w:r w:rsidR="006C7BCC">
        <w:rPr>
          <w:rFonts w:ascii="Times New Roman" w:hAnsi="Times New Roman" w:cs="Times New Roman"/>
          <w:sz w:val="24"/>
          <w:szCs w:val="24"/>
        </w:rPr>
        <w:t xml:space="preserve"> </w:t>
      </w:r>
      <w:r w:rsidR="00FD4A13">
        <w:rPr>
          <w:rFonts w:ascii="Times New Roman" w:hAnsi="Times New Roman" w:cs="Times New Roman"/>
          <w:sz w:val="24"/>
          <w:szCs w:val="24"/>
        </w:rPr>
        <w:t>звук в конце слова - …</w:t>
      </w:r>
      <w:r w:rsidR="00710C5B">
        <w:rPr>
          <w:rFonts w:ascii="Times New Roman" w:hAnsi="Times New Roman" w:cs="Times New Roman"/>
          <w:sz w:val="24"/>
          <w:szCs w:val="24"/>
        </w:rPr>
        <w:t>. Дети выкладывают: кораб</w:t>
      </w:r>
      <w:r w:rsidR="00710C5B" w:rsidRPr="00710C5B">
        <w:rPr>
          <w:rFonts w:ascii="Times New Roman" w:hAnsi="Times New Roman" w:cs="Times New Roman"/>
          <w:b/>
          <w:sz w:val="24"/>
          <w:szCs w:val="24"/>
        </w:rPr>
        <w:t>ль</w:t>
      </w:r>
      <w:r w:rsidR="00710C5B">
        <w:rPr>
          <w:rFonts w:ascii="Times New Roman" w:hAnsi="Times New Roman" w:cs="Times New Roman"/>
          <w:sz w:val="24"/>
          <w:szCs w:val="24"/>
        </w:rPr>
        <w:t xml:space="preserve"> – </w:t>
      </w:r>
      <w:r w:rsidR="00710C5B" w:rsidRPr="00710C5B">
        <w:rPr>
          <w:rFonts w:ascii="Times New Roman" w:hAnsi="Times New Roman" w:cs="Times New Roman"/>
          <w:b/>
          <w:sz w:val="24"/>
          <w:szCs w:val="24"/>
        </w:rPr>
        <w:t>л</w:t>
      </w:r>
      <w:r w:rsidR="00710C5B">
        <w:rPr>
          <w:rFonts w:ascii="Times New Roman" w:hAnsi="Times New Roman" w:cs="Times New Roman"/>
          <w:sz w:val="24"/>
          <w:szCs w:val="24"/>
        </w:rPr>
        <w:t>ётчи</w:t>
      </w:r>
      <w:r w:rsidR="00710C5B" w:rsidRPr="00710C5B">
        <w:rPr>
          <w:rFonts w:ascii="Times New Roman" w:hAnsi="Times New Roman" w:cs="Times New Roman"/>
          <w:b/>
          <w:sz w:val="24"/>
          <w:szCs w:val="24"/>
        </w:rPr>
        <w:t>к</w:t>
      </w:r>
      <w:r w:rsidR="00710C5B">
        <w:rPr>
          <w:rFonts w:ascii="Times New Roman" w:hAnsi="Times New Roman" w:cs="Times New Roman"/>
          <w:sz w:val="24"/>
          <w:szCs w:val="24"/>
        </w:rPr>
        <w:t xml:space="preserve"> – </w:t>
      </w:r>
      <w:r w:rsidR="00710C5B" w:rsidRPr="00710C5B">
        <w:rPr>
          <w:rFonts w:ascii="Times New Roman" w:hAnsi="Times New Roman" w:cs="Times New Roman"/>
          <w:b/>
          <w:sz w:val="24"/>
          <w:szCs w:val="24"/>
        </w:rPr>
        <w:t>к</w:t>
      </w:r>
      <w:r w:rsidR="00710C5B">
        <w:rPr>
          <w:rFonts w:ascii="Times New Roman" w:hAnsi="Times New Roman" w:cs="Times New Roman"/>
          <w:sz w:val="24"/>
          <w:szCs w:val="24"/>
        </w:rPr>
        <w:t>аск</w:t>
      </w:r>
      <w:r w:rsidR="00710C5B" w:rsidRPr="00710C5B">
        <w:rPr>
          <w:rFonts w:ascii="Times New Roman" w:hAnsi="Times New Roman" w:cs="Times New Roman"/>
          <w:b/>
          <w:sz w:val="24"/>
          <w:szCs w:val="24"/>
        </w:rPr>
        <w:t>а</w:t>
      </w:r>
      <w:r w:rsidR="00710C5B">
        <w:rPr>
          <w:rFonts w:ascii="Times New Roman" w:hAnsi="Times New Roman" w:cs="Times New Roman"/>
          <w:sz w:val="24"/>
          <w:szCs w:val="24"/>
        </w:rPr>
        <w:t xml:space="preserve"> – </w:t>
      </w:r>
      <w:r w:rsidR="00710C5B" w:rsidRPr="00710C5B">
        <w:rPr>
          <w:rFonts w:ascii="Times New Roman" w:hAnsi="Times New Roman" w:cs="Times New Roman"/>
          <w:b/>
          <w:sz w:val="24"/>
          <w:szCs w:val="24"/>
        </w:rPr>
        <w:t>а</w:t>
      </w:r>
      <w:r w:rsidR="00710C5B">
        <w:rPr>
          <w:rFonts w:ascii="Times New Roman" w:hAnsi="Times New Roman" w:cs="Times New Roman"/>
          <w:sz w:val="24"/>
          <w:szCs w:val="24"/>
        </w:rPr>
        <w:t>ртиллерис</w:t>
      </w:r>
      <w:r w:rsidR="00710C5B" w:rsidRPr="00710C5B">
        <w:rPr>
          <w:rFonts w:ascii="Times New Roman" w:hAnsi="Times New Roman" w:cs="Times New Roman"/>
          <w:b/>
          <w:sz w:val="24"/>
          <w:szCs w:val="24"/>
        </w:rPr>
        <w:t>т</w:t>
      </w:r>
      <w:r w:rsidR="00710C5B">
        <w:rPr>
          <w:rFonts w:ascii="Times New Roman" w:hAnsi="Times New Roman" w:cs="Times New Roman"/>
          <w:sz w:val="24"/>
          <w:szCs w:val="24"/>
        </w:rPr>
        <w:t xml:space="preserve"> – </w:t>
      </w:r>
      <w:r w:rsidR="00710C5B" w:rsidRPr="00710C5B">
        <w:rPr>
          <w:rFonts w:ascii="Times New Roman" w:hAnsi="Times New Roman" w:cs="Times New Roman"/>
          <w:b/>
          <w:sz w:val="24"/>
          <w:szCs w:val="24"/>
        </w:rPr>
        <w:t>т</w:t>
      </w:r>
      <w:r w:rsidR="00710C5B">
        <w:rPr>
          <w:rFonts w:ascii="Times New Roman" w:hAnsi="Times New Roman" w:cs="Times New Roman"/>
          <w:sz w:val="24"/>
          <w:szCs w:val="24"/>
        </w:rPr>
        <w:t>анк.</w:t>
      </w:r>
      <w:r w:rsidR="00B23952">
        <w:rPr>
          <w:rFonts w:ascii="Times New Roman" w:hAnsi="Times New Roman" w:cs="Times New Roman"/>
          <w:sz w:val="24"/>
          <w:szCs w:val="24"/>
        </w:rPr>
        <w:t xml:space="preserve"> Другой вариант: д</w:t>
      </w:r>
      <w:r w:rsidR="00B23952">
        <w:rPr>
          <w:rFonts w:ascii="Times New Roman" w:hAnsi="Times New Roman" w:cs="Times New Roman"/>
          <w:sz w:val="24"/>
          <w:szCs w:val="24"/>
        </w:rPr>
        <w:t>е</w:t>
      </w:r>
      <w:r w:rsidR="00B23952">
        <w:rPr>
          <w:rFonts w:ascii="Times New Roman" w:hAnsi="Times New Roman" w:cs="Times New Roman"/>
          <w:sz w:val="24"/>
          <w:szCs w:val="24"/>
        </w:rPr>
        <w:t>сантни</w:t>
      </w:r>
      <w:r w:rsidR="00B23952" w:rsidRPr="00B23952">
        <w:rPr>
          <w:rFonts w:ascii="Times New Roman" w:hAnsi="Times New Roman" w:cs="Times New Roman"/>
          <w:b/>
          <w:sz w:val="24"/>
          <w:szCs w:val="24"/>
        </w:rPr>
        <w:t>к</w:t>
      </w:r>
      <w:r w:rsidR="00B23952">
        <w:rPr>
          <w:rFonts w:ascii="Times New Roman" w:hAnsi="Times New Roman" w:cs="Times New Roman"/>
          <w:sz w:val="24"/>
          <w:szCs w:val="24"/>
        </w:rPr>
        <w:t xml:space="preserve"> – </w:t>
      </w:r>
      <w:r w:rsidR="00B23952" w:rsidRPr="00B23952">
        <w:rPr>
          <w:rFonts w:ascii="Times New Roman" w:hAnsi="Times New Roman" w:cs="Times New Roman"/>
          <w:b/>
          <w:sz w:val="24"/>
          <w:szCs w:val="24"/>
        </w:rPr>
        <w:t>к</w:t>
      </w:r>
      <w:r w:rsidR="00B23952">
        <w:rPr>
          <w:rFonts w:ascii="Times New Roman" w:hAnsi="Times New Roman" w:cs="Times New Roman"/>
          <w:sz w:val="24"/>
          <w:szCs w:val="24"/>
        </w:rPr>
        <w:t>аск</w:t>
      </w:r>
      <w:r w:rsidR="00B23952" w:rsidRPr="00B23952">
        <w:rPr>
          <w:rFonts w:ascii="Times New Roman" w:hAnsi="Times New Roman" w:cs="Times New Roman"/>
          <w:b/>
          <w:sz w:val="24"/>
          <w:szCs w:val="24"/>
        </w:rPr>
        <w:t>а</w:t>
      </w:r>
      <w:r w:rsidR="00B23952">
        <w:rPr>
          <w:rFonts w:ascii="Times New Roman" w:hAnsi="Times New Roman" w:cs="Times New Roman"/>
          <w:b/>
          <w:sz w:val="24"/>
          <w:szCs w:val="24"/>
        </w:rPr>
        <w:t xml:space="preserve"> – а</w:t>
      </w:r>
      <w:r w:rsidR="00B23952" w:rsidRPr="00B23952">
        <w:rPr>
          <w:rFonts w:ascii="Times New Roman" w:hAnsi="Times New Roman" w:cs="Times New Roman"/>
          <w:sz w:val="24"/>
          <w:szCs w:val="24"/>
        </w:rPr>
        <w:t>втома</w:t>
      </w:r>
      <w:r w:rsidR="00B23952">
        <w:rPr>
          <w:rFonts w:ascii="Times New Roman" w:hAnsi="Times New Roman" w:cs="Times New Roman"/>
          <w:b/>
          <w:sz w:val="24"/>
          <w:szCs w:val="24"/>
        </w:rPr>
        <w:t>т – т</w:t>
      </w:r>
      <w:r w:rsidR="00B23952" w:rsidRPr="00B23952">
        <w:rPr>
          <w:rFonts w:ascii="Times New Roman" w:hAnsi="Times New Roman" w:cs="Times New Roman"/>
          <w:sz w:val="24"/>
          <w:szCs w:val="24"/>
        </w:rPr>
        <w:t>анкис</w:t>
      </w:r>
      <w:r w:rsidR="00B23952">
        <w:rPr>
          <w:rFonts w:ascii="Times New Roman" w:hAnsi="Times New Roman" w:cs="Times New Roman"/>
          <w:b/>
          <w:sz w:val="24"/>
          <w:szCs w:val="24"/>
        </w:rPr>
        <w:t>т.</w:t>
      </w:r>
    </w:p>
    <w:p w:rsidR="00FB1DD9" w:rsidRDefault="00FB1DD9" w:rsidP="00627086">
      <w:pPr>
        <w:rPr>
          <w:rFonts w:ascii="Times New Roman" w:hAnsi="Times New Roman" w:cs="Times New Roman"/>
          <w:sz w:val="24"/>
          <w:szCs w:val="24"/>
        </w:rPr>
      </w:pPr>
      <w:r w:rsidRPr="00FB1D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57850" cy="1600774"/>
            <wp:effectExtent l="19050" t="0" r="0" b="0"/>
            <wp:docPr id="6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311" t="37729" r="24311" b="3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79" cy="160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C77" w:rsidRDefault="00FB1DD9" w:rsidP="008D4C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Другой вариант:</w:t>
      </w:r>
      <w:r w:rsidRPr="00FB1D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29300" cy="1781175"/>
            <wp:effectExtent l="19050" t="0" r="0" b="0"/>
            <wp:docPr id="6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010" t="64155" r="25238" b="10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FE" w:rsidRPr="00FC7CFE" w:rsidRDefault="008D4C77" w:rsidP="00FC7CF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FC7CFE">
        <w:rPr>
          <w:rFonts w:ascii="Times New Roman" w:hAnsi="Times New Roman" w:cs="Times New Roman"/>
          <w:sz w:val="24"/>
          <w:szCs w:val="24"/>
        </w:rPr>
        <w:t xml:space="preserve">      </w:t>
      </w:r>
      <w:r w:rsidR="00FC7CFE" w:rsidRPr="001F155D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FC7CFE">
        <w:rPr>
          <w:rFonts w:ascii="Times New Roman" w:hAnsi="Times New Roman" w:cs="Times New Roman"/>
          <w:b/>
          <w:color w:val="FF0000"/>
          <w:sz w:val="24"/>
          <w:szCs w:val="24"/>
        </w:rPr>
        <w:t>Загадай - угадай»</w:t>
      </w:r>
    </w:p>
    <w:p w:rsidR="00FC7CFE" w:rsidRDefault="00FC7CFE" w:rsidP="00FC7CFE">
      <w:pPr>
        <w:rPr>
          <w:rFonts w:ascii="Times New Roman" w:hAnsi="Times New Roman" w:cs="Times New Roman"/>
          <w:sz w:val="24"/>
          <w:szCs w:val="24"/>
        </w:rPr>
      </w:pPr>
      <w:r w:rsidRPr="0066396A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1F155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развивать умение выделять звук из начала и конца слова.</w:t>
      </w:r>
    </w:p>
    <w:p w:rsidR="00FC7CFE" w:rsidRDefault="00FC7CFE" w:rsidP="00F14599">
      <w:pPr>
        <w:jc w:val="both"/>
        <w:rPr>
          <w:rFonts w:ascii="Times New Roman" w:hAnsi="Times New Roman" w:cs="Times New Roman"/>
          <w:sz w:val="24"/>
          <w:szCs w:val="24"/>
        </w:rPr>
      </w:pPr>
      <w:r w:rsidRPr="00FC7CFE">
        <w:rPr>
          <w:rFonts w:ascii="Times New Roman" w:hAnsi="Times New Roman" w:cs="Times New Roman"/>
          <w:sz w:val="24"/>
          <w:szCs w:val="24"/>
          <w:u w:val="single"/>
        </w:rPr>
        <w:t>Описание</w:t>
      </w:r>
      <w:r w:rsidRPr="00FC7CF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дети рассматривают и называют предметы, изображённые на картинках. Затем взрослый предлагает поиграть: «Отгадайте, какую картинку я задумала. Это слово начинае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ся на звук </w:t>
      </w:r>
      <w:r w:rsidRPr="00FC7CFE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C7CFE">
        <w:rPr>
          <w:rFonts w:ascii="Times New Roman" w:hAnsi="Times New Roman" w:cs="Times New Roman"/>
          <w:sz w:val="24"/>
          <w:szCs w:val="24"/>
        </w:rPr>
        <w:t>’]</w:t>
      </w:r>
      <w:r>
        <w:rPr>
          <w:rFonts w:ascii="Times New Roman" w:hAnsi="Times New Roman" w:cs="Times New Roman"/>
          <w:sz w:val="24"/>
          <w:szCs w:val="24"/>
        </w:rPr>
        <w:t xml:space="preserve">, а заканчивается на звук </w:t>
      </w:r>
      <w:r w:rsidRPr="00FC7CF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C7CF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». Ребёнок, угадавший картинку, становится 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дящим и загадывает остальным одну из картинок. </w:t>
      </w:r>
      <w:r w:rsidRPr="00FC7CFE">
        <w:rPr>
          <w:rFonts w:ascii="Times New Roman" w:hAnsi="Times New Roman" w:cs="Times New Roman"/>
          <w:sz w:val="24"/>
          <w:szCs w:val="24"/>
        </w:rPr>
        <w:t>И</w:t>
      </w:r>
      <w:r w:rsidR="00F14599">
        <w:rPr>
          <w:rFonts w:ascii="Times New Roman" w:hAnsi="Times New Roman" w:cs="Times New Roman"/>
          <w:sz w:val="24"/>
          <w:szCs w:val="24"/>
        </w:rPr>
        <w:t xml:space="preserve"> т.д</w:t>
      </w:r>
      <w:r w:rsidR="00A606E3">
        <w:rPr>
          <w:rFonts w:ascii="Times New Roman" w:hAnsi="Times New Roman" w:cs="Times New Roman"/>
          <w:sz w:val="24"/>
          <w:szCs w:val="24"/>
        </w:rPr>
        <w:t>.</w:t>
      </w:r>
    </w:p>
    <w:p w:rsidR="00FC7CFE" w:rsidRDefault="00FB1DD9" w:rsidP="008D4C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1D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52115" cy="2009775"/>
            <wp:effectExtent l="19050" t="0" r="985" b="0"/>
            <wp:docPr id="6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731" t="43786" r="28532" b="29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11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946" w:rsidRDefault="009D2AD9" w:rsidP="008D4C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</w:t>
      </w:r>
    </w:p>
    <w:p w:rsidR="008D4C77" w:rsidRDefault="005F0946" w:rsidP="008D4C77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8D4C77">
        <w:rPr>
          <w:rFonts w:ascii="Times New Roman" w:hAnsi="Times New Roman" w:cs="Times New Roman"/>
          <w:sz w:val="24"/>
          <w:szCs w:val="24"/>
        </w:rPr>
        <w:t xml:space="preserve"> </w:t>
      </w:r>
      <w:r w:rsidR="008D4C77" w:rsidRPr="001F155D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8D4C77">
        <w:rPr>
          <w:rFonts w:ascii="Times New Roman" w:hAnsi="Times New Roman" w:cs="Times New Roman"/>
          <w:b/>
          <w:color w:val="FF0000"/>
          <w:sz w:val="24"/>
          <w:szCs w:val="24"/>
        </w:rPr>
        <w:t>Подбери к слову звуковую схему»</w:t>
      </w:r>
    </w:p>
    <w:p w:rsidR="008D4C77" w:rsidRDefault="008D4C77" w:rsidP="008D4C77">
      <w:pPr>
        <w:rPr>
          <w:rFonts w:ascii="Times New Roman" w:hAnsi="Times New Roman" w:cs="Times New Roman"/>
          <w:sz w:val="24"/>
          <w:szCs w:val="24"/>
        </w:rPr>
      </w:pPr>
      <w:r w:rsidRPr="0066396A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1F155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развивать навыки звукового анализа слов.</w:t>
      </w:r>
    </w:p>
    <w:p w:rsidR="008D4C77" w:rsidRPr="008D4C77" w:rsidRDefault="008D4C77" w:rsidP="008D4C77">
      <w:pPr>
        <w:rPr>
          <w:rFonts w:ascii="Times New Roman" w:hAnsi="Times New Roman" w:cs="Times New Roman"/>
          <w:sz w:val="24"/>
          <w:szCs w:val="24"/>
          <w:u w:val="single"/>
        </w:rPr>
      </w:pPr>
      <w:r w:rsidRPr="008D4C77">
        <w:rPr>
          <w:rFonts w:ascii="Times New Roman" w:hAnsi="Times New Roman" w:cs="Times New Roman"/>
          <w:sz w:val="24"/>
          <w:szCs w:val="24"/>
          <w:u w:val="single"/>
        </w:rPr>
        <w:t>Описание</w:t>
      </w:r>
      <w:r w:rsidRPr="008D4C77">
        <w:rPr>
          <w:rFonts w:ascii="Times New Roman" w:hAnsi="Times New Roman" w:cs="Times New Roman"/>
          <w:sz w:val="24"/>
          <w:szCs w:val="24"/>
        </w:rPr>
        <w:t>: перед  ребёнком</w:t>
      </w:r>
      <w:r>
        <w:rPr>
          <w:rFonts w:ascii="Times New Roman" w:hAnsi="Times New Roman" w:cs="Times New Roman"/>
          <w:sz w:val="24"/>
          <w:szCs w:val="24"/>
        </w:rPr>
        <w:t xml:space="preserve"> картинка с предметом и несколько вариантов звуковой схемы слова. Необходимо выбрать подходящую </w:t>
      </w:r>
      <w:r w:rsidR="006B5744">
        <w:rPr>
          <w:rFonts w:ascii="Times New Roman" w:hAnsi="Times New Roman" w:cs="Times New Roman"/>
          <w:sz w:val="24"/>
          <w:szCs w:val="24"/>
        </w:rPr>
        <w:t xml:space="preserve">схему </w:t>
      </w:r>
      <w:r>
        <w:rPr>
          <w:rFonts w:ascii="Times New Roman" w:hAnsi="Times New Roman" w:cs="Times New Roman"/>
          <w:sz w:val="24"/>
          <w:szCs w:val="24"/>
        </w:rPr>
        <w:t>и объяснить, почему другие не подходят.</w:t>
      </w:r>
    </w:p>
    <w:p w:rsidR="001811AE" w:rsidRDefault="006B5744" w:rsidP="00CC08F8">
      <w:pPr>
        <w:tabs>
          <w:tab w:val="left" w:pos="411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C08F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656D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</w:t>
      </w:r>
      <w:r w:rsidR="00FB1DD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</w:t>
      </w:r>
      <w:r w:rsidR="00FB1DD9" w:rsidRPr="00FB1DD9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>
            <wp:extent cx="5649939" cy="2257425"/>
            <wp:effectExtent l="19050" t="0" r="7911" b="0"/>
            <wp:docPr id="6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907" t="36630" r="26473" b="3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20" cy="226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8F8" w:rsidRDefault="001811AE" w:rsidP="009656D7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</w:t>
      </w:r>
    </w:p>
    <w:p w:rsidR="001425AF" w:rsidRDefault="00CC08F8" w:rsidP="009656D7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</w:t>
      </w:r>
      <w:r w:rsidR="009656D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425AF" w:rsidRPr="001F155D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9656D7">
        <w:rPr>
          <w:rFonts w:ascii="Times New Roman" w:hAnsi="Times New Roman" w:cs="Times New Roman"/>
          <w:b/>
          <w:color w:val="FF0000"/>
          <w:sz w:val="24"/>
          <w:szCs w:val="24"/>
        </w:rPr>
        <w:t>Перевёртыши</w:t>
      </w:r>
      <w:r w:rsidR="001425AF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1425AF" w:rsidRDefault="001425AF" w:rsidP="001425AF">
      <w:pPr>
        <w:rPr>
          <w:rFonts w:ascii="Times New Roman" w:hAnsi="Times New Roman" w:cs="Times New Roman"/>
          <w:sz w:val="24"/>
          <w:szCs w:val="24"/>
        </w:rPr>
      </w:pPr>
      <w:r w:rsidRPr="0066396A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1F155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развивать навыки </w:t>
      </w:r>
      <w:r w:rsidR="009038AF">
        <w:rPr>
          <w:rFonts w:ascii="Times New Roman" w:hAnsi="Times New Roman" w:cs="Times New Roman"/>
          <w:sz w:val="24"/>
          <w:szCs w:val="24"/>
        </w:rPr>
        <w:t>фонематического восприятия и слогового синтеза слов.</w:t>
      </w:r>
    </w:p>
    <w:p w:rsidR="009C45D6" w:rsidRDefault="00DC1AE5" w:rsidP="00FB1DD9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  <w:r w:rsidRPr="00DC1AE5">
        <w:rPr>
          <w:rFonts w:ascii="Times New Roman" w:hAnsi="Times New Roman" w:cs="Times New Roman"/>
          <w:sz w:val="24"/>
          <w:szCs w:val="24"/>
          <w:u w:val="single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>: перед детьми несколько картинок. Логопед обращается к детям: «Слоги в назв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ниях картинок перепутались. Я назову слово неверно, а вы догадайтесь, что это за сл</w:t>
      </w:r>
      <w:r w:rsidR="00635ED2">
        <w:rPr>
          <w:rFonts w:ascii="Times New Roman" w:hAnsi="Times New Roman" w:cs="Times New Roman"/>
          <w:sz w:val="24"/>
          <w:szCs w:val="24"/>
        </w:rPr>
        <w:t xml:space="preserve">ово, и покажите нужную картинку». Мосалёт – самолёт; </w:t>
      </w:r>
      <w:r w:rsidR="00C42538">
        <w:rPr>
          <w:rFonts w:ascii="Times New Roman" w:hAnsi="Times New Roman" w:cs="Times New Roman"/>
          <w:sz w:val="24"/>
          <w:szCs w:val="24"/>
        </w:rPr>
        <w:t>теверан</w:t>
      </w:r>
      <w:r w:rsidR="000D4820">
        <w:rPr>
          <w:rFonts w:ascii="Times New Roman" w:hAnsi="Times New Roman" w:cs="Times New Roman"/>
          <w:sz w:val="24"/>
          <w:szCs w:val="24"/>
        </w:rPr>
        <w:t>ы</w:t>
      </w:r>
      <w:r w:rsidR="00C42538">
        <w:rPr>
          <w:rFonts w:ascii="Times New Roman" w:hAnsi="Times New Roman" w:cs="Times New Roman"/>
          <w:sz w:val="24"/>
          <w:szCs w:val="24"/>
        </w:rPr>
        <w:t xml:space="preserve"> - ветеран</w:t>
      </w:r>
      <w:r w:rsidR="000D4820">
        <w:rPr>
          <w:rFonts w:ascii="Times New Roman" w:hAnsi="Times New Roman" w:cs="Times New Roman"/>
          <w:sz w:val="24"/>
          <w:szCs w:val="24"/>
        </w:rPr>
        <w:t>ы</w:t>
      </w:r>
      <w:r w:rsidR="004E0EE1">
        <w:rPr>
          <w:rFonts w:ascii="Times New Roman" w:hAnsi="Times New Roman" w:cs="Times New Roman"/>
          <w:sz w:val="24"/>
          <w:szCs w:val="24"/>
        </w:rPr>
        <w:t>; грапоничник - погр</w:t>
      </w:r>
      <w:r w:rsidR="004E0EE1">
        <w:rPr>
          <w:rFonts w:ascii="Times New Roman" w:hAnsi="Times New Roman" w:cs="Times New Roman"/>
          <w:sz w:val="24"/>
          <w:szCs w:val="24"/>
        </w:rPr>
        <w:t>а</w:t>
      </w:r>
      <w:r w:rsidR="004E0EE1">
        <w:rPr>
          <w:rFonts w:ascii="Times New Roman" w:hAnsi="Times New Roman" w:cs="Times New Roman"/>
          <w:sz w:val="24"/>
          <w:szCs w:val="24"/>
        </w:rPr>
        <w:t xml:space="preserve">ничник; </w:t>
      </w:r>
      <w:r w:rsidR="00EA3CC3">
        <w:rPr>
          <w:rFonts w:ascii="Times New Roman" w:hAnsi="Times New Roman" w:cs="Times New Roman"/>
          <w:sz w:val="24"/>
          <w:szCs w:val="24"/>
        </w:rPr>
        <w:t xml:space="preserve">паникмят </w:t>
      </w:r>
      <w:r w:rsidR="00BE15DF">
        <w:rPr>
          <w:rFonts w:ascii="Times New Roman" w:hAnsi="Times New Roman" w:cs="Times New Roman"/>
          <w:sz w:val="24"/>
          <w:szCs w:val="24"/>
        </w:rPr>
        <w:t>–</w:t>
      </w:r>
      <w:r w:rsidR="00EA3CC3">
        <w:rPr>
          <w:rFonts w:ascii="Times New Roman" w:hAnsi="Times New Roman" w:cs="Times New Roman"/>
          <w:sz w:val="24"/>
          <w:szCs w:val="24"/>
        </w:rPr>
        <w:t xml:space="preserve"> памятник</w:t>
      </w:r>
      <w:r w:rsidR="00BE15DF">
        <w:rPr>
          <w:rFonts w:ascii="Times New Roman" w:hAnsi="Times New Roman" w:cs="Times New Roman"/>
          <w:sz w:val="24"/>
          <w:szCs w:val="24"/>
        </w:rPr>
        <w:t xml:space="preserve">; </w:t>
      </w:r>
      <w:r w:rsidR="000A2650">
        <w:rPr>
          <w:rFonts w:ascii="Times New Roman" w:hAnsi="Times New Roman" w:cs="Times New Roman"/>
          <w:sz w:val="24"/>
          <w:szCs w:val="24"/>
        </w:rPr>
        <w:t>тюшака – «Катюша»</w:t>
      </w:r>
      <w:r w:rsidR="007E72C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7E72CD">
        <w:rPr>
          <w:rFonts w:ascii="Times New Roman" w:hAnsi="Times New Roman" w:cs="Times New Roman"/>
          <w:sz w:val="24"/>
          <w:szCs w:val="24"/>
        </w:rPr>
        <w:t>пикатан</w:t>
      </w:r>
      <w:proofErr w:type="spellEnd"/>
      <w:r w:rsidR="007E72CD">
        <w:rPr>
          <w:rFonts w:ascii="Times New Roman" w:hAnsi="Times New Roman" w:cs="Times New Roman"/>
          <w:sz w:val="24"/>
          <w:szCs w:val="24"/>
        </w:rPr>
        <w:t xml:space="preserve"> – капитан.</w:t>
      </w:r>
    </w:p>
    <w:p w:rsidR="009C45D6" w:rsidRDefault="00FB1DD9" w:rsidP="009C45D6">
      <w:pPr>
        <w:rPr>
          <w:rFonts w:ascii="Times New Roman" w:hAnsi="Times New Roman" w:cs="Times New Roman"/>
          <w:sz w:val="24"/>
          <w:szCs w:val="24"/>
        </w:rPr>
      </w:pPr>
      <w:r w:rsidRPr="00FB1D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91297" cy="2695575"/>
            <wp:effectExtent l="19050" t="0" r="9453" b="0"/>
            <wp:docPr id="6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003" t="39377" r="23487" b="2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79" cy="269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5AF" w:rsidRDefault="009C45D6" w:rsidP="009C45D6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C45D6" w:rsidRDefault="009C45D6" w:rsidP="009C45D6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</w:p>
    <w:p w:rsidR="00CC08F8" w:rsidRDefault="00CC08F8" w:rsidP="00546EC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C45D6" w:rsidRDefault="009C45D6" w:rsidP="00546EC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F155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«</w:t>
      </w:r>
      <w:r w:rsidR="00CC08F8">
        <w:rPr>
          <w:rFonts w:ascii="Times New Roman" w:hAnsi="Times New Roman" w:cs="Times New Roman"/>
          <w:b/>
          <w:color w:val="FF0000"/>
          <w:sz w:val="24"/>
          <w:szCs w:val="24"/>
        </w:rPr>
        <w:t>Кроссворд  «Военный»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9C45D6" w:rsidRDefault="009C45D6" w:rsidP="009C45D6">
      <w:pPr>
        <w:rPr>
          <w:rFonts w:ascii="Times New Roman" w:hAnsi="Times New Roman" w:cs="Times New Roman"/>
          <w:sz w:val="24"/>
          <w:szCs w:val="24"/>
        </w:rPr>
      </w:pPr>
      <w:r w:rsidRPr="0066396A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1F155D">
        <w:rPr>
          <w:rFonts w:ascii="Times New Roman" w:hAnsi="Times New Roman" w:cs="Times New Roman"/>
          <w:sz w:val="24"/>
          <w:szCs w:val="24"/>
        </w:rPr>
        <w:t>:</w:t>
      </w:r>
      <w:r w:rsidR="00D003FD">
        <w:rPr>
          <w:rFonts w:ascii="Times New Roman" w:hAnsi="Times New Roman" w:cs="Times New Roman"/>
          <w:sz w:val="24"/>
          <w:szCs w:val="24"/>
        </w:rPr>
        <w:t xml:space="preserve"> обучение элементам грамоты (</w:t>
      </w:r>
      <w:r w:rsidR="00385963">
        <w:rPr>
          <w:rFonts w:ascii="Times New Roman" w:hAnsi="Times New Roman" w:cs="Times New Roman"/>
          <w:sz w:val="24"/>
          <w:szCs w:val="24"/>
        </w:rPr>
        <w:t>развитие</w:t>
      </w:r>
      <w:r w:rsidR="00D003FD">
        <w:rPr>
          <w:rFonts w:ascii="Times New Roman" w:hAnsi="Times New Roman" w:cs="Times New Roman"/>
          <w:sz w:val="24"/>
          <w:szCs w:val="24"/>
        </w:rPr>
        <w:t xml:space="preserve"> навыков письма и чтения)</w:t>
      </w:r>
    </w:p>
    <w:p w:rsidR="00F542B5" w:rsidRPr="00F542B5" w:rsidRDefault="00F542B5" w:rsidP="009C45D6">
      <w:pPr>
        <w:rPr>
          <w:rFonts w:ascii="Times New Roman" w:hAnsi="Times New Roman" w:cs="Times New Roman"/>
          <w:sz w:val="24"/>
          <w:szCs w:val="24"/>
        </w:rPr>
      </w:pPr>
      <w:r w:rsidRPr="00F542B5">
        <w:rPr>
          <w:rFonts w:ascii="Times New Roman" w:hAnsi="Times New Roman" w:cs="Times New Roman"/>
          <w:sz w:val="24"/>
          <w:szCs w:val="24"/>
          <w:u w:val="single"/>
        </w:rPr>
        <w:t>Описание: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03FD">
        <w:rPr>
          <w:rFonts w:ascii="Times New Roman" w:hAnsi="Times New Roman" w:cs="Times New Roman"/>
          <w:sz w:val="24"/>
          <w:szCs w:val="24"/>
        </w:rPr>
        <w:t>дети с помощью взрослого разгадывают и заполняют кроссворд. Вопросы крос</w:t>
      </w:r>
      <w:r w:rsidR="00D003FD">
        <w:rPr>
          <w:rFonts w:ascii="Times New Roman" w:hAnsi="Times New Roman" w:cs="Times New Roman"/>
          <w:sz w:val="24"/>
          <w:szCs w:val="24"/>
        </w:rPr>
        <w:t>с</w:t>
      </w:r>
      <w:r w:rsidR="00D003FD">
        <w:rPr>
          <w:rFonts w:ascii="Times New Roman" w:hAnsi="Times New Roman" w:cs="Times New Roman"/>
          <w:sz w:val="24"/>
          <w:szCs w:val="24"/>
        </w:rPr>
        <w:t>ворда может читать как взрослый</w:t>
      </w:r>
      <w:r w:rsidR="00140933">
        <w:rPr>
          <w:rFonts w:ascii="Times New Roman" w:hAnsi="Times New Roman" w:cs="Times New Roman"/>
          <w:sz w:val="24"/>
          <w:szCs w:val="24"/>
        </w:rPr>
        <w:t>, так и ребёнок, владеющий навыком чтения. Буквы, нап</w:t>
      </w:r>
      <w:r w:rsidR="00140933">
        <w:rPr>
          <w:rFonts w:ascii="Times New Roman" w:hAnsi="Times New Roman" w:cs="Times New Roman"/>
          <w:sz w:val="24"/>
          <w:szCs w:val="24"/>
        </w:rPr>
        <w:t>и</w:t>
      </w:r>
      <w:r w:rsidR="00140933">
        <w:rPr>
          <w:rFonts w:ascii="Times New Roman" w:hAnsi="Times New Roman" w:cs="Times New Roman"/>
          <w:sz w:val="24"/>
          <w:szCs w:val="24"/>
        </w:rPr>
        <w:t xml:space="preserve">сание которых связано со знанием правил правописания, </w:t>
      </w:r>
      <w:proofErr w:type="gramStart"/>
      <w:r w:rsidR="00140933">
        <w:rPr>
          <w:rFonts w:ascii="Times New Roman" w:hAnsi="Times New Roman" w:cs="Times New Roman"/>
          <w:sz w:val="24"/>
          <w:szCs w:val="24"/>
        </w:rPr>
        <w:t>должны быть уже напечатаны</w:t>
      </w:r>
      <w:proofErr w:type="gramEnd"/>
      <w:r w:rsidR="00140933">
        <w:rPr>
          <w:rFonts w:ascii="Times New Roman" w:hAnsi="Times New Roman" w:cs="Times New Roman"/>
          <w:sz w:val="24"/>
          <w:szCs w:val="24"/>
        </w:rPr>
        <w:t xml:space="preserve"> в кроссворде.</w:t>
      </w:r>
    </w:p>
    <w:p w:rsidR="000A7F6B" w:rsidRDefault="00D003FD" w:rsidP="009C45D6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  <w:r w:rsidRPr="00D00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2751108"/>
            <wp:effectExtent l="19050" t="19050" r="19050" b="11142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913" t="26191" r="12698" b="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5110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F6B" w:rsidRDefault="000A7F6B" w:rsidP="000A7F6B">
      <w:pPr>
        <w:rPr>
          <w:rFonts w:ascii="Times New Roman" w:hAnsi="Times New Roman" w:cs="Times New Roman"/>
          <w:sz w:val="24"/>
          <w:szCs w:val="24"/>
        </w:rPr>
      </w:pPr>
    </w:p>
    <w:p w:rsidR="00CC08F8" w:rsidRDefault="00FB1DD9" w:rsidP="00FB1D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0A7F6B" w:rsidRDefault="00CC08F8" w:rsidP="00FB1DD9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0A7F6B" w:rsidRPr="001F155D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0A7F6B">
        <w:rPr>
          <w:rFonts w:ascii="Times New Roman" w:hAnsi="Times New Roman" w:cs="Times New Roman"/>
          <w:b/>
          <w:color w:val="FF0000"/>
          <w:sz w:val="24"/>
          <w:szCs w:val="24"/>
        </w:rPr>
        <w:t>Ребусы»</w:t>
      </w:r>
    </w:p>
    <w:p w:rsidR="000A7F6B" w:rsidRDefault="000A7F6B" w:rsidP="000A7F6B">
      <w:pPr>
        <w:rPr>
          <w:rFonts w:ascii="Times New Roman" w:hAnsi="Times New Roman" w:cs="Times New Roman"/>
          <w:sz w:val="24"/>
          <w:szCs w:val="24"/>
        </w:rPr>
      </w:pPr>
      <w:r w:rsidRPr="0066396A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1F155D">
        <w:rPr>
          <w:rFonts w:ascii="Times New Roman" w:hAnsi="Times New Roman" w:cs="Times New Roman"/>
          <w:sz w:val="24"/>
          <w:szCs w:val="24"/>
        </w:rPr>
        <w:t>:</w:t>
      </w:r>
      <w:r w:rsidR="00F32EA4">
        <w:rPr>
          <w:rFonts w:ascii="Times New Roman" w:hAnsi="Times New Roman" w:cs="Times New Roman"/>
          <w:sz w:val="24"/>
          <w:szCs w:val="24"/>
        </w:rPr>
        <w:t xml:space="preserve"> обучать</w:t>
      </w:r>
      <w:r>
        <w:rPr>
          <w:rFonts w:ascii="Times New Roman" w:hAnsi="Times New Roman" w:cs="Times New Roman"/>
          <w:sz w:val="24"/>
          <w:szCs w:val="24"/>
        </w:rPr>
        <w:t xml:space="preserve"> элементам грамоты (развитие навыков чтения), </w:t>
      </w:r>
      <w:r w:rsidR="00F32EA4">
        <w:rPr>
          <w:rFonts w:ascii="Times New Roman" w:hAnsi="Times New Roman" w:cs="Times New Roman"/>
          <w:sz w:val="24"/>
          <w:szCs w:val="24"/>
        </w:rPr>
        <w:t>развивать логическое мышл</w:t>
      </w:r>
      <w:r w:rsidR="00F32EA4">
        <w:rPr>
          <w:rFonts w:ascii="Times New Roman" w:hAnsi="Times New Roman" w:cs="Times New Roman"/>
          <w:sz w:val="24"/>
          <w:szCs w:val="24"/>
        </w:rPr>
        <w:t>е</w:t>
      </w:r>
      <w:r w:rsidR="00F32EA4">
        <w:rPr>
          <w:rFonts w:ascii="Times New Roman" w:hAnsi="Times New Roman" w:cs="Times New Roman"/>
          <w:sz w:val="24"/>
          <w:szCs w:val="24"/>
        </w:rPr>
        <w:t>ние, умение употряблять предлоги.</w:t>
      </w:r>
    </w:p>
    <w:p w:rsidR="00F03F85" w:rsidRDefault="000A7F6B" w:rsidP="00F03F85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 w:rsidRPr="000A7F6B">
        <w:rPr>
          <w:rFonts w:ascii="Times New Roman" w:hAnsi="Times New Roman" w:cs="Times New Roman"/>
          <w:sz w:val="24"/>
          <w:szCs w:val="24"/>
          <w:u w:val="single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647CA1">
        <w:rPr>
          <w:rFonts w:ascii="Times New Roman" w:hAnsi="Times New Roman" w:cs="Times New Roman"/>
          <w:sz w:val="24"/>
          <w:szCs w:val="24"/>
        </w:rPr>
        <w:t>детям  предлагаются следующие ребусы</w:t>
      </w:r>
      <w:r w:rsidR="00FB1DD9">
        <w:rPr>
          <w:rFonts w:ascii="Times New Roman" w:hAnsi="Times New Roman" w:cs="Times New Roman"/>
          <w:sz w:val="24"/>
          <w:szCs w:val="24"/>
        </w:rPr>
        <w:t xml:space="preserve"> (награда, подвиг, воин, граната).</w:t>
      </w:r>
    </w:p>
    <w:p w:rsidR="009C45D6" w:rsidRDefault="00FB1DD9" w:rsidP="00F03F85">
      <w:pPr>
        <w:rPr>
          <w:rFonts w:ascii="Times New Roman" w:hAnsi="Times New Roman" w:cs="Times New Roman"/>
          <w:sz w:val="24"/>
          <w:szCs w:val="24"/>
        </w:rPr>
      </w:pPr>
      <w:r w:rsidRPr="00FB1D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26369" cy="1066800"/>
            <wp:effectExtent l="19050" t="0" r="2931" b="0"/>
            <wp:docPr id="6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194" t="38095" r="24929" b="4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69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D9" w:rsidRPr="00F03F85" w:rsidRDefault="00FB1DD9" w:rsidP="00F03F85">
      <w:pPr>
        <w:rPr>
          <w:rFonts w:ascii="Times New Roman" w:hAnsi="Times New Roman" w:cs="Times New Roman"/>
          <w:sz w:val="24"/>
          <w:szCs w:val="24"/>
        </w:rPr>
      </w:pPr>
    </w:p>
    <w:sectPr w:rsidR="00FB1DD9" w:rsidRPr="00F03F85" w:rsidSect="00A14DCB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0E23DF"/>
    <w:rsid w:val="000033E7"/>
    <w:rsid w:val="0001468D"/>
    <w:rsid w:val="000502C2"/>
    <w:rsid w:val="00060227"/>
    <w:rsid w:val="000808AB"/>
    <w:rsid w:val="000A1B5B"/>
    <w:rsid w:val="000A2650"/>
    <w:rsid w:val="000A7F6B"/>
    <w:rsid w:val="000B6129"/>
    <w:rsid w:val="000D1BDF"/>
    <w:rsid w:val="000D30DA"/>
    <w:rsid w:val="000D4820"/>
    <w:rsid w:val="000D7C10"/>
    <w:rsid w:val="000E23DF"/>
    <w:rsid w:val="000F10CE"/>
    <w:rsid w:val="000F6D55"/>
    <w:rsid w:val="00104237"/>
    <w:rsid w:val="00122E89"/>
    <w:rsid w:val="00140933"/>
    <w:rsid w:val="001425AF"/>
    <w:rsid w:val="001811AE"/>
    <w:rsid w:val="00181455"/>
    <w:rsid w:val="0018288D"/>
    <w:rsid w:val="001A7DD2"/>
    <w:rsid w:val="001C3B7A"/>
    <w:rsid w:val="001D502F"/>
    <w:rsid w:val="001F155D"/>
    <w:rsid w:val="00201507"/>
    <w:rsid w:val="002468A3"/>
    <w:rsid w:val="00251300"/>
    <w:rsid w:val="00260DEF"/>
    <w:rsid w:val="0026600E"/>
    <w:rsid w:val="00266579"/>
    <w:rsid w:val="00273BEA"/>
    <w:rsid w:val="00295BC6"/>
    <w:rsid w:val="00297A71"/>
    <w:rsid w:val="002A4F46"/>
    <w:rsid w:val="002A7AE2"/>
    <w:rsid w:val="002B0CE9"/>
    <w:rsid w:val="002D73A1"/>
    <w:rsid w:val="002E2075"/>
    <w:rsid w:val="002F53BF"/>
    <w:rsid w:val="0030724A"/>
    <w:rsid w:val="00335191"/>
    <w:rsid w:val="00335192"/>
    <w:rsid w:val="003415D5"/>
    <w:rsid w:val="00385963"/>
    <w:rsid w:val="003C23A4"/>
    <w:rsid w:val="003C3D3B"/>
    <w:rsid w:val="003E5BFD"/>
    <w:rsid w:val="003F272E"/>
    <w:rsid w:val="00407DF6"/>
    <w:rsid w:val="00424065"/>
    <w:rsid w:val="00450E50"/>
    <w:rsid w:val="00454998"/>
    <w:rsid w:val="00486AC0"/>
    <w:rsid w:val="004D45FC"/>
    <w:rsid w:val="004D5EBC"/>
    <w:rsid w:val="004D7CD1"/>
    <w:rsid w:val="004E0EE1"/>
    <w:rsid w:val="004F5C43"/>
    <w:rsid w:val="0051135A"/>
    <w:rsid w:val="005324DA"/>
    <w:rsid w:val="00546EC5"/>
    <w:rsid w:val="00553795"/>
    <w:rsid w:val="00574614"/>
    <w:rsid w:val="005D08C1"/>
    <w:rsid w:val="005F0946"/>
    <w:rsid w:val="006205D7"/>
    <w:rsid w:val="00625CE3"/>
    <w:rsid w:val="00627086"/>
    <w:rsid w:val="00630378"/>
    <w:rsid w:val="00635ED2"/>
    <w:rsid w:val="00647CA1"/>
    <w:rsid w:val="006546A3"/>
    <w:rsid w:val="0066396A"/>
    <w:rsid w:val="00685A5D"/>
    <w:rsid w:val="006A34A9"/>
    <w:rsid w:val="006A6905"/>
    <w:rsid w:val="006B5744"/>
    <w:rsid w:val="006C7BCC"/>
    <w:rsid w:val="006E379C"/>
    <w:rsid w:val="007002E1"/>
    <w:rsid w:val="00710C5B"/>
    <w:rsid w:val="00741409"/>
    <w:rsid w:val="00773CC1"/>
    <w:rsid w:val="007815A1"/>
    <w:rsid w:val="00793591"/>
    <w:rsid w:val="007A2D41"/>
    <w:rsid w:val="007A7B73"/>
    <w:rsid w:val="007B2B5B"/>
    <w:rsid w:val="007B45DD"/>
    <w:rsid w:val="007E1AB7"/>
    <w:rsid w:val="007E3107"/>
    <w:rsid w:val="007E72CD"/>
    <w:rsid w:val="007F3C9D"/>
    <w:rsid w:val="00820041"/>
    <w:rsid w:val="00833DCA"/>
    <w:rsid w:val="008372D8"/>
    <w:rsid w:val="00840C51"/>
    <w:rsid w:val="00842D39"/>
    <w:rsid w:val="008506B4"/>
    <w:rsid w:val="00864021"/>
    <w:rsid w:val="00877DC2"/>
    <w:rsid w:val="008B6863"/>
    <w:rsid w:val="008D4C77"/>
    <w:rsid w:val="008F3868"/>
    <w:rsid w:val="009038AF"/>
    <w:rsid w:val="0093035C"/>
    <w:rsid w:val="00943F1D"/>
    <w:rsid w:val="009656D7"/>
    <w:rsid w:val="00980422"/>
    <w:rsid w:val="00996473"/>
    <w:rsid w:val="009A11B8"/>
    <w:rsid w:val="009A1D36"/>
    <w:rsid w:val="009C2A1D"/>
    <w:rsid w:val="009C45D6"/>
    <w:rsid w:val="009D2AD9"/>
    <w:rsid w:val="009E1F92"/>
    <w:rsid w:val="00A14DCB"/>
    <w:rsid w:val="00A606E3"/>
    <w:rsid w:val="00A94CE5"/>
    <w:rsid w:val="00AA7C14"/>
    <w:rsid w:val="00AD4502"/>
    <w:rsid w:val="00AE22CB"/>
    <w:rsid w:val="00AE3786"/>
    <w:rsid w:val="00B23952"/>
    <w:rsid w:val="00B34083"/>
    <w:rsid w:val="00B53695"/>
    <w:rsid w:val="00B5696B"/>
    <w:rsid w:val="00B7343C"/>
    <w:rsid w:val="00B90290"/>
    <w:rsid w:val="00BA373C"/>
    <w:rsid w:val="00BA4DEC"/>
    <w:rsid w:val="00BC6138"/>
    <w:rsid w:val="00BC7CC9"/>
    <w:rsid w:val="00BD6A00"/>
    <w:rsid w:val="00BE15DF"/>
    <w:rsid w:val="00BE22BB"/>
    <w:rsid w:val="00BF0A27"/>
    <w:rsid w:val="00C12DCF"/>
    <w:rsid w:val="00C241D8"/>
    <w:rsid w:val="00C35ED8"/>
    <w:rsid w:val="00C42538"/>
    <w:rsid w:val="00C46C9D"/>
    <w:rsid w:val="00C65CA0"/>
    <w:rsid w:val="00C745B4"/>
    <w:rsid w:val="00C97F96"/>
    <w:rsid w:val="00CA21A7"/>
    <w:rsid w:val="00CA2EC0"/>
    <w:rsid w:val="00CA5BF0"/>
    <w:rsid w:val="00CC08F8"/>
    <w:rsid w:val="00D003FD"/>
    <w:rsid w:val="00D1243E"/>
    <w:rsid w:val="00D6776F"/>
    <w:rsid w:val="00D71920"/>
    <w:rsid w:val="00D9530D"/>
    <w:rsid w:val="00DA58E6"/>
    <w:rsid w:val="00DB3425"/>
    <w:rsid w:val="00DC1AE5"/>
    <w:rsid w:val="00DC6E5C"/>
    <w:rsid w:val="00DD6385"/>
    <w:rsid w:val="00DD7042"/>
    <w:rsid w:val="00E46AA9"/>
    <w:rsid w:val="00E938ED"/>
    <w:rsid w:val="00E93EC3"/>
    <w:rsid w:val="00EA34EE"/>
    <w:rsid w:val="00EA3CC3"/>
    <w:rsid w:val="00F00DEA"/>
    <w:rsid w:val="00F03F85"/>
    <w:rsid w:val="00F14599"/>
    <w:rsid w:val="00F22F58"/>
    <w:rsid w:val="00F234F3"/>
    <w:rsid w:val="00F32EA4"/>
    <w:rsid w:val="00F542B5"/>
    <w:rsid w:val="00F66552"/>
    <w:rsid w:val="00F703E3"/>
    <w:rsid w:val="00F97982"/>
    <w:rsid w:val="00FA110E"/>
    <w:rsid w:val="00FB1DD9"/>
    <w:rsid w:val="00FC7CFE"/>
    <w:rsid w:val="00FD4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#0070c0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8A3"/>
  </w:style>
  <w:style w:type="paragraph" w:styleId="1">
    <w:name w:val="heading 1"/>
    <w:basedOn w:val="a"/>
    <w:next w:val="a"/>
    <w:link w:val="10"/>
    <w:uiPriority w:val="9"/>
    <w:qFormat/>
    <w:rsid w:val="00625C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5C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8A3"/>
    <w:pPr>
      <w:ind w:left="720"/>
      <w:contextualSpacing/>
    </w:pPr>
  </w:style>
  <w:style w:type="table" w:styleId="a4">
    <w:name w:val="Table Grid"/>
    <w:basedOn w:val="a1"/>
    <w:uiPriority w:val="59"/>
    <w:rsid w:val="001F15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1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55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25C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5C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4560B7-789C-4ED2-B95D-2D1EEB04B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6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</dc:creator>
  <cp:lastModifiedBy>Yana</cp:lastModifiedBy>
  <cp:revision>165</cp:revision>
  <dcterms:created xsi:type="dcterms:W3CDTF">2023-02-18T17:42:00Z</dcterms:created>
  <dcterms:modified xsi:type="dcterms:W3CDTF">2023-02-23T10:08:00Z</dcterms:modified>
</cp:coreProperties>
</file>