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684C" w:rsidRPr="00010DD0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i/>
          <w:color w:val="7030A0"/>
          <w:sz w:val="28"/>
          <w:szCs w:val="24"/>
        </w:rPr>
      </w:pPr>
      <w:r w:rsidRPr="00010DD0">
        <w:rPr>
          <w:rFonts w:ascii="Times New Roman" w:eastAsiaTheme="majorEastAsia" w:hAnsi="Times New Roman" w:cs="Times New Roman"/>
          <w:b/>
          <w:i/>
          <w:color w:val="7030A0"/>
          <w:sz w:val="28"/>
          <w:szCs w:val="24"/>
        </w:rPr>
        <w:t>Муниципальное казенное дошкольное образовательное  учреждение</w:t>
      </w:r>
    </w:p>
    <w:p w:rsidR="0002684C" w:rsidRPr="00010DD0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i/>
          <w:color w:val="7030A0"/>
          <w:sz w:val="28"/>
          <w:szCs w:val="24"/>
        </w:rPr>
      </w:pPr>
      <w:r w:rsidRPr="00010DD0">
        <w:rPr>
          <w:rFonts w:ascii="Times New Roman" w:eastAsiaTheme="majorEastAsia" w:hAnsi="Times New Roman" w:cs="Times New Roman"/>
          <w:b/>
          <w:i/>
          <w:color w:val="7030A0"/>
          <w:sz w:val="28"/>
          <w:szCs w:val="24"/>
        </w:rPr>
        <w:t>детский сад «Улыбка»</w:t>
      </w:r>
      <w:r w:rsidR="00D56015">
        <w:rPr>
          <w:rFonts w:ascii="Times New Roman" w:eastAsiaTheme="majorEastAsia" w:hAnsi="Times New Roman" w:cs="Times New Roman"/>
          <w:b/>
          <w:i/>
          <w:color w:val="7030A0"/>
          <w:sz w:val="28"/>
          <w:szCs w:val="24"/>
        </w:rPr>
        <w:t>,</w:t>
      </w:r>
      <w:r w:rsidR="00010DD0">
        <w:rPr>
          <w:rFonts w:ascii="Times New Roman" w:eastAsiaTheme="majorEastAsia" w:hAnsi="Times New Roman" w:cs="Times New Roman"/>
          <w:b/>
          <w:i/>
          <w:color w:val="7030A0"/>
          <w:sz w:val="28"/>
          <w:szCs w:val="24"/>
        </w:rPr>
        <w:t>Чулымского района</w:t>
      </w:r>
    </w:p>
    <w:p w:rsidR="0002684C" w:rsidRPr="00010DD0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i/>
          <w:color w:val="7030A0"/>
          <w:sz w:val="32"/>
          <w:szCs w:val="24"/>
        </w:rPr>
      </w:pPr>
    </w:p>
    <w:p w:rsidR="0002684C" w:rsidRPr="00E432A1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sz w:val="40"/>
          <w:szCs w:val="24"/>
        </w:rPr>
      </w:pPr>
    </w:p>
    <w:p w:rsidR="0002684C" w:rsidRPr="00E432A1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sz w:val="40"/>
          <w:szCs w:val="24"/>
        </w:rPr>
      </w:pPr>
    </w:p>
    <w:p w:rsidR="0002684C" w:rsidRPr="00E432A1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sz w:val="40"/>
          <w:szCs w:val="24"/>
        </w:rPr>
      </w:pPr>
    </w:p>
    <w:p w:rsidR="0002684C" w:rsidRPr="00B044E4" w:rsidRDefault="00B044E4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color w:val="FF0000"/>
          <w:sz w:val="40"/>
          <w:szCs w:val="24"/>
        </w:rPr>
      </w:pPr>
      <w:r w:rsidRPr="00B044E4">
        <w:rPr>
          <w:rFonts w:ascii="Times New Roman" w:eastAsiaTheme="majorEastAsia" w:hAnsi="Times New Roman" w:cs="Times New Roman"/>
          <w:b/>
          <w:color w:val="FF0000"/>
          <w:sz w:val="40"/>
          <w:szCs w:val="24"/>
        </w:rPr>
        <w:t>Система работы по развитию мелкой моторики у детей дошкольного возраста в разных видах деятельности</w:t>
      </w:r>
    </w:p>
    <w:p w:rsidR="0002684C" w:rsidRPr="00E432A1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sz w:val="40"/>
          <w:szCs w:val="24"/>
        </w:rPr>
      </w:pPr>
    </w:p>
    <w:p w:rsidR="00180FA5" w:rsidRDefault="00180FA5" w:rsidP="00010DD0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color w:val="FF0000"/>
          <w:sz w:val="36"/>
          <w:szCs w:val="24"/>
        </w:rPr>
      </w:pPr>
    </w:p>
    <w:p w:rsidR="00180FA5" w:rsidRDefault="00180FA5" w:rsidP="00010DD0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color w:val="FF0000"/>
          <w:sz w:val="36"/>
          <w:szCs w:val="24"/>
        </w:rPr>
      </w:pPr>
    </w:p>
    <w:p w:rsidR="00010DD0" w:rsidRPr="00010DD0" w:rsidRDefault="00010DD0" w:rsidP="00180FA5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color w:val="FF0000"/>
          <w:sz w:val="36"/>
          <w:szCs w:val="24"/>
        </w:rPr>
      </w:pPr>
    </w:p>
    <w:p w:rsidR="0002684C" w:rsidRPr="0002684C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sz w:val="20"/>
          <w:szCs w:val="24"/>
        </w:rPr>
      </w:pPr>
      <w:r>
        <w:rPr>
          <w:rFonts w:ascii="Times New Roman" w:eastAsiaTheme="majorEastAsia" w:hAnsi="Times New Roman" w:cs="Times New Roman"/>
          <w:b/>
          <w:noProof/>
          <w:sz w:val="20"/>
          <w:szCs w:val="24"/>
          <w:lang w:eastAsia="ru-RU"/>
        </w:rPr>
        <w:drawing>
          <wp:inline distT="0" distB="0" distL="0" distR="0">
            <wp:extent cx="4762500" cy="3524250"/>
            <wp:effectExtent l="171450" t="171450" r="190500" b="19050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290" cy="35248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02684C" w:rsidRDefault="0002684C" w:rsidP="0002684C">
      <w:pPr>
        <w:spacing w:after="0" w:line="240" w:lineRule="auto"/>
        <w:jc w:val="center"/>
        <w:rPr>
          <w:rFonts w:ascii="Times New Roman" w:eastAsiaTheme="majorEastAsia" w:hAnsi="Times New Roman" w:cs="Times New Roman"/>
          <w:b/>
          <w:sz w:val="18"/>
          <w:szCs w:val="24"/>
        </w:rPr>
      </w:pPr>
    </w:p>
    <w:p w:rsidR="0002684C" w:rsidRPr="00E432A1" w:rsidRDefault="0002684C" w:rsidP="0002684C">
      <w:pPr>
        <w:spacing w:after="0" w:line="240" w:lineRule="auto"/>
        <w:rPr>
          <w:rFonts w:ascii="Times New Roman" w:eastAsiaTheme="majorEastAsia" w:hAnsi="Times New Roman" w:cs="Times New Roman"/>
          <w:sz w:val="40"/>
          <w:szCs w:val="24"/>
        </w:rPr>
      </w:pPr>
    </w:p>
    <w:p w:rsidR="0002684C" w:rsidRPr="00E432A1" w:rsidRDefault="0002684C" w:rsidP="0002684C">
      <w:pPr>
        <w:spacing w:after="0" w:line="240" w:lineRule="auto"/>
        <w:rPr>
          <w:rFonts w:ascii="Times New Roman" w:eastAsiaTheme="majorEastAsia" w:hAnsi="Times New Roman" w:cs="Times New Roman"/>
          <w:sz w:val="40"/>
          <w:szCs w:val="24"/>
        </w:rPr>
      </w:pPr>
    </w:p>
    <w:p w:rsidR="0002684C" w:rsidRPr="00180FA5" w:rsidRDefault="0002684C" w:rsidP="0002684C">
      <w:pPr>
        <w:tabs>
          <w:tab w:val="left" w:pos="5325"/>
        </w:tabs>
        <w:spacing w:after="0" w:line="240" w:lineRule="auto"/>
        <w:jc w:val="right"/>
        <w:rPr>
          <w:rFonts w:ascii="Times New Roman" w:eastAsiaTheme="majorEastAsia" w:hAnsi="Times New Roman" w:cs="Times New Roman"/>
          <w:b/>
          <w:color w:val="0070C0"/>
          <w:sz w:val="32"/>
          <w:szCs w:val="24"/>
        </w:rPr>
      </w:pPr>
      <w:r w:rsidRPr="00180FA5">
        <w:rPr>
          <w:rFonts w:ascii="Times New Roman" w:eastAsiaTheme="majorEastAsia" w:hAnsi="Times New Roman" w:cs="Times New Roman"/>
          <w:b/>
          <w:color w:val="0070C0"/>
          <w:sz w:val="32"/>
          <w:szCs w:val="24"/>
        </w:rPr>
        <w:t>Воспитатель Шкреба Галина Васильевна</w:t>
      </w:r>
    </w:p>
    <w:p w:rsidR="0002684C" w:rsidRPr="00180FA5" w:rsidRDefault="0002684C" w:rsidP="0002684C">
      <w:pPr>
        <w:spacing w:after="0" w:line="240" w:lineRule="auto"/>
        <w:rPr>
          <w:rFonts w:ascii="Times New Roman" w:eastAsiaTheme="majorEastAsia" w:hAnsi="Times New Roman" w:cs="Times New Roman"/>
          <w:b/>
          <w:color w:val="0070C0"/>
          <w:sz w:val="32"/>
          <w:szCs w:val="24"/>
        </w:rPr>
      </w:pPr>
    </w:p>
    <w:p w:rsidR="0002684C" w:rsidRPr="00180FA5" w:rsidRDefault="0002684C" w:rsidP="0002684C">
      <w:pPr>
        <w:spacing w:after="0" w:line="240" w:lineRule="auto"/>
        <w:rPr>
          <w:rFonts w:ascii="Times New Roman" w:eastAsiaTheme="majorEastAsia" w:hAnsi="Times New Roman" w:cs="Times New Roman"/>
          <w:b/>
          <w:color w:val="0070C0"/>
          <w:sz w:val="32"/>
          <w:szCs w:val="24"/>
        </w:rPr>
      </w:pPr>
    </w:p>
    <w:p w:rsidR="0002684C" w:rsidRPr="00180FA5" w:rsidRDefault="0002684C" w:rsidP="0002684C">
      <w:pPr>
        <w:spacing w:after="0" w:line="240" w:lineRule="auto"/>
        <w:rPr>
          <w:rFonts w:ascii="Times New Roman" w:eastAsiaTheme="majorEastAsia" w:hAnsi="Times New Roman" w:cs="Times New Roman"/>
          <w:b/>
          <w:color w:val="0070C0"/>
          <w:sz w:val="32"/>
          <w:szCs w:val="24"/>
        </w:rPr>
      </w:pPr>
    </w:p>
    <w:p w:rsidR="00010DD0" w:rsidRDefault="00010DD0" w:rsidP="0002684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A755A" w:rsidRDefault="006A755A" w:rsidP="0002684C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2684C" w:rsidRPr="00180FA5" w:rsidRDefault="0002684C" w:rsidP="0002684C">
      <w:pPr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180FA5">
        <w:rPr>
          <w:rFonts w:ascii="Times New Roman" w:hAnsi="Times New Roman" w:cs="Times New Roman"/>
          <w:b/>
          <w:color w:val="0070C0"/>
          <w:sz w:val="32"/>
          <w:szCs w:val="32"/>
        </w:rPr>
        <w:lastRenderedPageBreak/>
        <w:t>Содержание</w:t>
      </w: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4"/>
          <w:szCs w:val="24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4"/>
          <w:szCs w:val="24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  <w:r w:rsidRPr="00180FA5">
        <w:rPr>
          <w:rFonts w:ascii="Times New Roman" w:hAnsi="Times New Roman" w:cs="Times New Roman"/>
          <w:color w:val="0070C0"/>
          <w:sz w:val="28"/>
          <w:szCs w:val="24"/>
        </w:rPr>
        <w:t>1. Введе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ние………………………………………………………………</w:t>
      </w:r>
      <w:r w:rsidR="007578E6" w:rsidRPr="00180FA5">
        <w:rPr>
          <w:rFonts w:ascii="Times New Roman" w:hAnsi="Times New Roman" w:cs="Times New Roman"/>
          <w:color w:val="0070C0"/>
          <w:sz w:val="28"/>
          <w:szCs w:val="24"/>
        </w:rPr>
        <w:t>…….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………</w:t>
      </w:r>
      <w:r w:rsidRPr="00180FA5">
        <w:rPr>
          <w:rFonts w:ascii="Times New Roman" w:hAnsi="Times New Roman" w:cs="Times New Roman"/>
          <w:color w:val="0070C0"/>
          <w:sz w:val="28"/>
          <w:szCs w:val="24"/>
        </w:rPr>
        <w:t xml:space="preserve">   3</w:t>
      </w: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6A755A" w:rsidRPr="00180FA5" w:rsidRDefault="006A755A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  <w:r w:rsidRPr="00180FA5">
        <w:rPr>
          <w:rFonts w:ascii="Times New Roman" w:hAnsi="Times New Roman" w:cs="Times New Roman"/>
          <w:color w:val="0070C0"/>
          <w:sz w:val="28"/>
          <w:szCs w:val="24"/>
        </w:rPr>
        <w:t>2.Развитие мелкой моторики рук у детей дошкольного возраст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а………………………………………</w:t>
      </w:r>
      <w:r w:rsidR="007578E6" w:rsidRPr="00180FA5">
        <w:rPr>
          <w:rFonts w:ascii="Times New Roman" w:hAnsi="Times New Roman" w:cs="Times New Roman"/>
          <w:color w:val="0070C0"/>
          <w:sz w:val="28"/>
          <w:szCs w:val="24"/>
        </w:rPr>
        <w:t>………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………………………………</w:t>
      </w:r>
      <w:r w:rsidRPr="00180FA5">
        <w:rPr>
          <w:rFonts w:ascii="Times New Roman" w:hAnsi="Times New Roman" w:cs="Times New Roman"/>
          <w:color w:val="0070C0"/>
          <w:sz w:val="28"/>
          <w:szCs w:val="24"/>
        </w:rPr>
        <w:t>…  4</w:t>
      </w: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6A755A" w:rsidRPr="00180FA5" w:rsidRDefault="006A755A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  <w:r w:rsidRPr="00180FA5">
        <w:rPr>
          <w:rFonts w:ascii="Times New Roman" w:hAnsi="Times New Roman" w:cs="Times New Roman"/>
          <w:color w:val="0070C0"/>
          <w:sz w:val="28"/>
          <w:szCs w:val="24"/>
        </w:rPr>
        <w:t>3. Заключение…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……………</w:t>
      </w:r>
      <w:r w:rsidR="007578E6" w:rsidRPr="00180FA5">
        <w:rPr>
          <w:rFonts w:ascii="Times New Roman" w:hAnsi="Times New Roman" w:cs="Times New Roman"/>
          <w:color w:val="0070C0"/>
          <w:sz w:val="28"/>
          <w:szCs w:val="24"/>
        </w:rPr>
        <w:t>…..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……………………………………………</w:t>
      </w:r>
      <w:r w:rsidR="007578E6" w:rsidRPr="00180FA5">
        <w:rPr>
          <w:rFonts w:ascii="Times New Roman" w:hAnsi="Times New Roman" w:cs="Times New Roman"/>
          <w:color w:val="0070C0"/>
          <w:sz w:val="28"/>
          <w:szCs w:val="24"/>
        </w:rPr>
        <w:t>…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………</w:t>
      </w:r>
      <w:r w:rsidR="007578E6" w:rsidRPr="00180FA5">
        <w:rPr>
          <w:rFonts w:ascii="Times New Roman" w:hAnsi="Times New Roman" w:cs="Times New Roman"/>
          <w:color w:val="0070C0"/>
          <w:sz w:val="28"/>
          <w:szCs w:val="24"/>
        </w:rPr>
        <w:t xml:space="preserve"> 24</w:t>
      </w: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6A755A" w:rsidRPr="00180FA5" w:rsidRDefault="006A755A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02684C" w:rsidRPr="00180FA5" w:rsidRDefault="007578E6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  <w:r w:rsidRPr="00180FA5">
        <w:rPr>
          <w:rFonts w:ascii="Times New Roman" w:hAnsi="Times New Roman" w:cs="Times New Roman"/>
          <w:color w:val="0070C0"/>
          <w:sz w:val="28"/>
          <w:szCs w:val="24"/>
        </w:rPr>
        <w:t>4. Ресурсы………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………………………………………………………………</w:t>
      </w:r>
      <w:r w:rsidRPr="00180FA5">
        <w:rPr>
          <w:rFonts w:ascii="Times New Roman" w:hAnsi="Times New Roman" w:cs="Times New Roman"/>
          <w:color w:val="0070C0"/>
          <w:sz w:val="28"/>
          <w:szCs w:val="24"/>
        </w:rPr>
        <w:t>…</w:t>
      </w:r>
      <w:r w:rsidR="00010DD0" w:rsidRPr="00180FA5">
        <w:rPr>
          <w:rFonts w:ascii="Times New Roman" w:hAnsi="Times New Roman" w:cs="Times New Roman"/>
          <w:color w:val="0070C0"/>
          <w:sz w:val="28"/>
          <w:szCs w:val="24"/>
        </w:rPr>
        <w:t>……</w:t>
      </w:r>
      <w:r w:rsidRPr="00180FA5">
        <w:rPr>
          <w:rFonts w:ascii="Times New Roman" w:hAnsi="Times New Roman" w:cs="Times New Roman"/>
          <w:color w:val="0070C0"/>
          <w:sz w:val="28"/>
          <w:szCs w:val="24"/>
        </w:rPr>
        <w:t xml:space="preserve"> 25</w:t>
      </w: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28"/>
          <w:szCs w:val="24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36"/>
          <w:szCs w:val="32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32"/>
          <w:szCs w:val="32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32"/>
          <w:szCs w:val="32"/>
        </w:rPr>
      </w:pPr>
    </w:p>
    <w:p w:rsidR="0002684C" w:rsidRPr="00180FA5" w:rsidRDefault="0002684C" w:rsidP="0002684C">
      <w:pPr>
        <w:rPr>
          <w:rFonts w:ascii="Times New Roman" w:hAnsi="Times New Roman" w:cs="Times New Roman"/>
          <w:color w:val="0070C0"/>
          <w:sz w:val="32"/>
          <w:szCs w:val="32"/>
        </w:rPr>
      </w:pPr>
    </w:p>
    <w:p w:rsidR="00010DD0" w:rsidRPr="00180FA5" w:rsidRDefault="00010DD0" w:rsidP="00010DD0">
      <w:pPr>
        <w:rPr>
          <w:rFonts w:ascii="Times New Roman" w:hAnsi="Times New Roman" w:cs="Times New Roman"/>
          <w:color w:val="0070C0"/>
          <w:sz w:val="32"/>
          <w:szCs w:val="32"/>
        </w:rPr>
      </w:pPr>
    </w:p>
    <w:p w:rsidR="006A755A" w:rsidRPr="00180FA5" w:rsidRDefault="006A755A" w:rsidP="00010DD0">
      <w:pPr>
        <w:jc w:val="center"/>
        <w:rPr>
          <w:rFonts w:ascii="Times New Roman" w:eastAsiaTheme="majorEastAsia" w:hAnsi="Times New Roman" w:cs="Times New Roman"/>
          <w:b/>
          <w:bCs/>
          <w:color w:val="0070C0"/>
          <w:sz w:val="40"/>
          <w:szCs w:val="40"/>
        </w:rPr>
      </w:pPr>
    </w:p>
    <w:p w:rsidR="00FA1058" w:rsidRDefault="00FA1058" w:rsidP="00010DD0">
      <w:pPr>
        <w:jc w:val="center"/>
        <w:rPr>
          <w:rFonts w:ascii="Times New Roman" w:eastAsiaTheme="majorEastAsia" w:hAnsi="Times New Roman" w:cs="Times New Roman"/>
          <w:b/>
          <w:bCs/>
          <w:color w:val="0070C0"/>
          <w:sz w:val="40"/>
          <w:szCs w:val="40"/>
        </w:rPr>
      </w:pPr>
    </w:p>
    <w:p w:rsidR="0002684C" w:rsidRPr="00180FA5" w:rsidRDefault="0002684C" w:rsidP="00010DD0">
      <w:pPr>
        <w:jc w:val="center"/>
        <w:rPr>
          <w:rFonts w:ascii="Times New Roman" w:hAnsi="Times New Roman" w:cs="Times New Roman"/>
          <w:color w:val="0070C0"/>
          <w:sz w:val="32"/>
          <w:szCs w:val="32"/>
        </w:rPr>
      </w:pPr>
      <w:r w:rsidRPr="00180FA5">
        <w:rPr>
          <w:rFonts w:ascii="Times New Roman" w:eastAsiaTheme="majorEastAsia" w:hAnsi="Times New Roman" w:cs="Times New Roman"/>
          <w:b/>
          <w:bCs/>
          <w:color w:val="0070C0"/>
          <w:sz w:val="40"/>
          <w:szCs w:val="40"/>
        </w:rPr>
        <w:lastRenderedPageBreak/>
        <w:t>Введение</w:t>
      </w:r>
    </w:p>
    <w:p w:rsidR="0002684C" w:rsidRPr="00180FA5" w:rsidRDefault="0002684C" w:rsidP="00010DD0">
      <w:pPr>
        <w:jc w:val="right"/>
        <w:rPr>
          <w:rFonts w:ascii="Times New Roman" w:eastAsia="Times New Roman" w:hAnsi="Times New Roman" w:cs="Times New Roman"/>
          <w:i/>
          <w:color w:val="0070C0"/>
          <w:sz w:val="24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4"/>
          <w:szCs w:val="28"/>
          <w:lang w:eastAsia="ru-RU"/>
        </w:rPr>
        <w:t>«Представление, что при любом двигательном тренинге…</w:t>
      </w:r>
    </w:p>
    <w:p w:rsidR="0002684C" w:rsidRPr="00180FA5" w:rsidRDefault="0002684C" w:rsidP="0002684C">
      <w:pPr>
        <w:spacing w:after="0"/>
        <w:ind w:firstLine="720"/>
        <w:jc w:val="right"/>
        <w:rPr>
          <w:rFonts w:ascii="Times New Roman" w:eastAsia="Times New Roman" w:hAnsi="Times New Roman" w:cs="Times New Roman"/>
          <w:i/>
          <w:color w:val="0070C0"/>
          <w:sz w:val="24"/>
          <w:szCs w:val="20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4"/>
          <w:szCs w:val="20"/>
          <w:lang w:eastAsia="ru-RU"/>
        </w:rPr>
        <w:t>упражняется не рука, а мозг, вначале казалось парадоксальным</w:t>
      </w:r>
    </w:p>
    <w:p w:rsidR="0002684C" w:rsidRPr="00180FA5" w:rsidRDefault="0002684C" w:rsidP="0002684C">
      <w:pPr>
        <w:spacing w:after="0"/>
        <w:ind w:firstLine="720"/>
        <w:jc w:val="right"/>
        <w:rPr>
          <w:rFonts w:ascii="Times New Roman" w:eastAsia="Times New Roman" w:hAnsi="Times New Roman" w:cs="Times New Roman"/>
          <w:i/>
          <w:color w:val="0070C0"/>
          <w:sz w:val="28"/>
          <w:szCs w:val="20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4"/>
          <w:szCs w:val="20"/>
          <w:lang w:eastAsia="ru-RU"/>
        </w:rPr>
        <w:t>и лишь с трудом проникло в сознание педагогов».</w:t>
      </w:r>
    </w:p>
    <w:p w:rsidR="0002684C" w:rsidRPr="00180FA5" w:rsidRDefault="0002684C" w:rsidP="0002684C">
      <w:pPr>
        <w:spacing w:after="0"/>
        <w:ind w:firstLine="720"/>
        <w:jc w:val="right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Н.А. Бернштейн.</w:t>
      </w:r>
    </w:p>
    <w:p w:rsidR="0002684C" w:rsidRPr="00180FA5" w:rsidRDefault="0002684C" w:rsidP="0002684C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Всестороннее представление об окружающем  предметном мире у человека не может сложиться без тактильно - двигательного восприятия, так как оно лежит в основе чувствительного познания. Именно с помощью тактильно-двигательного восприятия складываются первые впечатления о форме, величине предметов, их расположении в пространстве.</w:t>
      </w:r>
    </w:p>
    <w:p w:rsidR="0002684C" w:rsidRPr="00180FA5" w:rsidRDefault="0002684C" w:rsidP="0002684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Чтобы научить малыша говорить, необходимо не только тренировать его артикуляционный аппарат, но и развивать мелкую моторику рук.</w:t>
      </w:r>
    </w:p>
    <w:p w:rsidR="0002684C" w:rsidRPr="00180FA5" w:rsidRDefault="0002684C" w:rsidP="0002684C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Учеными доказано, что уровень развития речи находится в прямой зависимости от степени сформированной тонких движений пальцев рук. Изучая деятельность детского мозга, психику детей вообще, ученые  отмечают большое стимулирующее значение функции руки, и заключают, что формирование речевых областей совершается под влиянием  кинестетических импульсов от кончиков пальцев.</w:t>
      </w:r>
    </w:p>
    <w:p w:rsidR="0002684C" w:rsidRPr="00180FA5" w:rsidRDefault="0002684C" w:rsidP="0002684C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На основе проведенных опытов и обследования большого количества детей была выявлена следующая закономерность: если развитие движений пальцев соответствует возрасту, то и речевое развитие находится в пределах нормы, если же развитие движений пальцев отстает, то речевое развитие ребенка, напротив, задерживается. </w:t>
      </w:r>
    </w:p>
    <w:p w:rsidR="0002684C" w:rsidRPr="00180FA5" w:rsidRDefault="0002684C" w:rsidP="0002684C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На кистях рук располагается множество акупунктуры точек, массируя которые, можно воздействовать на внутренние  органы человека, рефлекторно связанные с ними.</w:t>
      </w:r>
    </w:p>
    <w:p w:rsidR="0002684C" w:rsidRPr="00180FA5" w:rsidRDefault="0002684C" w:rsidP="0002684C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Уровень развития мелкой моторики один из показателей интеллектуальной  готовности к школьному обучению и  именно в этой области дошкольники испытывают серьезные трудности.</w:t>
      </w:r>
    </w:p>
    <w:p w:rsidR="0002684C" w:rsidRPr="00180FA5" w:rsidRDefault="0002684C" w:rsidP="0002684C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Поэтому работа по развитию мелкой моторики должна начинаться</w:t>
      </w:r>
      <w:r w:rsidR="0035121C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,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задолго до поступления в школу, а именно с самого раннего детства.</w:t>
      </w:r>
    </w:p>
    <w:p w:rsidR="0002684C" w:rsidRPr="00180FA5" w:rsidRDefault="0002684C" w:rsidP="00010DD0">
      <w:pPr>
        <w:spacing w:after="0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</w:rPr>
      </w:pPr>
      <w:r w:rsidRPr="00180FA5">
        <w:rPr>
          <w:rFonts w:ascii="Times New Roman" w:eastAsia="Times New Roman" w:hAnsi="Times New Roman" w:cs="Times New Roman"/>
          <w:b/>
          <w:color w:val="0070C0"/>
          <w:sz w:val="28"/>
          <w:szCs w:val="24"/>
        </w:rPr>
        <w:lastRenderedPageBreak/>
        <w:t>Развитие мелкой моторики  рук у</w:t>
      </w:r>
    </w:p>
    <w:p w:rsidR="0002684C" w:rsidRPr="00180FA5" w:rsidRDefault="0002684C" w:rsidP="00010DD0">
      <w:pPr>
        <w:spacing w:after="0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  <w:t>детей  дошкольного возраста.</w:t>
      </w:r>
    </w:p>
    <w:p w:rsidR="0002684C" w:rsidRPr="00180FA5" w:rsidRDefault="0002684C" w:rsidP="0002684C">
      <w:pPr>
        <w:spacing w:after="0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02684C" w:rsidRPr="00180FA5" w:rsidRDefault="0002684C" w:rsidP="0002684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Учитывая важность проблемы по развитию мелкой моторики, решила провести с детьми углубленную работу в этом направлении, работая в тесном контакте с родителями.</w:t>
      </w:r>
    </w:p>
    <w:p w:rsidR="0002684C" w:rsidRPr="00180FA5" w:rsidRDefault="0002684C" w:rsidP="0002684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iCs/>
          <w:color w:val="0070C0"/>
          <w:sz w:val="28"/>
          <w:szCs w:val="24"/>
          <w:lang w:eastAsia="ru-RU"/>
        </w:rPr>
        <w:t>Актуальность</w:t>
      </w:r>
      <w:r w:rsidR="00A5353F">
        <w:rPr>
          <w:rFonts w:ascii="Times New Roman" w:eastAsia="Times New Roman" w:hAnsi="Times New Roman" w:cs="Times New Roman"/>
          <w:i/>
          <w:iCs/>
          <w:color w:val="0070C0"/>
          <w:sz w:val="28"/>
          <w:szCs w:val="24"/>
          <w:lang w:eastAsia="ru-RU"/>
        </w:rPr>
        <w:t xml:space="preserve">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моей работы заключается в том, что целенаправленная и систематическая работа по развитию мелкой моторики у детей дошкольного возраста способствует формированию интеллектуальных способностей, речевой деятельности, а самое главное, сохранению психического и физического развития ребенка.</w:t>
      </w:r>
    </w:p>
    <w:p w:rsidR="0002684C" w:rsidRPr="00180FA5" w:rsidRDefault="0002684C" w:rsidP="00026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iCs/>
          <w:color w:val="0070C0"/>
          <w:sz w:val="28"/>
          <w:szCs w:val="24"/>
          <w:lang w:eastAsia="ru-RU"/>
        </w:rPr>
        <w:t>Целью работы стало: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развитие мелкой моторики у детей дошкольного возраста  в играх, упражнениях и разных видах продуктивной деятельности.</w:t>
      </w:r>
    </w:p>
    <w:p w:rsidR="0002684C" w:rsidRPr="00180FA5" w:rsidRDefault="0002684C" w:rsidP="00026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Свою работу по развитию мелкой моторики я начала с детьми младшего дошкольного возраста (от 3 до 4 лет). В группу пришли детки “домашние”, у них не были сформированы навыки самообслуживания. Все эти навыки формируются под воздействием воспитания у ребенка общей и </w:t>
      </w:r>
      <w:r w:rsidRPr="00180FA5">
        <w:rPr>
          <w:rFonts w:ascii="Times New Roman" w:eastAsia="Times New Roman" w:hAnsi="Times New Roman" w:cs="Times New Roman"/>
          <w:bCs/>
          <w:color w:val="0070C0"/>
          <w:sz w:val="28"/>
          <w:szCs w:val="24"/>
          <w:lang w:eastAsia="ru-RU"/>
        </w:rPr>
        <w:t>мелкой моторики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. Рука ребенка в этом возрасте физиологически несовершенна. Как и весь организм, она находится в стадии интенсивного развития. Мелкая моторика развита плохо. Для развития мелкой моторики руки разработано много интересных методов и приемов, используются разнообразные стимулирующие материалы. В своей работе я использую накопленный опыт по данному направлению и основной принцип дидактики: от простого к сложному. Подборка игр и упражнений, их интенсивность, количественный и качественный состав варьируются в зависимости от индивидуальных и возрастных особенностей детей. Считаю, что для разностороннего гармоничного развития двигательных функций кисти руки необходимо тренировать руку в различных движениях – на сжатие, на растяжение, на расслабление. И поэтому я использую следующие приемы: </w:t>
      </w:r>
    </w:p>
    <w:p w:rsidR="0002684C" w:rsidRPr="00180FA5" w:rsidRDefault="0002684C" w:rsidP="0002684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систематичность проведения игр и упражнений. Не следует ожидать немедленных результатов, так как автоматизация навыка развивается многократным его повторением. В связи с этим отработка одного навыка проходит по нескольким разделам;</w:t>
      </w:r>
    </w:p>
    <w:p w:rsidR="0002684C" w:rsidRPr="00180FA5" w:rsidRDefault="0002684C" w:rsidP="0002684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последовательность – (от простого к сложному). Сначала  на правой руке, затем на левой; при успешном выполнении – на правой и  левой руке одновременно. Недопустимо что-то пропускать и “перепрыгивать” через какие-то виды упражнений, так как это может вызвать негативизм ребенка, который на данный момент физиологически не в состоянии справиться с заданием;</w:t>
      </w:r>
    </w:p>
    <w:p w:rsidR="0002684C" w:rsidRPr="00180FA5" w:rsidRDefault="0002684C" w:rsidP="0002684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все игры и упражнения должны проводиться по желанию ребенка, на положительном эмоциональном фоне. Для любого человека, независимо от его возраста, значим результат. Поэтому любое достижение малыша должно быть утилитарным и оцененным;</w:t>
      </w:r>
    </w:p>
    <w:p w:rsidR="0002684C" w:rsidRPr="00180FA5" w:rsidRDefault="0002684C" w:rsidP="0002684C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если ребенок постоянно требует продолжения игры, необходимо постараться переключить его внимание на выполнение другого задания. Во всем должна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lastRenderedPageBreak/>
        <w:t>быть мера. Недопустимо переутомление ребенка в игре, которое также может привести к негативизму.</w:t>
      </w:r>
    </w:p>
    <w:p w:rsidR="00010DD0" w:rsidRPr="00180FA5" w:rsidRDefault="0002684C" w:rsidP="0002684C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Существует огромное количество игр и упражнений, развивающих мелкую мускулатуру. Назову те, которые я использую в своей практике. </w:t>
      </w:r>
      <w:r w:rsidRPr="00180FA5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 xml:space="preserve">Тематические игровые комплексы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(10-15 минут), которые проводятся с детьми в утренний и  вечерний отрезок времени и состоят из следующих видов деятельности: </w:t>
      </w:r>
    </w:p>
    <w:p w:rsidR="00010DD0" w:rsidRPr="00180FA5" w:rsidRDefault="0002684C" w:rsidP="0002684C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1. Массаж кистей рук с использование чистоговорок, скороговорок. </w:t>
      </w:r>
    </w:p>
    <w:p w:rsidR="0002684C" w:rsidRPr="00180FA5" w:rsidRDefault="0002684C" w:rsidP="0002684C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2. Пальчиковая гимнастика.</w:t>
      </w:r>
    </w:p>
    <w:p w:rsidR="00010DD0" w:rsidRPr="00180FA5" w:rsidRDefault="0002684C" w:rsidP="00010DD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238750" cy="3609975"/>
            <wp:effectExtent l="171450" t="171450" r="190500" b="2000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1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5955" cy="36080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7578E6" w:rsidRPr="00180FA5" w:rsidRDefault="0002684C" w:rsidP="00010DD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Использую в работе и </w:t>
      </w:r>
      <w:r w:rsidRPr="00180FA5">
        <w:rPr>
          <w:rFonts w:ascii="Times New Roman" w:eastAsia="Times New Roman" w:hAnsi="Times New Roman" w:cs="Times New Roman"/>
          <w:i/>
          <w:iCs/>
          <w:color w:val="0070C0"/>
          <w:sz w:val="28"/>
          <w:szCs w:val="24"/>
          <w:lang w:eastAsia="ru-RU"/>
        </w:rPr>
        <w:t>ниткопись.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Такой способ развития моторики я  начала с младшей группы. Сначала делали простые контуры: “Круг”, “Солнышко”, “Грибок”, далее усложняли: “Дом”, “Машина”, “Ракета” и т.д. </w:t>
      </w:r>
    </w:p>
    <w:p w:rsidR="0002684C" w:rsidRPr="00180FA5" w:rsidRDefault="0002684C" w:rsidP="00010DD0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В старшей группе я  использовала ниткопись на занятиях по математике и обучению грамоте (выкладывали букву или цифру, уже без образца). В подготовительной группе задача усложнялась: предлагали детям выкладывать сюжетные картинки с использованием нескольких разноцветных ниток.</w:t>
      </w:r>
    </w:p>
    <w:p w:rsidR="0002684C" w:rsidRPr="00180FA5" w:rsidRDefault="0002684C" w:rsidP="0002684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lastRenderedPageBreak/>
        <w:drawing>
          <wp:inline distT="0" distB="0" distL="0" distR="0">
            <wp:extent cx="5524500" cy="3600450"/>
            <wp:effectExtent l="171450" t="171450" r="190500" b="19050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61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600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26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Еще один способ  работы с нитками, создания картин из ниток – мелкое их нарезание и приклеивание к трафарету. Дети с удовольствием работают  в парах.</w:t>
      </w:r>
    </w:p>
    <w:p w:rsidR="0002684C" w:rsidRPr="00180FA5" w:rsidRDefault="0002684C" w:rsidP="00010DD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667375" cy="3686175"/>
            <wp:effectExtent l="171450" t="171450" r="200025" b="2000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64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348" cy="36842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2684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70C0"/>
          <w:sz w:val="1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lastRenderedPageBreak/>
        <w:t xml:space="preserve">Кроме игр и упражнений, развитию ручной умелости способствуют также различные виды продуктивной деятельности. </w:t>
      </w:r>
      <w:r w:rsidRPr="00180FA5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>Рисование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— радостный, вдохновенный труд, к которому ребенка не надо принуждать. Можно рисовать кисточкой, пальцами. Такое оригинальное рисование (пальцами) раско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вывает творческие возможности ребенка, позволяет почувство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вать краски, их характер и на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строение.</w:t>
      </w:r>
    </w:p>
    <w:p w:rsidR="0002684C" w:rsidRPr="00180FA5" w:rsidRDefault="00A441BC" w:rsidP="00010DD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A441BC">
        <w:rPr>
          <w:noProof/>
          <w:color w:val="0070C0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23" o:spid="_x0000_s1042" type="#_x0000_t202" style="position:absolute;left:0;text-align:left;margin-left:123.75pt;margin-top:257.95pt;width:2in;height:2in;z-index:25166131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" filled="f" stroked="f">
            <v:textbox>
              <w:txbxContent>
                <w:p w:rsidR="00F42078" w:rsidRPr="00D03E75" w:rsidRDefault="00F42078" w:rsidP="006A755A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Bauhaus 93" w:hAnsi="Bauhaus 93"/>
                      <w:b/>
                      <w:noProof/>
                      <w:sz w:val="44"/>
                      <w:szCs w:val="72"/>
                    </w:rPr>
                  </w:pPr>
                  <w:r w:rsidRPr="00D03E75">
                    <w:rPr>
                      <w:rFonts w:ascii="Bauhaus 93" w:hAnsi="Bauhaus 93"/>
                      <w:b/>
                      <w:noProof/>
                      <w:sz w:val="44"/>
                      <w:szCs w:val="72"/>
                    </w:rPr>
                    <w:t>«</w:t>
                  </w:r>
                  <w:r w:rsidRPr="00D03E7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>Веселый</w:t>
                  </w:r>
                  <w:r w:rsidR="00D03E75" w:rsidRPr="00D03E7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="006E0E97" w:rsidRPr="00D03E7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>осьминог</w:t>
                  </w:r>
                  <w:r w:rsidRPr="00D03E75">
                    <w:rPr>
                      <w:rFonts w:ascii="Bauhaus 93" w:hAnsi="Bauhaus 93"/>
                      <w:b/>
                      <w:noProof/>
                      <w:sz w:val="44"/>
                      <w:szCs w:val="72"/>
                    </w:rPr>
                    <w:t>»</w:t>
                  </w:r>
                </w:p>
              </w:txbxContent>
            </v:textbox>
          </v:shape>
        </w:pict>
      </w:r>
      <w:r w:rsidR="0002684C"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276850" cy="3419475"/>
            <wp:effectExtent l="171450" t="171450" r="190500" b="2000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38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9091" cy="34209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10DD0" w:rsidRPr="00180FA5" w:rsidRDefault="00A441BC" w:rsidP="00010DD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A441BC">
        <w:rPr>
          <w:noProof/>
          <w:color w:val="0070C0"/>
          <w:lang w:eastAsia="ru-RU"/>
        </w:rPr>
        <w:pict>
          <v:shape id="Поле 22" o:spid="_x0000_s1027" type="#_x0000_t202" style="position:absolute;left:0;text-align:left;margin-left:162.75pt;margin-top:255pt;width:2in;height:2in;z-index:251659264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" filled="f" stroked="f">
            <v:textbox style="mso-fit-shape-to-text:t">
              <w:txbxContent>
                <w:p w:rsidR="00F42078" w:rsidRPr="00D03E75" w:rsidRDefault="00F42078" w:rsidP="00F42078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Bauhaus 93" w:eastAsia="Times New Roman" w:hAnsi="Bauhaus 93" w:cs="Times New Roman"/>
                      <w:b/>
                      <w:noProof/>
                      <w:sz w:val="44"/>
                      <w:szCs w:val="72"/>
                    </w:rPr>
                  </w:pPr>
                  <w:r w:rsidRPr="00D03E75">
                    <w:rPr>
                      <w:rFonts w:ascii="Bauhaus 93" w:eastAsia="Times New Roman" w:hAnsi="Bauhaus 93" w:cs="Times New Roman"/>
                      <w:b/>
                      <w:noProof/>
                      <w:sz w:val="44"/>
                      <w:szCs w:val="72"/>
                    </w:rPr>
                    <w:t>«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Бусы</w:t>
                  </w:r>
                  <w:r w:rsid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для</w:t>
                  </w:r>
                  <w:r w:rsid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мамы</w:t>
                  </w:r>
                  <w:r w:rsidRPr="00D03E75">
                    <w:rPr>
                      <w:rFonts w:ascii="Bauhaus 93" w:eastAsia="Times New Roman" w:hAnsi="Bauhaus 93" w:cs="Times New Roman"/>
                      <w:b/>
                      <w:noProof/>
                      <w:sz w:val="44"/>
                      <w:szCs w:val="72"/>
                    </w:rPr>
                    <w:t>»</w:t>
                  </w:r>
                </w:p>
              </w:txbxContent>
            </v:textbox>
          </v:shape>
        </w:pict>
      </w:r>
      <w:r w:rsidR="00010DD0"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276850" cy="3457575"/>
            <wp:effectExtent l="171450" t="171450" r="190500" b="2000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216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0583" cy="34665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26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lastRenderedPageBreak/>
        <w:t>Постаралась “привить” детям любовь к природным материалам, глине, пластилину. Это очень трудная и кропотливая работа, которая также развивает силу руки и пальцев, обеспечивает смену тонуса мускулатуры рук. Научила работать с бросовым материалом.</w:t>
      </w:r>
    </w:p>
    <w:p w:rsidR="0002684C" w:rsidRPr="00180FA5" w:rsidRDefault="00A441BC" w:rsidP="00F4207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A441BC">
        <w:rPr>
          <w:noProof/>
          <w:color w:val="0070C0"/>
          <w:lang w:eastAsia="ru-RU"/>
        </w:rPr>
        <w:pict>
          <v:shape id="Поле 24" o:spid="_x0000_s1028" type="#_x0000_t202" style="position:absolute;left:0;text-align:left;margin-left:21.85pt;margin-top:264.3pt;width:430.5pt;height:269.65pt;z-index:251663360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" filled="f" stroked="f">
            <v:textbox style="mso-fit-shape-to-text:t">
              <w:txbxContent>
                <w:p w:rsidR="00F42078" w:rsidRPr="00D03E75" w:rsidRDefault="00F42078" w:rsidP="00D03E75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</w:pP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Аппликация</w:t>
                  </w:r>
                  <w:r w:rsid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из</w:t>
                  </w:r>
                  <w:r w:rsid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листьев</w:t>
                  </w:r>
                  <w:r w:rsidR="00A84DE8"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="00A84DE8"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клёна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«Бабочка»</w:t>
                  </w:r>
                </w:p>
              </w:txbxContent>
            </v:textbox>
          </v:shape>
        </w:pict>
      </w:r>
      <w:r w:rsidR="0002684C"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343525" cy="3425001"/>
            <wp:effectExtent l="171450" t="171450" r="200025" b="1949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86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671" cy="34231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2684C">
      <w:pPr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Используя в работе пластилинографию. Этот способ полезен для детей со слабыми мышцами рук. Работа с пластилином  является подготовительной к работе с другими материалами и о</w:t>
      </w:r>
      <w:r w:rsidR="00F42078"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владению разными инструментами.</w:t>
      </w:r>
    </w:p>
    <w:p w:rsidR="0002684C" w:rsidRPr="00180FA5" w:rsidRDefault="00A441BC" w:rsidP="00F4207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A441BC">
        <w:rPr>
          <w:noProof/>
          <w:color w:val="0070C0"/>
          <w:lang w:eastAsia="ru-RU"/>
        </w:rPr>
        <w:pict>
          <v:shape id="Поле 14" o:spid="_x0000_s1029" type="#_x0000_t202" style="position:absolute;left:0;text-align:left;margin-left:140.25pt;margin-top:233.5pt;width:353.15pt;height:239.25pt;z-index:25166745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" filled="f" stroked="f">
            <v:textbox style="mso-fit-shape-to-text:t">
              <w:txbxContent>
                <w:p w:rsidR="00D56015" w:rsidRPr="00D56015" w:rsidRDefault="00D56015" w:rsidP="00D56015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hAnsi="Times New Roman" w:cs="Times New Roman"/>
                      <w:b/>
                      <w:noProof/>
                      <w:sz w:val="56"/>
                      <w:szCs w:val="72"/>
                    </w:rPr>
                  </w:pPr>
                  <w:r w:rsidRPr="00D56015">
                    <w:rPr>
                      <w:rFonts w:ascii="Times New Roman" w:hAnsi="Times New Roman" w:cs="Times New Roman"/>
                      <w:b/>
                      <w:noProof/>
                      <w:sz w:val="56"/>
                      <w:szCs w:val="72"/>
                    </w:rPr>
                    <w:t>Пластилинография</w:t>
                  </w:r>
                </w:p>
              </w:txbxContent>
            </v:textbox>
          </v:shape>
        </w:pict>
      </w:r>
      <w:r w:rsidR="0002684C" w:rsidRPr="00180FA5">
        <w:rPr>
          <w:rFonts w:ascii="Times New Roman" w:hAnsi="Times New Roman" w:cs="Times New Roman"/>
          <w:noProof/>
          <w:color w:val="0070C0"/>
          <w:lang w:eastAsia="ru-RU"/>
        </w:rPr>
        <w:drawing>
          <wp:inline distT="0" distB="0" distL="0" distR="0">
            <wp:extent cx="4485626" cy="3038475"/>
            <wp:effectExtent l="171450" t="171450" r="201295" b="200025"/>
            <wp:docPr id="6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5626" cy="3038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26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lastRenderedPageBreak/>
        <w:t xml:space="preserve">Не менее интересными и полезными для развития пальцев рук были занятия с использованием бумаги. Мы ее мяли, рвали, разглаживали, резали – эти упражнения имеют терапевтический характер, положительно влияют на нервную систему, успокаивают детей. Провожу различные игры, конкурсы с бумагой. </w:t>
      </w:r>
    </w:p>
    <w:p w:rsidR="00D56015" w:rsidRPr="00180FA5" w:rsidRDefault="00A441BC" w:rsidP="00D5601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A441BC">
        <w:rPr>
          <w:noProof/>
          <w:color w:val="0070C0"/>
          <w:lang w:eastAsia="ru-RU"/>
        </w:rPr>
        <w:pict>
          <v:shape id="Поле 25" o:spid="_x0000_s1030" type="#_x0000_t202" style="position:absolute;left:0;text-align:left;margin-left:12.75pt;margin-top:310.8pt;width:491.25pt;height:58.5pt;z-index:25166540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" filled="f" stroked="f">
            <v:textbox style="mso-next-textbox:#Поле 25">
              <w:txbxContent>
                <w:p w:rsidR="00D03E75" w:rsidRPr="00D03E75" w:rsidRDefault="00131239" w:rsidP="00F42078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</w:pP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>Аппликация</w:t>
                  </w:r>
                  <w:r w:rsidR="00D03E75"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 xml:space="preserve">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>из</w:t>
                  </w:r>
                  <w:r w:rsidR="00D03E75"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 xml:space="preserve">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>кусочков</w:t>
                  </w:r>
                  <w:r w:rsidR="00D03E75"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 xml:space="preserve">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>цветной</w:t>
                  </w:r>
                  <w:r w:rsidR="00D03E75"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 xml:space="preserve">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>бумаги</w:t>
                  </w:r>
                </w:p>
                <w:p w:rsidR="00F42078" w:rsidRPr="00D03E75" w:rsidRDefault="00131239" w:rsidP="00F42078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</w:pP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40"/>
                      <w:szCs w:val="72"/>
                    </w:rPr>
                    <w:t xml:space="preserve"> </w:t>
                  </w:r>
                  <w:r w:rsidRPr="00D03E75">
                    <w:rPr>
                      <w:rFonts w:ascii="Times New Roman" w:eastAsia="Times New Roman" w:hAnsi="Times New Roman" w:cs="Times New Roman"/>
                      <w:b/>
                      <w:noProof/>
                      <w:sz w:val="36"/>
                      <w:szCs w:val="72"/>
                    </w:rPr>
                    <w:t>«Цыплёнок»</w:t>
                  </w:r>
                </w:p>
              </w:txbxContent>
            </v:textbox>
          </v:shape>
        </w:pict>
      </w:r>
      <w:r w:rsidR="0002684C"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648325" cy="3771900"/>
            <wp:effectExtent l="171450" t="171450" r="200025" b="19050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47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8792" cy="37722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56015" w:rsidRDefault="00D56015" w:rsidP="00D56015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180FA5">
        <w:rPr>
          <w:rFonts w:ascii="Times New Roman" w:hAnsi="Times New Roman" w:cs="Times New Roman"/>
          <w:b/>
          <w:noProof/>
          <w:color w:val="0070C0"/>
          <w:sz w:val="28"/>
          <w:szCs w:val="28"/>
          <w:u w:val="single"/>
          <w:lang w:eastAsia="ru-RU"/>
        </w:rPr>
        <w:drawing>
          <wp:inline distT="0" distB="0" distL="0" distR="0">
            <wp:extent cx="5438775" cy="3495675"/>
            <wp:effectExtent l="171450" t="171450" r="200025" b="2000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10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495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03E75" w:rsidRPr="00E75895" w:rsidRDefault="00D03E75" w:rsidP="00E75895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D03E75">
        <w:rPr>
          <w:rFonts w:ascii="Times New Roman" w:hAnsi="Times New Roman" w:cs="Times New Roman"/>
          <w:color w:val="0070C0"/>
          <w:sz w:val="28"/>
          <w:szCs w:val="28"/>
        </w:rPr>
        <w:lastRenderedPageBreak/>
        <w:t>Использование оригами обеспечивает хорошую тренировку пальцев, способствует выработке движений кисти, развивает точность, скоординированность мелких движений пальцев. Как известно, всё это стимулирует развитие речи у детей.</w:t>
      </w:r>
    </w:p>
    <w:p w:rsidR="00D03E75" w:rsidRPr="00D03E75" w:rsidRDefault="00D03E75" w:rsidP="00E75895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457825" cy="3407787"/>
            <wp:effectExtent l="133350" t="76200" r="123825" b="78363"/>
            <wp:docPr id="14" name="Рисунок 13" descr="SAM_7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330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61174" cy="34098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A441BC" w:rsidRPr="00A441BC"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174pt;height:24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18pt;v-text-kern:t" trim="t" fitpath="t" string="поделка &quot;Кошка&quot;"/>
          </v:shape>
        </w:pict>
      </w:r>
      <w:r>
        <w:rPr>
          <w:rFonts w:ascii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534025" cy="3831590"/>
            <wp:effectExtent l="133350" t="76200" r="123825" b="73660"/>
            <wp:docPr id="22" name="Рисунок 21" descr="SAM_7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17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33816" cy="3831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75895" w:rsidRDefault="00E75895" w:rsidP="00D56015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A12B6E" w:rsidRPr="00180FA5" w:rsidRDefault="00A12B6E" w:rsidP="00D56015">
      <w:pPr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  <w:r w:rsidRPr="00180FA5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lastRenderedPageBreak/>
        <w:t>Игры с газетой</w:t>
      </w:r>
    </w:p>
    <w:p w:rsidR="00A12B6E" w:rsidRPr="00180FA5" w:rsidRDefault="00A12B6E" w:rsidP="00A12B6E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180FA5">
        <w:rPr>
          <w:rFonts w:ascii="Times New Roman" w:hAnsi="Times New Roman" w:cs="Times New Roman"/>
          <w:color w:val="0070C0"/>
          <w:sz w:val="28"/>
          <w:szCs w:val="28"/>
        </w:rPr>
        <w:t>Игры с газетой - эти упражнения имеют терапевтический характер положительно</w:t>
      </w:r>
      <w:r w:rsidR="00D56015" w:rsidRPr="00180FA5">
        <w:rPr>
          <w:rFonts w:ascii="Times New Roman" w:hAnsi="Times New Roman" w:cs="Times New Roman"/>
          <w:color w:val="0070C0"/>
          <w:sz w:val="28"/>
          <w:szCs w:val="28"/>
        </w:rPr>
        <w:t>,</w:t>
      </w:r>
      <w:r w:rsidRPr="00180FA5">
        <w:rPr>
          <w:rFonts w:ascii="Times New Roman" w:hAnsi="Times New Roman" w:cs="Times New Roman"/>
          <w:color w:val="0070C0"/>
          <w:sz w:val="28"/>
          <w:szCs w:val="28"/>
        </w:rPr>
        <w:t xml:space="preserve"> влияют на нервную систему, успокаивает детей, развивают мелкую моторику рук.</w:t>
      </w:r>
    </w:p>
    <w:p w:rsidR="00A12B6E" w:rsidRPr="00180FA5" w:rsidRDefault="00A12B6E" w:rsidP="00A12B6E">
      <w:pPr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180FA5">
        <w:rPr>
          <w:rFonts w:ascii="Times New Roman" w:hAnsi="Times New Roman" w:cs="Times New Roman"/>
          <w:b/>
          <w:i/>
          <w:color w:val="0070C0"/>
          <w:sz w:val="28"/>
          <w:szCs w:val="28"/>
          <w:u w:val="single"/>
        </w:rPr>
        <w:t>«Скомкай газету»</w:t>
      </w:r>
    </w:p>
    <w:p w:rsidR="00A12B6E" w:rsidRPr="00180FA5" w:rsidRDefault="00A12B6E" w:rsidP="00A12B6E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180FA5">
        <w:rPr>
          <w:rFonts w:ascii="Times New Roman" w:hAnsi="Times New Roman" w:cs="Times New Roman"/>
          <w:color w:val="0070C0"/>
          <w:sz w:val="28"/>
          <w:szCs w:val="28"/>
        </w:rPr>
        <w:t>Перед каждым игроком на полу стелется развернутая газета. Задача игроков - по сигналу ведущего скомкать газету одной рукой, стараясь собрать весь лист в кулак. Вторую руку можно засунуть в карман или за спину спрятать.</w:t>
      </w:r>
    </w:p>
    <w:p w:rsidR="00A12B6E" w:rsidRPr="00180FA5" w:rsidRDefault="00A12B6E" w:rsidP="00A12B6E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180FA5">
        <w:rPr>
          <w:rFonts w:ascii="Times New Roman" w:hAnsi="Times New Roman" w:cs="Times New Roman"/>
          <w:color w:val="0070C0"/>
          <w:sz w:val="28"/>
          <w:szCs w:val="28"/>
        </w:rPr>
        <w:t>Кто смог сделать это первым, тот и победитель.</w:t>
      </w:r>
    </w:p>
    <w:p w:rsidR="00A12B6E" w:rsidRPr="00180FA5" w:rsidRDefault="00A12B6E" w:rsidP="00A12B6E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180FA5"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  <w:t>«Порви газету»</w:t>
      </w:r>
    </w:p>
    <w:p w:rsidR="00A12B6E" w:rsidRPr="00180FA5" w:rsidRDefault="00A12B6E" w:rsidP="00A12B6E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180FA5">
        <w:rPr>
          <w:rFonts w:ascii="Times New Roman" w:hAnsi="Times New Roman" w:cs="Times New Roman"/>
          <w:color w:val="0070C0"/>
          <w:sz w:val="28"/>
          <w:szCs w:val="28"/>
        </w:rPr>
        <w:t>2-е участников игры. Задача - как можно скорее и мельче порвать газету. Кто мельче выполнит работу.</w:t>
      </w:r>
    </w:p>
    <w:p w:rsidR="00A12B6E" w:rsidRPr="00180FA5" w:rsidRDefault="00A12B6E" w:rsidP="00A12B6E">
      <w:pPr>
        <w:jc w:val="center"/>
        <w:rPr>
          <w:color w:val="0070C0"/>
        </w:rPr>
      </w:pPr>
      <w:r w:rsidRPr="00180FA5">
        <w:rPr>
          <w:noProof/>
          <w:color w:val="0070C0"/>
          <w:lang w:eastAsia="ru-RU"/>
        </w:rPr>
        <w:drawing>
          <wp:inline distT="0" distB="0" distL="0" distR="0">
            <wp:extent cx="6124392" cy="4598822"/>
            <wp:effectExtent l="171450" t="171450" r="200660" b="201930"/>
            <wp:docPr id="27" name="Рисунок 27" descr="Игры с газет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гры с газетой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847" cy="460291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26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Применение крупе (гороху, рису, манке, гречке и т.д.) я нашла не только в мозаике, но в других видах деятельности, развивающих мелкую моторику. Например, игра  “Письмо на крупе” </w:t>
      </w:r>
    </w:p>
    <w:p w:rsidR="0002684C" w:rsidRPr="00180FA5" w:rsidRDefault="00A441BC" w:rsidP="00A12B6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A441BC">
        <w:rPr>
          <w:noProof/>
          <w:color w:val="0070C0"/>
          <w:lang w:eastAsia="ru-RU"/>
        </w:rPr>
        <w:lastRenderedPageBreak/>
        <w:pict>
          <v:shape id="Поле 35" o:spid="_x0000_s1031" type="#_x0000_t202" style="position:absolute;left:0;text-align:left;margin-left:134.25pt;margin-top:-4.6pt;width:478.5pt;height:301.5pt;z-index:251669504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" filled="f" stroked="f">
            <v:textbox style="mso-fit-shape-to-text:t">
              <w:txbxContent>
                <w:p w:rsidR="00D3230D" w:rsidRPr="00CD6CE4" w:rsidRDefault="00D3230D" w:rsidP="00D3230D">
                  <w:pPr>
                    <w:spacing w:before="100" w:beforeAutospacing="1" w:after="100" w:afterAutospacing="1" w:line="240" w:lineRule="auto"/>
                    <w:rPr>
                      <w:rFonts w:ascii="Times New Roman" w:eastAsia="Times New Roman" w:hAnsi="Times New Roman" w:cs="Times New Roman"/>
                      <w:b/>
                      <w:i/>
                      <w:noProof/>
                      <w:sz w:val="44"/>
                      <w:szCs w:val="72"/>
                    </w:rPr>
                  </w:pPr>
                  <w:r w:rsidRPr="00CD6CE4">
                    <w:rPr>
                      <w:rFonts w:ascii="Times New Roman" w:eastAsia="Times New Roman" w:hAnsi="Times New Roman" w:cs="Times New Roman"/>
                      <w:b/>
                      <w:i/>
                      <w:noProof/>
                      <w:sz w:val="44"/>
                      <w:szCs w:val="72"/>
                    </w:rPr>
                    <w:t>Игра «Письмо</w:t>
                  </w:r>
                  <w:r w:rsidR="00CD6CE4">
                    <w:rPr>
                      <w:rFonts w:ascii="Times New Roman" w:eastAsia="Times New Roman" w:hAnsi="Times New Roman" w:cs="Times New Roman"/>
                      <w:b/>
                      <w:i/>
                      <w:noProof/>
                      <w:sz w:val="44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eastAsia="Times New Roman" w:hAnsi="Times New Roman" w:cs="Times New Roman"/>
                      <w:b/>
                      <w:i/>
                      <w:noProof/>
                      <w:sz w:val="44"/>
                      <w:szCs w:val="72"/>
                    </w:rPr>
                    <w:t>на</w:t>
                  </w:r>
                  <w:r w:rsidR="00CD6CE4">
                    <w:rPr>
                      <w:rFonts w:ascii="Times New Roman" w:eastAsia="Times New Roman" w:hAnsi="Times New Roman" w:cs="Times New Roman"/>
                      <w:b/>
                      <w:i/>
                      <w:noProof/>
                      <w:sz w:val="44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eastAsia="Times New Roman" w:hAnsi="Times New Roman" w:cs="Times New Roman"/>
                      <w:b/>
                      <w:i/>
                      <w:noProof/>
                      <w:sz w:val="44"/>
                      <w:szCs w:val="72"/>
                    </w:rPr>
                    <w:t>крупе»</w:t>
                  </w:r>
                </w:p>
              </w:txbxContent>
            </v:textbox>
          </v:shape>
        </w:pict>
      </w:r>
      <w:r w:rsidR="0002684C"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6076950" cy="3829050"/>
            <wp:effectExtent l="171450" t="171450" r="190500" b="19050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34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3829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E53DA" w:rsidRPr="00180FA5" w:rsidRDefault="00A441BC" w:rsidP="004E53D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70C0"/>
          <w:sz w:val="2"/>
          <w:szCs w:val="24"/>
          <w:u w:val="single"/>
          <w:lang w:eastAsia="ru-RU"/>
        </w:rPr>
      </w:pPr>
      <w:r w:rsidRPr="00A441BC">
        <w:rPr>
          <w:noProof/>
          <w:color w:val="0070C0"/>
          <w:lang w:eastAsia="ru-RU"/>
        </w:rPr>
        <w:pict>
          <v:shape id="Поле 36" o:spid="_x0000_s1032" type="#_x0000_t202" style="position:absolute;left:0;text-align:left;margin-left:134.25pt;margin-top:7.65pt;width:479.25pt;height:330.75pt;z-index:25167155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" filled="f" stroked="f">
            <v:textbox style="mso-fit-shape-to-text:t">
              <w:txbxContent>
                <w:p w:rsidR="00D3230D" w:rsidRPr="00CD6CE4" w:rsidRDefault="00D3230D" w:rsidP="00D3230D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</w:pPr>
                  <w:r w:rsidRPr="00CD6CE4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Игра «Угадай</w:t>
                  </w:r>
                  <w:r w:rsidR="00CD6CE4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на</w:t>
                  </w:r>
                  <w:r w:rsidR="00CD6CE4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ощупь»</w:t>
                  </w:r>
                </w:p>
              </w:txbxContent>
            </v:textbox>
          </v:shape>
        </w:pict>
      </w:r>
    </w:p>
    <w:p w:rsidR="004E53DA" w:rsidRPr="00180FA5" w:rsidRDefault="004E53DA" w:rsidP="004E53D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6086475" cy="4200525"/>
            <wp:effectExtent l="171450" t="171450" r="200025" b="200025"/>
            <wp:docPr id="26" name="Рисунок 26" descr="http://www.maam.ru/upload/blogs/30ebe62bcd08fa05725e343f76e5ff2e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aam.ru/upload/blogs/30ebe62bcd08fa05725e343f76e5ff2e.jpg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200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E53DA" w:rsidRPr="00180FA5" w:rsidRDefault="004E53DA" w:rsidP="004E53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lastRenderedPageBreak/>
        <w:t>Насыпать несколько видов крупы: рис, гречка, пшено, горох и т. п.</w:t>
      </w:r>
    </w:p>
    <w:p w:rsidR="004E53DA" w:rsidRPr="00180FA5" w:rsidRDefault="004E53DA" w:rsidP="004E53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На ощупь угадать название крупы.</w:t>
      </w:r>
    </w:p>
    <w:p w:rsidR="004E53DA" w:rsidRPr="00180FA5" w:rsidRDefault="004E53DA" w:rsidP="004E53D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70C0"/>
          <w:sz w:val="28"/>
          <w:szCs w:val="24"/>
          <w:u w:val="single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bCs/>
          <w:i/>
          <w:color w:val="0070C0"/>
          <w:sz w:val="28"/>
          <w:szCs w:val="24"/>
          <w:u w:val="single"/>
          <w:lang w:eastAsia="ru-RU"/>
        </w:rPr>
        <w:t>Игра «Найди предмет»</w:t>
      </w:r>
    </w:p>
    <w:p w:rsidR="004E53DA" w:rsidRPr="00180FA5" w:rsidRDefault="004E53DA" w:rsidP="004E53D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Насыпаем в емкость любую крупу и прячем маленький предмет.</w:t>
      </w:r>
    </w:p>
    <w:p w:rsidR="004E53DA" w:rsidRPr="00180FA5" w:rsidRDefault="00A441BC" w:rsidP="004E53D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A441BC">
        <w:rPr>
          <w:noProof/>
          <w:color w:val="0070C0"/>
          <w:lang w:eastAsia="ru-RU"/>
        </w:rPr>
        <w:pict>
          <v:shape id="Поле 37" o:spid="_x0000_s1033" type="#_x0000_t202" style="position:absolute;left:0;text-align:left;margin-left:131.25pt;margin-top:290.55pt;width:222.75pt;height:2in;z-index:25167360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" filled="f" stroked="f">
            <v:textbox style="mso-fit-shape-to-text:t">
              <w:txbxContent>
                <w:p w:rsidR="00D3230D" w:rsidRPr="00D3230D" w:rsidRDefault="00D3230D" w:rsidP="00D3230D">
                  <w:pPr>
                    <w:spacing w:before="100" w:beforeAutospacing="1" w:after="100" w:afterAutospacing="1" w:line="240" w:lineRule="auto"/>
                    <w:jc w:val="center"/>
                    <w:rPr>
                      <w:rFonts w:ascii="Bauhaus 93" w:eastAsia="Times New Roman" w:hAnsi="Bauhaus 93" w:cs="Times New Roman"/>
                      <w:b/>
                      <w:i/>
                      <w:noProof/>
                      <w:sz w:val="44"/>
                      <w:szCs w:val="72"/>
                    </w:rPr>
                  </w:pPr>
                  <w:r w:rsidRPr="00D3230D">
                    <w:rPr>
                      <w:rFonts w:ascii="Times New Roman" w:eastAsia="Times New Roman" w:hAnsi="Times New Roman" w:cs="Times New Roman"/>
                      <w:b/>
                      <w:i/>
                      <w:noProof/>
                      <w:sz w:val="44"/>
                      <w:szCs w:val="72"/>
                    </w:rPr>
                    <w:t>Игра</w:t>
                  </w:r>
                  <w:r w:rsidRPr="00D3230D">
                    <w:rPr>
                      <w:rFonts w:ascii="Bauhaus 93" w:eastAsia="Times New Roman" w:hAnsi="Bauhaus 93" w:cs="Times New Roman"/>
                      <w:b/>
                      <w:i/>
                      <w:noProof/>
                      <w:sz w:val="44"/>
                      <w:szCs w:val="72"/>
                    </w:rPr>
                    <w:t xml:space="preserve"> «</w:t>
                  </w:r>
                  <w:r w:rsidRPr="00D3230D">
                    <w:rPr>
                      <w:rFonts w:ascii="Times New Roman" w:eastAsia="Times New Roman" w:hAnsi="Times New Roman" w:cs="Times New Roman"/>
                      <w:b/>
                      <w:i/>
                      <w:noProof/>
                      <w:sz w:val="44"/>
                      <w:szCs w:val="72"/>
                    </w:rPr>
                    <w:t>Золушка</w:t>
                  </w:r>
                  <w:r w:rsidRPr="00D3230D">
                    <w:rPr>
                      <w:rFonts w:ascii="Bauhaus 93" w:eastAsia="Times New Roman" w:hAnsi="Bauhaus 93" w:cs="Times New Roman"/>
                      <w:b/>
                      <w:i/>
                      <w:noProof/>
                      <w:sz w:val="44"/>
                      <w:szCs w:val="72"/>
                    </w:rPr>
                    <w:t>»</w:t>
                  </w:r>
                </w:p>
              </w:txbxContent>
            </v:textbox>
          </v:shape>
        </w:pict>
      </w:r>
      <w:r w:rsidR="004E53DA" w:rsidRPr="00180FA5">
        <w:rPr>
          <w:rFonts w:ascii="Times New Roman" w:eastAsia="Times New Roman" w:hAnsi="Times New Roman" w:cs="Times New Roman"/>
          <w:noProof/>
          <w:color w:val="0070C0"/>
          <w:sz w:val="28"/>
          <w:szCs w:val="24"/>
          <w:lang w:eastAsia="ru-RU"/>
        </w:rPr>
        <w:drawing>
          <wp:inline distT="0" distB="0" distL="0" distR="0">
            <wp:extent cx="5219700" cy="3219450"/>
            <wp:effectExtent l="171450" t="171450" r="190500" b="19050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219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56015" w:rsidRPr="00180FA5" w:rsidRDefault="0002684C" w:rsidP="00C95E2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467350" cy="3581400"/>
            <wp:effectExtent l="171450" t="171450" r="190500" b="19050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79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2012" cy="35844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C95E21" w:rsidRPr="00180FA5" w:rsidRDefault="00C95E21" w:rsidP="00D3230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lastRenderedPageBreak/>
        <w:t>Пальчиковый бассейн</w:t>
      </w:r>
      <w:r w:rsidR="00D3230D"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— в емкость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насыпана крупа (горох, рис, греча). Ребенок ищет паль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чиками в бассейне какой-либо предмет. Проведение пальчико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вой гимнастики в таком «бас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сейне» способствует активиза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ции двигательной кинестезии.</w:t>
      </w:r>
    </w:p>
    <w:p w:rsidR="00C95E21" w:rsidRPr="00180FA5" w:rsidRDefault="00C95E21" w:rsidP="00C95E21">
      <w:pPr>
        <w:shd w:val="clear" w:color="auto" w:fill="FFFFFF"/>
        <w:spacing w:before="100" w:beforeAutospacing="1" w:after="100" w:afterAutospacing="1" w:line="240" w:lineRule="auto"/>
        <w:ind w:left="709" w:hanging="709"/>
        <w:jc w:val="center"/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057775" cy="3330625"/>
            <wp:effectExtent l="171450" t="152400" r="200025" b="1936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169" cy="33295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26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  <w:t>Счетные палочки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– первые помощники на любом занятии. Из них мы выкладываем буквы, ответы на загадки, решаем головоломки.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В руках палочки держу.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С ними я сейчас дружу.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Если есть сноровка,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Получится коровка.</w:t>
      </w:r>
    </w:p>
    <w:p w:rsidR="0002684C" w:rsidRPr="00180FA5" w:rsidRDefault="0002684C" w:rsidP="0002684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В работе по развитию мелкой моторики я использую также счетные палочки и спички, очищенные от серы и окрашенные в различный цвет.</w:t>
      </w:r>
    </w:p>
    <w:p w:rsidR="0002684C" w:rsidRPr="00180FA5" w:rsidRDefault="0002684C" w:rsidP="0002684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Сначала учимся действовать.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Палочки я разбросаю,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Снова в руку их возьму.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 xml:space="preserve">Быстро  силу набираю – 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Скоро гирю подниму.</w:t>
      </w:r>
    </w:p>
    <w:p w:rsidR="0002684C" w:rsidRPr="00180FA5" w:rsidRDefault="0002684C" w:rsidP="0002684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Рассыпаем и собираем, выкладывая ровные дорожки. Затем составляем простые фигурки со словесным объяснением.</w:t>
      </w:r>
    </w:p>
    <w:p w:rsidR="0002684C" w:rsidRPr="00180FA5" w:rsidRDefault="0002684C" w:rsidP="0002684C">
      <w:pPr>
        <w:keepNext/>
        <w:spacing w:after="0" w:line="240" w:lineRule="auto"/>
        <w:ind w:firstLine="720"/>
        <w:outlineLvl w:val="2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Четыре палочки сложи</w:t>
      </w:r>
    </w:p>
    <w:p w:rsidR="0002684C" w:rsidRPr="00180FA5" w:rsidRDefault="0002684C" w:rsidP="0002684C">
      <w:pPr>
        <w:spacing w:after="0" w:line="240" w:lineRule="auto"/>
        <w:ind w:firstLine="720"/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i/>
          <w:color w:val="0070C0"/>
          <w:sz w:val="28"/>
          <w:szCs w:val="24"/>
          <w:lang w:eastAsia="ru-RU"/>
        </w:rPr>
        <w:t>И квадратик получи.</w:t>
      </w:r>
    </w:p>
    <w:p w:rsidR="0002684C" w:rsidRPr="00180FA5" w:rsidRDefault="0002684C" w:rsidP="0002684C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На основе геометрических фигур дети  составляют другие предметы по образцу и фантазируют самостоятельно. </w:t>
      </w:r>
    </w:p>
    <w:p w:rsidR="0002684C" w:rsidRPr="00180FA5" w:rsidRDefault="0002684C" w:rsidP="0002684C">
      <w:pPr>
        <w:tabs>
          <w:tab w:val="left" w:pos="709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Детям с низким уровнем развития даю простые задания: построить домик, лодку, составить геометрические фигуры по образцу, объясняю, уточняю, сколько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lastRenderedPageBreak/>
        <w:t>палочек надо взять и как их положить. Детям с высоким и средним уровнем развития даю задания сложить фигуры сложнее: выложить танк, мельницу, машину. При выкладывании машины задаю детям вопрос: «Из чего можно сделать колеса?». Дети, проявляя самостоятельность, подбирают по размеру пуговицы или выкладывают модель мозаикой, косточками.</w:t>
      </w:r>
    </w:p>
    <w:p w:rsidR="0002684C" w:rsidRPr="00180FA5" w:rsidRDefault="0002684C" w:rsidP="00C95E2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438775" cy="3476625"/>
            <wp:effectExtent l="171450" t="171450" r="200025" b="2000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39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5438775" cy="3476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2684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>Массаж — самомассаж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— ра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стирание  ла</w:t>
      </w:r>
      <w:r w:rsidR="00491A26"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доней, каждого паль</w:t>
      </w:r>
      <w:r w:rsidR="00491A26"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ца отдельно.  К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атание между пальцами карандаша - шести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гранника, ореха, бигуди,  шишек,  мячей с шипами.</w:t>
      </w:r>
    </w:p>
    <w:p w:rsidR="0002684C" w:rsidRPr="00180FA5" w:rsidRDefault="0002684C" w:rsidP="006E0E97">
      <w:pPr>
        <w:shd w:val="clear" w:color="auto" w:fill="FFFFFF"/>
        <w:spacing w:before="100" w:beforeAutospacing="1" w:after="100" w:afterAutospacing="1" w:line="240" w:lineRule="auto"/>
        <w:ind w:left="709" w:hanging="709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4543425" cy="2865109"/>
            <wp:effectExtent l="171450" t="171450" r="200025" b="1835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48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28651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A3C0E" w:rsidRPr="00180FA5" w:rsidRDefault="00A441BC" w:rsidP="005C4FD6">
      <w:pPr>
        <w:shd w:val="clear" w:color="auto" w:fill="FFFFFF"/>
        <w:spacing w:before="100" w:beforeAutospacing="1" w:after="100" w:afterAutospacing="1" w:line="240" w:lineRule="auto"/>
        <w:ind w:left="709" w:hanging="709"/>
        <w:jc w:val="center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A441BC">
        <w:rPr>
          <w:noProof/>
          <w:color w:val="0070C0"/>
          <w:lang w:eastAsia="ru-RU"/>
        </w:rPr>
        <w:lastRenderedPageBreak/>
        <w:pict>
          <v:shape id="Поле 32" o:spid="_x0000_s1034" type="#_x0000_t202" style="position:absolute;left:0;text-align:left;margin-left:32.2pt;margin-top:-10.6pt;width:452.25pt;height:55.5pt;z-index:25167769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" filled="f" stroked="f">
            <v:fill o:detectmouseclick="t"/>
            <v:textbox style="mso-fit-shape-to-text:t">
              <w:txbxContent>
                <w:p w:rsidR="005C4FD6" w:rsidRPr="00CD6CE4" w:rsidRDefault="005C4FD6" w:rsidP="005C4FD6">
                  <w:pPr>
                    <w:jc w:val="center"/>
                    <w:rPr>
                      <w:rFonts w:ascii="Times New Roman" w:hAnsi="Times New Roman" w:cs="Times New Roman"/>
                      <w:b/>
                      <w:noProof/>
                      <w:sz w:val="52"/>
                      <w:szCs w:val="72"/>
                    </w:rPr>
                  </w:pP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52"/>
                      <w:szCs w:val="72"/>
                    </w:rPr>
                    <w:t>«Шишкотерапия</w:t>
                  </w:r>
                  <w:r w:rsidR="00CD6CE4">
                    <w:rPr>
                      <w:rFonts w:ascii="Times New Roman" w:hAnsi="Times New Roman" w:cs="Times New Roman"/>
                      <w:b/>
                      <w:noProof/>
                      <w:sz w:val="52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52"/>
                      <w:szCs w:val="72"/>
                    </w:rPr>
                    <w:t>для</w:t>
                  </w:r>
                  <w:r w:rsidR="00CD6CE4">
                    <w:rPr>
                      <w:rFonts w:ascii="Times New Roman" w:hAnsi="Times New Roman" w:cs="Times New Roman"/>
                      <w:b/>
                      <w:noProof/>
                      <w:sz w:val="52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52"/>
                      <w:szCs w:val="72"/>
                    </w:rPr>
                    <w:t>рук»</w:t>
                  </w:r>
                </w:p>
              </w:txbxContent>
            </v:textbox>
          </v:shape>
        </w:pict>
      </w:r>
      <w:r w:rsidR="006E0E97"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6096000" cy="4036477"/>
            <wp:effectExtent l="171450" t="171450" r="190500" b="1930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217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9885" cy="40390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CB5C24" w:rsidRPr="00180FA5" w:rsidRDefault="00CB5C24" w:rsidP="00CB5C24">
      <w:pPr>
        <w:rPr>
          <w:rFonts w:ascii="Times New Roman" w:hAnsi="Times New Roman" w:cs="Times New Roman"/>
          <w:color w:val="0070C0"/>
          <w:sz w:val="28"/>
          <w:lang w:eastAsia="ru-RU"/>
        </w:rPr>
      </w:pPr>
      <w:r w:rsidRPr="00180FA5">
        <w:rPr>
          <w:rFonts w:ascii="Times New Roman" w:hAnsi="Times New Roman" w:cs="Times New Roman"/>
          <w:color w:val="0070C0"/>
          <w:sz w:val="28"/>
          <w:lang w:eastAsia="ru-RU"/>
        </w:rPr>
        <w:t>Для развития мелкой моторики рук у детей дошкольного возраста я использую пальчиковую гимнастику с нестандартным оборудование.</w:t>
      </w:r>
    </w:p>
    <w:p w:rsidR="00CB5C24" w:rsidRPr="00180FA5" w:rsidRDefault="00CB5C24" w:rsidP="00CB5C24">
      <w:pPr>
        <w:rPr>
          <w:rFonts w:ascii="Times New Roman" w:hAnsi="Times New Roman" w:cs="Times New Roman"/>
          <w:color w:val="0070C0"/>
          <w:sz w:val="28"/>
          <w:lang w:eastAsia="ru-RU"/>
        </w:rPr>
      </w:pPr>
      <w:r w:rsidRPr="00180FA5">
        <w:rPr>
          <w:rFonts w:ascii="Times New Roman" w:hAnsi="Times New Roman" w:cs="Times New Roman"/>
          <w:color w:val="0070C0"/>
          <w:sz w:val="28"/>
          <w:lang w:eastAsia="ru-RU"/>
        </w:rPr>
        <w:t>Такая гимнастика позитивно влияет на темп и качество хорошего развития мелкой моторики. Кисти рук приобретают хорошую подвижность, гибкость, исчезает скованность движений рук и пальцев, развивается сила рук и координация движений.</w:t>
      </w:r>
    </w:p>
    <w:p w:rsidR="00CB5C24" w:rsidRPr="00180FA5" w:rsidRDefault="00CB5C24" w:rsidP="00CB5C24">
      <w:pPr>
        <w:rPr>
          <w:rFonts w:ascii="Times New Roman" w:hAnsi="Times New Roman" w:cs="Times New Roman"/>
          <w:color w:val="0070C0"/>
          <w:sz w:val="28"/>
          <w:lang w:eastAsia="ru-RU"/>
        </w:rPr>
      </w:pPr>
      <w:r w:rsidRPr="00180FA5">
        <w:rPr>
          <w:rFonts w:ascii="Times New Roman" w:hAnsi="Times New Roman" w:cs="Times New Roman"/>
          <w:color w:val="0070C0"/>
          <w:sz w:val="28"/>
          <w:lang w:eastAsia="ru-RU"/>
        </w:rPr>
        <w:t>Оборудование я делаю сама, из  бросового  материал (шишки, орехи, бельевые прищепки, скрепки, колпачки от фломастеров, канцелярские гвоздики, резиночки). Сама главное дети с огромным удовольствием занимаются и не догадываются, как это для них необходимо.</w:t>
      </w:r>
    </w:p>
    <w:p w:rsidR="00FB3217" w:rsidRPr="00180FA5" w:rsidRDefault="00CB5C24" w:rsidP="00FB3217">
      <w:pPr>
        <w:shd w:val="clear" w:color="auto" w:fill="FFFFFF"/>
        <w:spacing w:before="100" w:beforeAutospacing="1" w:after="100" w:afterAutospacing="1" w:line="240" w:lineRule="auto"/>
        <w:ind w:left="709" w:hanging="709"/>
        <w:jc w:val="center"/>
        <w:rPr>
          <w:rFonts w:ascii="Times New Roman" w:eastAsia="Times New Roman" w:hAnsi="Times New Roman" w:cs="Times New Roman"/>
          <w:color w:val="0070C0"/>
          <w:sz w:val="16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16"/>
          <w:szCs w:val="24"/>
          <w:lang w:eastAsia="ru-RU"/>
        </w:rPr>
        <w:drawing>
          <wp:inline distT="0" distB="0" distL="0" distR="0">
            <wp:extent cx="2781299" cy="2114550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253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1487" cy="2129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3217" w:rsidRPr="00180FA5">
        <w:rPr>
          <w:rFonts w:ascii="Times New Roman" w:eastAsia="Times New Roman" w:hAnsi="Times New Roman" w:cs="Times New Roman"/>
          <w:noProof/>
          <w:color w:val="0070C0"/>
          <w:sz w:val="16"/>
          <w:szCs w:val="24"/>
          <w:lang w:eastAsia="ru-RU"/>
        </w:rPr>
        <w:drawing>
          <wp:inline distT="0" distB="0" distL="0" distR="0">
            <wp:extent cx="3066489" cy="2114550"/>
            <wp:effectExtent l="0" t="0" r="63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75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6489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217" w:rsidRPr="00180FA5" w:rsidRDefault="00A441BC" w:rsidP="00FB3217">
      <w:pPr>
        <w:rPr>
          <w:color w:val="0070C0"/>
          <w:lang w:eastAsia="ru-RU"/>
        </w:rPr>
      </w:pPr>
      <w:r>
        <w:rPr>
          <w:noProof/>
          <w:color w:val="0070C0"/>
          <w:lang w:eastAsia="ru-RU"/>
        </w:rPr>
        <w:lastRenderedPageBreak/>
        <w:pict>
          <v:shape id="Поле 45" o:spid="_x0000_s1035" type="#_x0000_t202" style="position:absolute;margin-left:133.5pt;margin-top:334.5pt;width:2in;height:2in;z-index:25168179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" filled="f" stroked="f">
            <v:fill o:detectmouseclick="t"/>
            <v:textbox style="mso-fit-shape-to-text:t">
              <w:txbxContent>
                <w:p w:rsidR="00FB3217" w:rsidRPr="00E75895" w:rsidRDefault="00FB3217" w:rsidP="00FB3217">
                  <w:pPr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</w:pPr>
                  <w:r w:rsidRPr="00E75895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«Звучащие</w:t>
                  </w:r>
                  <w:r w:rsidR="00E75895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 xml:space="preserve">  </w:t>
                  </w:r>
                  <w:r w:rsidRPr="00E75895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перчатки»</w:t>
                  </w:r>
                </w:p>
              </w:txbxContent>
            </v:textbox>
          </v:shape>
        </w:pict>
      </w:r>
      <w:r>
        <w:rPr>
          <w:noProof/>
          <w:color w:val="0070C0"/>
          <w:lang w:eastAsia="ru-RU"/>
        </w:rPr>
        <w:pict>
          <v:shape id="Поле 39" o:spid="_x0000_s1036" type="#_x0000_t202" style="position:absolute;margin-left:25.9pt;margin-top:-6.05pt;width:490.5pt;height:304.3pt;z-index:251679744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" filled="f" stroked="f">
            <v:fill o:detectmouseclick="t"/>
            <v:textbox style="mso-fit-shape-to-text:t">
              <w:txbxContent>
                <w:p w:rsidR="005C4FD6" w:rsidRPr="00E75895" w:rsidRDefault="005C4FD6" w:rsidP="00CD6CE4">
                  <w:pPr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</w:pPr>
                  <w:r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>Игра</w:t>
                  </w:r>
                  <w:r w:rsidR="00CD6CE4"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>с</w:t>
                  </w:r>
                  <w:r w:rsidR="00CD6CE4"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пробками </w:t>
                  </w:r>
                  <w:r w:rsidR="00CD6CE4"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>«Кто</w:t>
                  </w:r>
                  <w:r w:rsidR="00E75895"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  </w:t>
                  </w:r>
                  <w:r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>тут</w:t>
                  </w:r>
                  <w:r w:rsidR="00E75895"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  </w:t>
                  </w:r>
                  <w:r w:rsidRPr="00E75895">
                    <w:rPr>
                      <w:rFonts w:ascii="Times New Roman" w:hAnsi="Times New Roman" w:cs="Times New Roman"/>
                      <w:b/>
                      <w:noProof/>
                      <w:sz w:val="44"/>
                      <w:szCs w:val="72"/>
                    </w:rPr>
                    <w:t>спрятался?»</w:t>
                  </w:r>
                </w:p>
              </w:txbxContent>
            </v:textbox>
          </v:shape>
        </w:pict>
      </w:r>
      <w:r w:rsidR="005C4FD6" w:rsidRPr="00180FA5">
        <w:rPr>
          <w:noProof/>
          <w:color w:val="0070C0"/>
          <w:lang w:eastAsia="ru-RU"/>
        </w:rPr>
        <w:drawing>
          <wp:inline distT="0" distB="0" distL="0" distR="0">
            <wp:extent cx="6229350" cy="3865231"/>
            <wp:effectExtent l="171450" t="171450" r="190500" b="1930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16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3985" cy="38743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B3217" w:rsidRPr="00180FA5" w:rsidRDefault="00FB3217" w:rsidP="00FB3217">
      <w:pPr>
        <w:jc w:val="center"/>
        <w:rPr>
          <w:color w:val="0070C0"/>
          <w:lang w:eastAsia="ru-RU"/>
        </w:rPr>
      </w:pPr>
      <w:r w:rsidRPr="00180FA5">
        <w:rPr>
          <w:noProof/>
          <w:color w:val="0070C0"/>
          <w:lang w:eastAsia="ru-RU"/>
        </w:rPr>
        <w:drawing>
          <wp:inline distT="0" distB="0" distL="0" distR="0">
            <wp:extent cx="6105525" cy="4425882"/>
            <wp:effectExtent l="171450" t="171450" r="200025" b="1847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941" cy="44312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FB3217" w:rsidRPr="00180FA5" w:rsidRDefault="00A441BC" w:rsidP="00FB3217">
      <w:pPr>
        <w:jc w:val="center"/>
        <w:rPr>
          <w:color w:val="0070C0"/>
          <w:lang w:eastAsia="ru-RU"/>
        </w:rPr>
      </w:pPr>
      <w:r>
        <w:rPr>
          <w:noProof/>
          <w:color w:val="0070C0"/>
          <w:lang w:eastAsia="ru-RU"/>
        </w:rPr>
        <w:lastRenderedPageBreak/>
        <w:pict>
          <v:shape id="Поле 49" o:spid="_x0000_s1037" type="#_x0000_t202" style="position:absolute;left:0;text-align:left;margin-left:61.5pt;margin-top:314.15pt;width:457.95pt;height:343.5pt;z-index:25168588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" filled="f" stroked="f">
            <v:fill o:detectmouseclick="t"/>
            <v:textbox style="mso-fit-shape-to-text:t">
              <w:txbxContent>
                <w:p w:rsidR="00491A26" w:rsidRPr="00CD6CE4" w:rsidRDefault="00491A26" w:rsidP="00491A26">
                  <w:pPr>
                    <w:jc w:val="center"/>
                    <w:rPr>
                      <w:rFonts w:ascii="Bauhaus 93" w:hAnsi="Bauhaus 93"/>
                      <w:b/>
                      <w:noProof/>
                      <w:sz w:val="48"/>
                      <w:szCs w:val="72"/>
                    </w:rPr>
                  </w:pP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Игра</w:t>
                  </w:r>
                  <w:r w:rsidRPr="00CD6CE4">
                    <w:rPr>
                      <w:rFonts w:ascii="Bauhaus 93" w:hAnsi="Bauhaus 93"/>
                      <w:b/>
                      <w:noProof/>
                      <w:sz w:val="48"/>
                      <w:szCs w:val="72"/>
                    </w:rPr>
                    <w:t xml:space="preserve"> «</w:t>
                  </w: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Занимательный</w:t>
                  </w:r>
                  <w:r w:rsid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планшет</w:t>
                  </w:r>
                  <w:r w:rsidRPr="00CD6CE4">
                    <w:rPr>
                      <w:rFonts w:ascii="Bauhaus 93" w:hAnsi="Bauhaus 93"/>
                      <w:b/>
                      <w:noProof/>
                      <w:sz w:val="48"/>
                      <w:szCs w:val="72"/>
                    </w:rPr>
                    <w:t>»</w:t>
                  </w:r>
                </w:p>
              </w:txbxContent>
            </v:textbox>
          </v:shape>
        </w:pict>
      </w:r>
      <w:r>
        <w:rPr>
          <w:noProof/>
          <w:color w:val="0070C0"/>
          <w:lang w:eastAsia="ru-RU"/>
        </w:rPr>
        <w:pict>
          <v:shape id="Поле 47" o:spid="_x0000_s1038" type="#_x0000_t202" style="position:absolute;left:0;text-align:left;margin-left:61.5pt;margin-top:-9.85pt;width:458.25pt;height:285.75pt;z-index:251683840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" filled="f" stroked="f">
            <v:fill o:detectmouseclick="t"/>
            <v:textbox style="mso-fit-shape-to-text:t">
              <w:txbxContent>
                <w:p w:rsidR="00FB3217" w:rsidRPr="00CD6CE4" w:rsidRDefault="00FB3217" w:rsidP="00FB3217">
                  <w:pPr>
                    <w:jc w:val="center"/>
                    <w:rPr>
                      <w:rFonts w:ascii="Bauhaus 93" w:hAnsi="Bauhaus 93"/>
                      <w:b/>
                      <w:noProof/>
                      <w:sz w:val="48"/>
                      <w:szCs w:val="72"/>
                    </w:rPr>
                  </w:pP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Игры</w:t>
                  </w:r>
                  <w:r w:rsid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с</w:t>
                  </w:r>
                  <w:r w:rsid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прищепками</w:t>
                  </w:r>
                  <w:r w:rsid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и</w:t>
                  </w:r>
                  <w:r w:rsid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 xml:space="preserve"> </w:t>
                  </w:r>
                  <w:r w:rsidRPr="00CD6CE4">
                    <w:rPr>
                      <w:rFonts w:ascii="Times New Roman" w:hAnsi="Times New Roman" w:cs="Times New Roman"/>
                      <w:b/>
                      <w:noProof/>
                      <w:sz w:val="48"/>
                      <w:szCs w:val="72"/>
                    </w:rPr>
                    <w:t>скрепками</w:t>
                  </w:r>
                </w:p>
              </w:txbxContent>
            </v:textbox>
          </v:shape>
        </w:pict>
      </w:r>
      <w:r w:rsidR="0002684C" w:rsidRPr="00180FA5">
        <w:rPr>
          <w:noProof/>
          <w:color w:val="0070C0"/>
          <w:lang w:eastAsia="ru-RU"/>
        </w:rPr>
        <w:drawing>
          <wp:inline distT="0" distB="0" distL="0" distR="0">
            <wp:extent cx="5819775" cy="3629025"/>
            <wp:effectExtent l="171450" t="171450" r="200025" b="2000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45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6577" cy="36332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91A26" w:rsidRPr="00180FA5" w:rsidRDefault="00FB3217" w:rsidP="006A755A">
      <w:pPr>
        <w:jc w:val="center"/>
        <w:rPr>
          <w:color w:val="0070C0"/>
          <w:lang w:eastAsia="ru-RU"/>
        </w:rPr>
      </w:pPr>
      <w:r w:rsidRPr="00180FA5">
        <w:rPr>
          <w:noProof/>
          <w:color w:val="0070C0"/>
          <w:lang w:eastAsia="ru-RU"/>
        </w:rPr>
        <w:drawing>
          <wp:inline distT="0" distB="0" distL="0" distR="0">
            <wp:extent cx="5816230" cy="4362450"/>
            <wp:effectExtent l="171450" t="171450" r="184785" b="19050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216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9937" cy="43652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91A26" w:rsidRPr="00180FA5" w:rsidRDefault="00491A26" w:rsidP="00491A26">
      <w:pPr>
        <w:jc w:val="center"/>
        <w:rPr>
          <w:color w:val="0070C0"/>
          <w:lang w:eastAsia="ru-RU"/>
        </w:rPr>
      </w:pPr>
    </w:p>
    <w:p w:rsidR="0002684C" w:rsidRPr="00180FA5" w:rsidRDefault="0002684C" w:rsidP="00FB3217">
      <w:pPr>
        <w:rPr>
          <w:rFonts w:ascii="Times New Roman" w:hAnsi="Times New Roman" w:cs="Times New Roman"/>
          <w:color w:val="0070C0"/>
          <w:sz w:val="28"/>
          <w:lang w:eastAsia="ru-RU"/>
        </w:rPr>
      </w:pPr>
      <w:r w:rsidRPr="00180FA5">
        <w:rPr>
          <w:rFonts w:ascii="Times New Roman" w:hAnsi="Times New Roman" w:cs="Times New Roman"/>
          <w:color w:val="0070C0"/>
          <w:sz w:val="28"/>
          <w:lang w:eastAsia="ru-RU"/>
        </w:rPr>
        <w:lastRenderedPageBreak/>
        <w:t>Всестороннее представление об окружающем предметном мире у человека не может сложиться без тактильно-двигательного восприятия, так как оно лежит в основе чувственного познания. Именно с помощью тактильно-двигательного восприятия складываются первые впечатления о форме, величине предметов, их расположении в пространстве. В своей работе использую игры «Угадай на ощупь» Из наждачной бумаги вырезаны буквы, цифры, с закрытыми глазами дети узнают.</w:t>
      </w:r>
    </w:p>
    <w:p w:rsidR="0002684C" w:rsidRPr="00180FA5" w:rsidRDefault="0002684C" w:rsidP="00491A26">
      <w:pPr>
        <w:shd w:val="clear" w:color="auto" w:fill="FFFFFF"/>
        <w:spacing w:before="100" w:beforeAutospacing="1" w:after="100" w:afterAutospacing="1" w:line="240" w:lineRule="auto"/>
        <w:ind w:left="709" w:hanging="709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676900" cy="3743325"/>
            <wp:effectExtent l="171450" t="171450" r="190500" b="2000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53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743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066CE2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>Шнуровки, застежки, кнопки, молнии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— в быту мы часто стал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киваемся с этими предметами. Руки ребенка не настолько развиты, чтобы с легкостью ма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нипулировать ими. Тренировать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softHyphen/>
        <w:t>ся необходимо везде и на всем.</w:t>
      </w:r>
    </w:p>
    <w:p w:rsidR="0002684C" w:rsidRPr="00180FA5" w:rsidRDefault="0002684C" w:rsidP="00066CE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3371850" cy="2206825"/>
            <wp:effectExtent l="171450" t="171450" r="190500" b="1936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46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206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F5832" w:rsidRPr="00180FA5" w:rsidRDefault="00A441BC" w:rsidP="00A0399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A441BC">
        <w:rPr>
          <w:noProof/>
          <w:color w:val="0070C0"/>
          <w:lang w:eastAsia="ru-RU"/>
        </w:rPr>
        <w:lastRenderedPageBreak/>
        <w:pict>
          <v:shape id="Поле 58" o:spid="_x0000_s1039" type="#_x0000_t202" style="position:absolute;left:0;text-align:left;margin-left:-1.5pt;margin-top:-35.25pt;width:504.85pt;height:47.35pt;z-index:251694080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" filled="f" stroked="f">
            <v:fill o:detectmouseclick="t"/>
            <v:textbox style="mso-fit-shape-to-text:t">
              <w:txbxContent>
                <w:p w:rsidR="00A03997" w:rsidRPr="00E75895" w:rsidRDefault="00A03997" w:rsidP="00A03997">
                  <w:pPr>
                    <w:spacing w:before="100" w:beforeAutospacing="1" w:after="100" w:afterAutospacing="1" w:line="240" w:lineRule="auto"/>
                    <w:jc w:val="center"/>
                    <w:rPr>
                      <w:rFonts w:eastAsia="Times New Roman" w:cs="Times New Roman"/>
                      <w:b/>
                      <w:sz w:val="48"/>
                      <w:szCs w:val="72"/>
                    </w:rPr>
                  </w:pPr>
                  <w:r w:rsidRPr="00E75895">
                    <w:rPr>
                      <w:rFonts w:ascii="Bauhaus 93" w:eastAsia="Times New Roman" w:hAnsi="Bauhaus 93" w:cs="Times New Roman"/>
                      <w:b/>
                      <w:sz w:val="40"/>
                      <w:szCs w:val="72"/>
                      <w:lang w:eastAsia="ru-RU"/>
                    </w:rPr>
                    <w:t>«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>Пульт</w:t>
                  </w:r>
                  <w:r w:rsidR="00CD6CE4"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 xml:space="preserve"> 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>для</w:t>
                  </w:r>
                  <w:r w:rsidR="00CD6CE4"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 xml:space="preserve"> 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>любопытных</w:t>
                  </w:r>
                  <w:r w:rsidRPr="00E75895">
                    <w:rPr>
                      <w:rFonts w:ascii="Bauhaus 93" w:eastAsia="Times New Roman" w:hAnsi="Bauhaus 93" w:cs="Times New Roman"/>
                      <w:b/>
                      <w:sz w:val="40"/>
                      <w:szCs w:val="72"/>
                      <w:lang w:eastAsia="ru-RU"/>
                    </w:rPr>
                    <w:t xml:space="preserve">» 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>Тренажер</w:t>
                  </w:r>
                  <w:r w:rsidR="00CD6CE4"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 xml:space="preserve"> 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>для</w:t>
                  </w:r>
                  <w:r w:rsidR="00CD6CE4"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 xml:space="preserve"> 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>пальчиковой</w:t>
                  </w:r>
                  <w:r w:rsidR="00CD6CE4"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 xml:space="preserve"> 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sz w:val="40"/>
                      <w:szCs w:val="72"/>
                      <w:lang w:eastAsia="ru-RU"/>
                    </w:rPr>
                    <w:t>гимнастики</w:t>
                  </w:r>
                </w:p>
              </w:txbxContent>
            </v:textbox>
          </v:shape>
        </w:pict>
      </w:r>
      <w:r w:rsidR="00AF5832"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6248400" cy="3819525"/>
            <wp:effectExtent l="171450" t="171450" r="190500" b="200025"/>
            <wp:docPr id="55" name="Рисунок 55" descr="Пульт для любопытных.  Тренажер для пальчиковой гимнаст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ульт для любопытных.  Тренажер для пальчиковой гимнастики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3819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AF5832" w:rsidRPr="00180FA5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>Задачи:</w:t>
      </w:r>
      <w:r w:rsidR="00AF5832"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развивать любознательность, мышление, мелкую моторику пальцев, обогащать тактильную чувствительность, формировать познавательное отношение к миру, воспитывать самосто</w:t>
      </w:r>
      <w:r w:rsidR="00A03997"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ятельность и целенаправленность. </w:t>
      </w:r>
      <w:r w:rsidR="00AF5832" w:rsidRPr="00180FA5"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  <w:t>Варианты игровых действий:</w:t>
      </w:r>
      <w:r w:rsidR="00AF5832"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«А ну-ка открой! » - ребенку предлагается по очереди открыть все окошечки, справиться со всеми заборчиками.</w:t>
      </w:r>
    </w:p>
    <w:p w:rsidR="00AF5832" w:rsidRPr="00180FA5" w:rsidRDefault="00AF5832" w:rsidP="00A0399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bCs/>
          <w:noProof/>
          <w:color w:val="0070C0"/>
          <w:sz w:val="28"/>
          <w:szCs w:val="24"/>
          <w:lang w:eastAsia="ru-RU"/>
        </w:rPr>
        <w:drawing>
          <wp:inline distT="0" distB="0" distL="0" distR="0">
            <wp:extent cx="5159662" cy="3409950"/>
            <wp:effectExtent l="171450" t="171450" r="193675" b="19050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53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9662" cy="3409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AF583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color w:val="0070C0"/>
          <w:sz w:val="28"/>
          <w:szCs w:val="24"/>
          <w:lang w:eastAsia="ru-RU"/>
        </w:rPr>
        <w:lastRenderedPageBreak/>
        <w:t>Песочной терапией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 xml:space="preserve"> занимаемся на улице в летне - осенний период. Разыгрывание в песочнице конкретных жизненных ситуаций позволяет ребенку изменить отношение к ним и найти правильные для себя решения. В песочных картинах есть еще один важнейший психотерапевтический ресурс - возможность созидательного изменения формы, сюжета, событий, взаимоотношений. </w:t>
      </w:r>
    </w:p>
    <w:p w:rsidR="0002684C" w:rsidRPr="00180FA5" w:rsidRDefault="0002684C" w:rsidP="006A755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5800725" cy="3933825"/>
            <wp:effectExtent l="171450" t="171450" r="200025" b="2000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6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3933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Отлично развивает руку разнообразное нанизывание. Нанизывать можно все что нанизывается: пуговицы, бусы, рожки и макароны, сушки и т.п. Можно составлять бусы из картонных кружочков, квадрати</w:t>
      </w:r>
      <w:r w:rsidR="006A755A" w:rsidRPr="00180FA5">
        <w:rPr>
          <w:rFonts w:ascii="Times New Roman" w:eastAsia="Times New Roman" w:hAnsi="Times New Roman" w:cs="Times New Roman"/>
          <w:color w:val="0070C0"/>
          <w:sz w:val="28"/>
          <w:szCs w:val="24"/>
          <w:lang w:eastAsia="ru-RU"/>
        </w:rPr>
        <w:t>ков, сердечек, листьев деревьев.</w:t>
      </w:r>
      <w:r w:rsidRPr="00180FA5">
        <w:rPr>
          <w:rFonts w:ascii="Times New Roman" w:eastAsia="Times New Roman" w:hAnsi="Times New Roman" w:cs="Times New Roman"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4374494" cy="2724150"/>
            <wp:effectExtent l="171450" t="171450" r="198120" b="19050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335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4494" cy="2724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03997" w:rsidRPr="00180FA5" w:rsidRDefault="00A441BC" w:rsidP="006A755A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ru-RU"/>
        </w:rPr>
      </w:pPr>
      <w:r w:rsidRPr="00A441BC">
        <w:rPr>
          <w:noProof/>
          <w:color w:val="0070C0"/>
          <w:lang w:eastAsia="ru-RU"/>
        </w:rPr>
        <w:lastRenderedPageBreak/>
        <w:pict>
          <v:shape id="Поле 62" o:spid="_x0000_s1040" type="#_x0000_t202" style="position:absolute;left:0;text-align:left;margin-left:106.5pt;margin-top:-14.1pt;width:494.05pt;height:361.5pt;z-index:25169612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" filled="f" stroked="f">
            <v:fill o:detectmouseclick="t"/>
            <v:textbox style="mso-fit-shape-to-text:t">
              <w:txbxContent>
                <w:p w:rsidR="006A755A" w:rsidRPr="00E75895" w:rsidRDefault="006A755A" w:rsidP="006A755A">
                  <w:pPr>
                    <w:tabs>
                      <w:tab w:val="left" w:pos="0"/>
                    </w:tabs>
                    <w:spacing w:after="0" w:line="240" w:lineRule="auto"/>
                    <w:ind w:firstLine="720"/>
                    <w:jc w:val="center"/>
                    <w:rPr>
                      <w:rFonts w:ascii="Bauhaus 93" w:eastAsia="Times New Roman" w:hAnsi="Bauhaus 93" w:cs="Times New Roman"/>
                      <w:b/>
                      <w:noProof/>
                      <w:sz w:val="44"/>
                      <w:szCs w:val="72"/>
                    </w:rPr>
                  </w:pPr>
                  <w:r w:rsidRPr="00E7589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Игра</w:t>
                  </w:r>
                  <w:r w:rsidRPr="00E75895">
                    <w:rPr>
                      <w:rFonts w:ascii="Bauhaus 93" w:eastAsia="Times New Roman" w:hAnsi="Bauhaus 93" w:cs="Times New Roman"/>
                      <w:b/>
                      <w:noProof/>
                      <w:sz w:val="44"/>
                      <w:szCs w:val="72"/>
                    </w:rPr>
                    <w:t xml:space="preserve"> «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Собери</w:t>
                  </w:r>
                  <w:r w:rsidR="00CD6CE4" w:rsidRPr="00E7589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 xml:space="preserve"> 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noProof/>
                      <w:sz w:val="44"/>
                      <w:szCs w:val="72"/>
                    </w:rPr>
                    <w:t>бусы</w:t>
                  </w:r>
                  <w:r w:rsidRPr="00E75895">
                    <w:rPr>
                      <w:rFonts w:ascii="Bauhaus 93" w:eastAsia="Times New Roman" w:hAnsi="Bauhaus 93" w:cs="Times New Roman"/>
                      <w:b/>
                      <w:noProof/>
                      <w:sz w:val="44"/>
                      <w:szCs w:val="72"/>
                    </w:rPr>
                    <w:t>»</w:t>
                  </w:r>
                </w:p>
              </w:txbxContent>
            </v:textbox>
          </v:shape>
        </w:pict>
      </w:r>
      <w:r w:rsidR="00A03997" w:rsidRPr="00180FA5"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6274819" cy="45910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652" cy="4595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3997" w:rsidRPr="00180FA5" w:rsidRDefault="00A441BC" w:rsidP="00A03997">
      <w:pPr>
        <w:tabs>
          <w:tab w:val="left" w:pos="0"/>
        </w:tabs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ru-RU"/>
        </w:rPr>
      </w:pPr>
      <w:r w:rsidRPr="00A441BC">
        <w:rPr>
          <w:noProof/>
          <w:color w:val="0070C0"/>
          <w:lang w:eastAsia="ru-RU"/>
        </w:rPr>
        <w:pict>
          <v:shape id="Поле 63" o:spid="_x0000_s1041" type="#_x0000_t202" style="position:absolute;left:0;text-align:left;margin-left:97.2pt;margin-top:.65pt;width:489pt;height:347.25pt;z-index:25169817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" filled="f" stroked="f">
            <v:fill o:detectmouseclick="t"/>
            <v:textbox style="mso-fit-shape-to-text:t">
              <w:txbxContent>
                <w:p w:rsidR="006A755A" w:rsidRPr="00E75895" w:rsidRDefault="006A755A" w:rsidP="006A755A">
                  <w:pPr>
                    <w:tabs>
                      <w:tab w:val="left" w:pos="0"/>
                    </w:tabs>
                    <w:spacing w:after="0" w:line="240" w:lineRule="auto"/>
                    <w:ind w:firstLine="720"/>
                    <w:rPr>
                      <w:rFonts w:ascii="Bauhaus 93" w:eastAsia="Times New Roman" w:hAnsi="Bauhaus 93" w:cs="Times New Roman"/>
                      <w:b/>
                      <w:noProof/>
                      <w:sz w:val="40"/>
                      <w:szCs w:val="72"/>
                    </w:rPr>
                  </w:pPr>
                  <w:r w:rsidRPr="00E75895">
                    <w:rPr>
                      <w:rFonts w:ascii="Bauhaus 93" w:eastAsia="Times New Roman" w:hAnsi="Bauhaus 93" w:cs="Times New Roman"/>
                      <w:b/>
                      <w:noProof/>
                      <w:sz w:val="40"/>
                      <w:szCs w:val="72"/>
                    </w:rPr>
                    <w:t>«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noProof/>
                      <w:sz w:val="40"/>
                      <w:szCs w:val="72"/>
                    </w:rPr>
                    <w:t>Занимательные</w:t>
                  </w:r>
                  <w:r w:rsidR="00CD6CE4" w:rsidRPr="00E75895">
                    <w:rPr>
                      <w:rFonts w:ascii="Times New Roman" w:eastAsia="Times New Roman" w:hAnsi="Times New Roman" w:cs="Times New Roman"/>
                      <w:b/>
                      <w:noProof/>
                      <w:sz w:val="40"/>
                      <w:szCs w:val="72"/>
                    </w:rPr>
                    <w:t xml:space="preserve"> </w:t>
                  </w:r>
                  <w:r w:rsidRPr="00E75895">
                    <w:rPr>
                      <w:rFonts w:ascii="Times New Roman" w:eastAsia="Times New Roman" w:hAnsi="Times New Roman" w:cs="Times New Roman"/>
                      <w:b/>
                      <w:noProof/>
                      <w:sz w:val="40"/>
                      <w:szCs w:val="72"/>
                    </w:rPr>
                    <w:t>кружочки</w:t>
                  </w:r>
                  <w:r w:rsidRPr="00E75895">
                    <w:rPr>
                      <w:rFonts w:ascii="Bauhaus 93" w:eastAsia="Times New Roman" w:hAnsi="Bauhaus 93" w:cs="Times New Roman"/>
                      <w:b/>
                      <w:noProof/>
                      <w:sz w:val="40"/>
                      <w:szCs w:val="72"/>
                    </w:rPr>
                    <w:t>»</w:t>
                  </w:r>
                </w:p>
              </w:txbxContent>
            </v:textbox>
          </v:shape>
        </w:pict>
      </w:r>
    </w:p>
    <w:p w:rsidR="00A03997" w:rsidRPr="00180FA5" w:rsidRDefault="00A03997" w:rsidP="00D537E3">
      <w:pPr>
        <w:tabs>
          <w:tab w:val="left" w:pos="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noProof/>
          <w:color w:val="0070C0"/>
          <w:sz w:val="24"/>
          <w:szCs w:val="24"/>
          <w:lang w:eastAsia="ru-RU"/>
        </w:rPr>
        <w:drawing>
          <wp:inline distT="0" distB="0" distL="0" distR="0">
            <wp:extent cx="6076950" cy="4410075"/>
            <wp:effectExtent l="0" t="0" r="0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41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684C" w:rsidRPr="00180FA5" w:rsidRDefault="0002684C" w:rsidP="006A755A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lastRenderedPageBreak/>
        <w:t>Подготовка руки к письму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– одна из наиболее сложных проблем при подготовке к школе. Поэтому вся работа по развитию мелкой моторики и формированию речи проводится комплексно:</w:t>
      </w:r>
    </w:p>
    <w:p w:rsidR="0002684C" w:rsidRPr="00180FA5" w:rsidRDefault="0002684C" w:rsidP="0002684C">
      <w:pPr>
        <w:numPr>
          <w:ilvl w:val="0"/>
          <w:numId w:val="3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Уже в старшей группе я  начинаю готовить руку ребенка к письму. С первых занятий знакомлю воспитанников с гигиеническими требованиями: как правильно сидеть за столом, как расположить  на столе лист бумаги и тетрадь, как правильно держать ручку и  карандаш. Работа ведется последовательно по принципу от простого к сложному: </w:t>
      </w:r>
    </w:p>
    <w:p w:rsidR="0002684C" w:rsidRPr="00180FA5" w:rsidRDefault="0002684C" w:rsidP="0002684C">
      <w:pPr>
        <w:numPr>
          <w:ilvl w:val="0"/>
          <w:numId w:val="4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Проводим прямые линии.</w:t>
      </w:r>
    </w:p>
    <w:p w:rsidR="0002684C" w:rsidRPr="00180FA5" w:rsidRDefault="0002684C" w:rsidP="0002684C">
      <w:pPr>
        <w:numPr>
          <w:ilvl w:val="0"/>
          <w:numId w:val="4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Проводим наклонные линии, учимся проводить параллельные. Для  усиления интереса к таким занятиям я даю задания на листе бумаги.</w:t>
      </w:r>
    </w:p>
    <w:p w:rsidR="0002684C" w:rsidRPr="00180FA5" w:rsidRDefault="0002684C" w:rsidP="0002684C">
      <w:pPr>
        <w:numPr>
          <w:ilvl w:val="0"/>
          <w:numId w:val="4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Проведи дорожку, по которой машина заедет в гараж.</w:t>
      </w:r>
    </w:p>
    <w:p w:rsidR="0002684C" w:rsidRPr="00180FA5" w:rsidRDefault="0002684C" w:rsidP="0002684C">
      <w:pPr>
        <w:numPr>
          <w:ilvl w:val="0"/>
          <w:numId w:val="4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Соедини линией животное с детенышем.</w:t>
      </w:r>
    </w:p>
    <w:p w:rsidR="0002684C" w:rsidRPr="00180FA5" w:rsidRDefault="0002684C" w:rsidP="0002684C">
      <w:pPr>
        <w:numPr>
          <w:ilvl w:val="0"/>
          <w:numId w:val="4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Покажи волнистой линией, как кораблик плывет по волнам.</w:t>
      </w:r>
    </w:p>
    <w:p w:rsidR="0002684C" w:rsidRPr="00180FA5" w:rsidRDefault="0002684C" w:rsidP="0002684C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2.  Формирую умение определять и оценивать величину предметов и передавать их форму и пропорции на бумаге (этот мяч большой, а этот  маленький).</w:t>
      </w:r>
    </w:p>
    <w:p w:rsidR="0002684C" w:rsidRPr="00180FA5" w:rsidRDefault="0002684C" w:rsidP="0002684C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Развиваю у детей умение изображать мелкие и крупные предметы и выполнять формообразующие движения. Одно из характерных упражнений здесь – «Намотай клубочек» (провести сплошную линию-спираль от центра или от края по часовой стрелке и против нее).</w:t>
      </w:r>
    </w:p>
    <w:p w:rsidR="0002684C" w:rsidRPr="00180FA5" w:rsidRDefault="0002684C" w:rsidP="0002684C">
      <w:pPr>
        <w:tabs>
          <w:tab w:val="left" w:pos="0"/>
          <w:tab w:val="left" w:pos="56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Нарисовать вокруг маленького квадрата постепенно увеличивающиеся другие квадраты. Детям с низким уровнем развития трудно нарисовать крупный предмет. Чтобы облегчить ему работу, я расставляю на листе  точки, которые ребенок соединяет между собой и получает нужное изображение.</w:t>
      </w:r>
    </w:p>
    <w:p w:rsidR="0002684C" w:rsidRPr="00180FA5" w:rsidRDefault="0002684C" w:rsidP="0002684C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u w:val="single"/>
          <w:lang w:eastAsia="ru-RU"/>
        </w:rPr>
        <w:t>«Помоги зайцу убежать от волка».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ab/>
        <w:t>Надо провести карандашом линию по середине дорожке, не выходя за контуры. Такие задания я даю детям с низким уровнем развития.</w:t>
      </w:r>
    </w:p>
    <w:p w:rsidR="0002684C" w:rsidRPr="00180FA5" w:rsidRDefault="0002684C" w:rsidP="0002684C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В старшей группе знакомлю детей с тетрадью в клетку «на практике»:</w:t>
      </w:r>
    </w:p>
    <w:p w:rsidR="0002684C" w:rsidRPr="00180FA5" w:rsidRDefault="0002684C" w:rsidP="0002684C">
      <w:pPr>
        <w:numPr>
          <w:ilvl w:val="0"/>
          <w:numId w:val="5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На первой странице предлагаю несколько клеточек обвести карандашом.</w:t>
      </w:r>
    </w:p>
    <w:p w:rsidR="0002684C" w:rsidRPr="00180FA5" w:rsidRDefault="0002684C" w:rsidP="0002684C">
      <w:pPr>
        <w:numPr>
          <w:ilvl w:val="0"/>
          <w:numId w:val="5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Провести прямую линию вдоль клеток «Колобок катится по дорожке».</w:t>
      </w:r>
    </w:p>
    <w:p w:rsidR="0002684C" w:rsidRPr="00180FA5" w:rsidRDefault="0002684C" w:rsidP="0002684C">
      <w:pPr>
        <w:numPr>
          <w:ilvl w:val="0"/>
          <w:numId w:val="5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Провести вертикальные линии «Столбики бывают разной высоты».</w:t>
      </w:r>
    </w:p>
    <w:p w:rsidR="0002684C" w:rsidRPr="00180FA5" w:rsidRDefault="0002684C" w:rsidP="0002684C">
      <w:pPr>
        <w:numPr>
          <w:ilvl w:val="0"/>
          <w:numId w:val="5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Соединять углы клеточек по диагонали («Заборчик»).</w:t>
      </w:r>
    </w:p>
    <w:p w:rsidR="0002684C" w:rsidRPr="00180FA5" w:rsidRDefault="0002684C" w:rsidP="0002684C">
      <w:pPr>
        <w:numPr>
          <w:ilvl w:val="0"/>
          <w:numId w:val="5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Начертить в клеточках волнообразные линии, соблюдая  высоту клетки («Ветер гонит волны»).</w:t>
      </w:r>
    </w:p>
    <w:p w:rsidR="0002684C" w:rsidRPr="00180FA5" w:rsidRDefault="0002684C" w:rsidP="0002684C">
      <w:pPr>
        <w:numPr>
          <w:ilvl w:val="0"/>
          <w:numId w:val="5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Затем, закрепляя первоначальные навыки, рисуем кирпичики, по-разному их располагая (вертикально, горизонтально).</w:t>
      </w:r>
    </w:p>
    <w:p w:rsidR="0002684C" w:rsidRPr="00180FA5" w:rsidRDefault="0002684C" w:rsidP="0002684C">
      <w:pPr>
        <w:numPr>
          <w:ilvl w:val="0"/>
          <w:numId w:val="5"/>
        </w:numPr>
        <w:tabs>
          <w:tab w:val="clear" w:pos="360"/>
          <w:tab w:val="left" w:pos="0"/>
          <w:tab w:val="num" w:pos="927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Рисуем круги, треугольники, квадраты, ромбы. Закрепляя эти понятия в речи, дети называют их характерные особенности, определяют их различия, говорят, на что  они похожи.</w:t>
      </w:r>
    </w:p>
    <w:p w:rsidR="0002684C" w:rsidRPr="00180FA5" w:rsidRDefault="0002684C" w:rsidP="0002684C">
      <w:pPr>
        <w:numPr>
          <w:ilvl w:val="0"/>
          <w:numId w:val="2"/>
        </w:num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Для детей со средним уровнем развития я усложняю задания: даю зрительные диктанты по образцу. Перерисовать геометрические фигуры в определенной последовательности, соблюдая между ними интервалы, затем фигуры заштриховать.</w:t>
      </w:r>
    </w:p>
    <w:p w:rsidR="0002684C" w:rsidRPr="00180FA5" w:rsidRDefault="0002684C" w:rsidP="0002684C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lastRenderedPageBreak/>
        <w:t>Образец  даю на листе бумаге с увеличенными клетками, с четким изображением.</w:t>
      </w:r>
    </w:p>
    <w:p w:rsidR="0002684C" w:rsidRPr="00180FA5" w:rsidRDefault="0002684C" w:rsidP="0002684C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В свободное время  и индивидуально, дети обводят фигуры по контуру ручкой или простым карандашом, с помощью чего закрепляют  навыки графической  штриховки. Детям с низким уровнем развития нужно просто заштриховать предмет; детям со средним уровнем  выполнить штриховку в определенном направлении, заполнять пространство точками, кружочками, треугольниками и т.д.</w:t>
      </w:r>
    </w:p>
    <w:p w:rsidR="0002684C" w:rsidRPr="00180FA5" w:rsidRDefault="0002684C" w:rsidP="0002684C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Учу детей  штриховать карандашом с разным нажимом. При этом  обращаю внимание на следующие моменты:</w:t>
      </w:r>
    </w:p>
    <w:p w:rsidR="0002684C" w:rsidRPr="00180FA5" w:rsidRDefault="0002684C" w:rsidP="0002684C">
      <w:pPr>
        <w:numPr>
          <w:ilvl w:val="0"/>
          <w:numId w:val="6"/>
        </w:num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Для  получения различных оттенков одного цвета применяется разный нажим карандаша: слабый и сильный. </w:t>
      </w:r>
    </w:p>
    <w:p w:rsidR="0002684C" w:rsidRPr="00180FA5" w:rsidRDefault="0002684C" w:rsidP="0002684C">
      <w:pPr>
        <w:numPr>
          <w:ilvl w:val="0"/>
          <w:numId w:val="6"/>
        </w:num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При закраске округлых форм штрих изгибается по контуру.</w:t>
      </w:r>
    </w:p>
    <w:p w:rsidR="0002684C" w:rsidRPr="00180FA5" w:rsidRDefault="0002684C" w:rsidP="0002684C">
      <w:pPr>
        <w:numPr>
          <w:ilvl w:val="0"/>
          <w:numId w:val="6"/>
        </w:num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При изображении фактуры (мех, хвоя, перья), применяется неотрывная, но редкая штриховка.</w:t>
      </w:r>
    </w:p>
    <w:p w:rsidR="0002684C" w:rsidRPr="00180FA5" w:rsidRDefault="0002684C" w:rsidP="0002684C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В подготовительной группе у детей уже сформировано умение держать ручку и карандаш. Здесь дети  работают в тетради «Веселые прописи», выполняют задания: «Обведи по точкам», «Раскрась»,  «Дорисуй узор»,  «Изобрази такую же фигуру» .В процессе работы в тетради у ребенка укрепляется мелкая мускулатура пальцев, совершенствуется зрительно-моторная координация, развивается произвольное внимание, зрительная память, формируется связная четкая речь. Для дополнительных занятий вместе с родителями мы приобрели прописи для дошкольников «Готовим руку к письму», «Подготовка к письму» и «Тренируем руку». (Приложение 2)</w:t>
      </w:r>
    </w:p>
    <w:p w:rsidR="0002684C" w:rsidRPr="00180FA5" w:rsidRDefault="00D537E3" w:rsidP="0002684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5514975" cy="4171950"/>
            <wp:effectExtent l="171450" t="171450" r="200025" b="19050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43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515" cy="41753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2684C" w:rsidRPr="00180FA5" w:rsidRDefault="0002684C" w:rsidP="00D537E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lastRenderedPageBreak/>
        <w:t>Заключение</w:t>
      </w:r>
    </w:p>
    <w:p w:rsidR="0002684C" w:rsidRPr="00180FA5" w:rsidRDefault="0002684C" w:rsidP="00D537E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Итак, начиная работу с детьми и ставя перед собой цель, я уверенно и целенаправленно иду вперед к ее достижению.</w:t>
      </w:r>
      <w:r w:rsidR="00E7589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Разработав</w:t>
      </w:r>
      <w:r w:rsidR="00E7589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,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для этого свои методы и приемы и, используя их в работе с детками, я заметила положительную динамику, которую подтвердили контрольные срезы, а главное – умение детей правильно пользоваться столовыми приборами (чашкой, ложкой), самостоятельно одеваться и раздеваться, тщательно мыть и вытирать руки. Кисть руки детей приобрела гибкость, уменьшилась скованность движений, появилась согласованность действий обеих рук, движения стали координированными, что и способствовало формированию навыков самообслуживания.</w:t>
      </w:r>
      <w:r w:rsidR="00E7589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Все игры, упражнения и занятия, эффективно развивали мелкую моторику рук, дети быстро научились пользоваться ножницами, кисточкой, карандашом.</w:t>
      </w:r>
      <w:r w:rsidR="00E7589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Если учесть то, что из 22 детей нашей группы 14 имели проблемы в речевом развитии, то к концу старшей группы осталось только 3 ребенка с проблемами неправильного звукопроизношения. Это подтверждает тот факт, что развитие мелкой моторики положительно влияет на речевые зоны коры головного мозга, развивая, тем самым, речь малышей.</w:t>
      </w:r>
      <w:r w:rsidR="00E7589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Создавая в группе необходимую развивающую среду, способствующую развитию мелкой моторики, учитывая возрастные особенности детей, получив поддержку и помощь родителей, я продолжаю добиваться поставленной цели. При совершенствовании у детей ручной умелости, развивался интеллект, формировались психические процессы, развивались коммуникативные навыки. Развиваясь, рука ребенка не только способствовала формированию всех этих качеств, но и постепенно готовилась к успешному школьному обуч</w:t>
      </w:r>
      <w:r w:rsidR="00D537E3"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ению (к письму). </w:t>
      </w:r>
      <w:r w:rsidRPr="00180FA5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Только кропотливая работа, терпеливое отношение, ободрение при неудачах, поощрения за малейший успех, неназойливая помощь помогли мне добиться хороших результатов. Эти результаты дали положительную динамику, привели в гармоничное отношение тело и разум.</w:t>
      </w:r>
    </w:p>
    <w:p w:rsidR="0002684C" w:rsidRPr="00180FA5" w:rsidRDefault="0002684C" w:rsidP="00D537E3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:rsidR="0002684C" w:rsidRPr="00180FA5" w:rsidRDefault="0002684C" w:rsidP="00D537E3">
      <w:pPr>
        <w:spacing w:line="360" w:lineRule="auto"/>
        <w:rPr>
          <w:rFonts w:ascii="Times New Roman" w:hAnsi="Times New Roman" w:cs="Times New Roman"/>
          <w:color w:val="0070C0"/>
          <w:sz w:val="28"/>
          <w:szCs w:val="28"/>
        </w:rPr>
      </w:pPr>
    </w:p>
    <w:p w:rsidR="0002684C" w:rsidRPr="00180FA5" w:rsidRDefault="00D537E3" w:rsidP="007578E6">
      <w:pPr>
        <w:spacing w:line="240" w:lineRule="auto"/>
        <w:jc w:val="center"/>
        <w:rPr>
          <w:rFonts w:ascii="Times New Roman" w:hAnsi="Times New Roman" w:cs="Times New Roman"/>
          <w:color w:val="0070C0"/>
          <w:sz w:val="32"/>
          <w:szCs w:val="24"/>
        </w:rPr>
      </w:pPr>
      <w:r w:rsidRPr="00180FA5">
        <w:rPr>
          <w:rFonts w:ascii="Times New Roman" w:hAnsi="Times New Roman" w:cs="Times New Roman"/>
          <w:b/>
          <w:color w:val="0070C0"/>
          <w:sz w:val="40"/>
          <w:szCs w:val="32"/>
        </w:rPr>
        <w:lastRenderedPageBreak/>
        <w:t>Ресурсы:</w:t>
      </w: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</w:pP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  <w:t>1.Е.П. Пименова  Пальчиковые игры   – Ростов – на –Дону,2007.</w:t>
      </w: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  <w:t>2.А.Ю.Хвостовцев Играем с пальчиками  – Сибирское университетское издательство ,2010г.</w:t>
      </w: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  <w:t>3.С.И.Гудилина Чудеса своими руками – издательство «Аквариум» 1998г.</w:t>
      </w: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  <w:t>4.О.В. Узорова  Игры с пальчиками -  издательство АСТ  Астрель Москва   2002г.</w:t>
      </w: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  <w:t>5. А.Ю. Хвостовцев  Развиваем мелкую моторику. Комплекс упражнений «Умные ручки»   – Сибирское университетское издательство ,2010г.</w:t>
      </w: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  <w:r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  <w:t>6.И.В. Новикова  Конструирование из природного материала – издательство Ярославль Академия развития 2009г.</w:t>
      </w:r>
    </w:p>
    <w:p w:rsidR="0002684C" w:rsidRPr="00180FA5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eastAsia="ru-RU"/>
        </w:rPr>
      </w:pPr>
    </w:p>
    <w:p w:rsidR="0002684C" w:rsidRPr="009C221B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</w:pP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 xml:space="preserve">7. </w:t>
      </w:r>
      <w:r w:rsidR="00D537E3"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http</w:t>
      </w:r>
      <w:r w:rsidR="00D537E3"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://</w:t>
      </w:r>
      <w:r w:rsidR="00D537E3"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nsportal</w:t>
      </w:r>
      <w:r w:rsidR="00D537E3"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.</w:t>
      </w:r>
      <w:r w:rsidR="00D537E3"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ru</w:t>
      </w:r>
    </w:p>
    <w:p w:rsidR="0002684C" w:rsidRPr="009C221B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</w:pPr>
    </w:p>
    <w:p w:rsidR="0002684C" w:rsidRPr="009C221B" w:rsidRDefault="0002684C" w:rsidP="0002684C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</w:pP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 xml:space="preserve">8. </w:t>
      </w:r>
      <w:r w:rsidR="00D537E3"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www</w:t>
      </w:r>
      <w:r w:rsidR="00D537E3"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 xml:space="preserve">. </w:t>
      </w:r>
      <w:r w:rsidR="00D537E3"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maa</w:t>
      </w:r>
      <w:r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m</w:t>
      </w: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.</w:t>
      </w:r>
      <w:r w:rsidRPr="00180FA5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ru</w:t>
      </w:r>
    </w:p>
    <w:p w:rsidR="00D537E3" w:rsidRPr="009C221B" w:rsidRDefault="00D537E3" w:rsidP="00D537E3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</w:pPr>
      <w:bookmarkStart w:id="0" w:name="_GoBack"/>
      <w:bookmarkEnd w:id="0"/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br/>
        <w:t>9.http://numi.ru</w:t>
      </w: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br/>
      </w:r>
    </w:p>
    <w:p w:rsidR="00D537E3" w:rsidRPr="009C221B" w:rsidRDefault="00D537E3" w:rsidP="00D537E3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</w:pP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10.http://pedgazeta.ru</w:t>
      </w: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br/>
      </w:r>
    </w:p>
    <w:p w:rsidR="00D537E3" w:rsidRPr="009C221B" w:rsidRDefault="00D537E3" w:rsidP="00D537E3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</w:pP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11.http://www.prodlenka.org</w:t>
      </w: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br/>
      </w:r>
    </w:p>
    <w:p w:rsidR="00D537E3" w:rsidRPr="009C221B" w:rsidRDefault="00D537E3" w:rsidP="00D537E3">
      <w:pPr>
        <w:spacing w:after="0"/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</w:pP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t>12.http://ya-uchitel.ru</w:t>
      </w:r>
      <w:r w:rsidRPr="009C221B">
        <w:rPr>
          <w:rFonts w:ascii="Times New Roman" w:eastAsia="Times New Roman" w:hAnsi="Times New Roman" w:cs="Times New Roman"/>
          <w:color w:val="0070C0"/>
          <w:sz w:val="32"/>
          <w:szCs w:val="28"/>
          <w:lang w:val="en-US" w:eastAsia="ru-RU"/>
        </w:rPr>
        <w:br/>
      </w:r>
    </w:p>
    <w:p w:rsidR="0002684C" w:rsidRPr="009C221B" w:rsidRDefault="0002684C" w:rsidP="00D537E3">
      <w:pPr>
        <w:spacing w:after="0"/>
        <w:rPr>
          <w:rFonts w:ascii="Times New Roman" w:hAnsi="Times New Roman" w:cs="Times New Roman"/>
          <w:color w:val="0070C0"/>
          <w:sz w:val="24"/>
          <w:szCs w:val="24"/>
          <w:lang w:val="en-US"/>
        </w:rPr>
      </w:pPr>
    </w:p>
    <w:p w:rsidR="0002684C" w:rsidRPr="009C221B" w:rsidRDefault="0002684C" w:rsidP="0002684C">
      <w:pPr>
        <w:spacing w:line="240" w:lineRule="auto"/>
        <w:rPr>
          <w:rFonts w:cstheme="minorHAnsi"/>
          <w:color w:val="0070C0"/>
          <w:sz w:val="24"/>
          <w:szCs w:val="24"/>
          <w:lang w:val="en-US"/>
        </w:rPr>
      </w:pPr>
    </w:p>
    <w:p w:rsidR="00197405" w:rsidRPr="009C221B" w:rsidRDefault="00197405" w:rsidP="0002684C">
      <w:pPr>
        <w:jc w:val="center"/>
        <w:rPr>
          <w:rFonts w:ascii="Times New Roman" w:hAnsi="Times New Roman" w:cs="Times New Roman"/>
          <w:color w:val="0070C0"/>
          <w:sz w:val="28"/>
          <w:szCs w:val="28"/>
          <w:lang w:val="en-US"/>
        </w:rPr>
      </w:pPr>
    </w:p>
    <w:sectPr w:rsidR="00197405" w:rsidRPr="009C221B" w:rsidSect="005770D9">
      <w:headerReference w:type="even" r:id="rId43"/>
      <w:headerReference w:type="default" r:id="rId44"/>
      <w:footerReference w:type="even" r:id="rId45"/>
      <w:footerReference w:type="default" r:id="rId46"/>
      <w:headerReference w:type="first" r:id="rId47"/>
      <w:footerReference w:type="first" r:id="rId48"/>
      <w:pgSz w:w="11906" w:h="16838"/>
      <w:pgMar w:top="720" w:right="720" w:bottom="720" w:left="7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E28DC" w:rsidRDefault="006E28DC">
      <w:pPr>
        <w:spacing w:after="0" w:line="240" w:lineRule="auto"/>
      </w:pPr>
      <w:r>
        <w:separator/>
      </w:r>
    </w:p>
  </w:endnote>
  <w:endnote w:type="continuationSeparator" w:id="1">
    <w:p w:rsidR="006E28DC" w:rsidRDefault="006E28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uhaus 93">
    <w:panose1 w:val="04030905020B02020C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7BCB" w:rsidRDefault="006E28DC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66025193"/>
      <w:docPartObj>
        <w:docPartGallery w:val="Page Numbers (Bottom of Page)"/>
        <w:docPartUnique/>
      </w:docPartObj>
    </w:sdtPr>
    <w:sdtContent>
      <w:p w:rsidR="00107BCB" w:rsidRDefault="00A441BC">
        <w:pPr>
          <w:pStyle w:val="a5"/>
          <w:jc w:val="center"/>
        </w:pPr>
        <w:r>
          <w:fldChar w:fldCharType="begin"/>
        </w:r>
        <w:r w:rsidR="00131239">
          <w:instrText>PAGE   \* MERGEFORMAT</w:instrText>
        </w:r>
        <w:r>
          <w:fldChar w:fldCharType="separate"/>
        </w:r>
        <w:r w:rsidR="0035121C">
          <w:rPr>
            <w:noProof/>
          </w:rPr>
          <w:t>3</w:t>
        </w:r>
        <w:r>
          <w:fldChar w:fldCharType="end"/>
        </w:r>
      </w:p>
    </w:sdtContent>
  </w:sdt>
  <w:p w:rsidR="00107BCB" w:rsidRDefault="006E28DC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7BCB" w:rsidRDefault="006E28DC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E28DC" w:rsidRDefault="006E28DC">
      <w:pPr>
        <w:spacing w:after="0" w:line="240" w:lineRule="auto"/>
      </w:pPr>
      <w:r>
        <w:separator/>
      </w:r>
    </w:p>
  </w:footnote>
  <w:footnote w:type="continuationSeparator" w:id="1">
    <w:p w:rsidR="006E28DC" w:rsidRDefault="006E28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7BCB" w:rsidRDefault="006E28DC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7BCB" w:rsidRDefault="006E28DC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7BCB" w:rsidRDefault="006E28DC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4322B0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16EC0BB6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1B4A275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>
    <w:nsid w:val="308A4E3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">
    <w:nsid w:val="4C0B7593"/>
    <w:multiLevelType w:val="hybridMultilevel"/>
    <w:tmpl w:val="C75A635A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533965E5"/>
    <w:multiLevelType w:val="multilevel"/>
    <w:tmpl w:val="86EEDA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3"/>
  </w:num>
  <w:num w:numId="3">
    <w:abstractNumId w:val="2"/>
  </w:num>
  <w:num w:numId="4">
    <w:abstractNumId w:val="1"/>
  </w:num>
  <w:num w:numId="5">
    <w:abstractNumId w:val="0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2684C"/>
    <w:rsid w:val="00010DD0"/>
    <w:rsid w:val="0002684C"/>
    <w:rsid w:val="0003486C"/>
    <w:rsid w:val="00066CE2"/>
    <w:rsid w:val="000B67C6"/>
    <w:rsid w:val="00131239"/>
    <w:rsid w:val="00180FA5"/>
    <w:rsid w:val="00197405"/>
    <w:rsid w:val="002419BC"/>
    <w:rsid w:val="00346D32"/>
    <w:rsid w:val="0035121C"/>
    <w:rsid w:val="00491A26"/>
    <w:rsid w:val="004A3C0E"/>
    <w:rsid w:val="004C3A47"/>
    <w:rsid w:val="004C6663"/>
    <w:rsid w:val="004E53DA"/>
    <w:rsid w:val="00522CFF"/>
    <w:rsid w:val="0054535B"/>
    <w:rsid w:val="005770D9"/>
    <w:rsid w:val="005C4FD6"/>
    <w:rsid w:val="0060057C"/>
    <w:rsid w:val="006A755A"/>
    <w:rsid w:val="006E0E97"/>
    <w:rsid w:val="006E28DC"/>
    <w:rsid w:val="0071400D"/>
    <w:rsid w:val="007578E6"/>
    <w:rsid w:val="007B17EF"/>
    <w:rsid w:val="00871D19"/>
    <w:rsid w:val="008B6890"/>
    <w:rsid w:val="00972660"/>
    <w:rsid w:val="009C221B"/>
    <w:rsid w:val="009D5BD6"/>
    <w:rsid w:val="00A03997"/>
    <w:rsid w:val="00A10C20"/>
    <w:rsid w:val="00A12B6E"/>
    <w:rsid w:val="00A441BC"/>
    <w:rsid w:val="00A5353F"/>
    <w:rsid w:val="00A84DE8"/>
    <w:rsid w:val="00AF5832"/>
    <w:rsid w:val="00B044E4"/>
    <w:rsid w:val="00B82A09"/>
    <w:rsid w:val="00C1409F"/>
    <w:rsid w:val="00C3419C"/>
    <w:rsid w:val="00C95E21"/>
    <w:rsid w:val="00CB5C24"/>
    <w:rsid w:val="00CD6CE4"/>
    <w:rsid w:val="00CE45EE"/>
    <w:rsid w:val="00D03E75"/>
    <w:rsid w:val="00D3230D"/>
    <w:rsid w:val="00D537E3"/>
    <w:rsid w:val="00D56015"/>
    <w:rsid w:val="00D73C7F"/>
    <w:rsid w:val="00D952F9"/>
    <w:rsid w:val="00DB0DF9"/>
    <w:rsid w:val="00E75895"/>
    <w:rsid w:val="00E933F7"/>
    <w:rsid w:val="00F42078"/>
    <w:rsid w:val="00F50009"/>
    <w:rsid w:val="00F56B3E"/>
    <w:rsid w:val="00FA1058"/>
    <w:rsid w:val="00FB22C5"/>
    <w:rsid w:val="00FB321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68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268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2684C"/>
  </w:style>
  <w:style w:type="paragraph" w:styleId="a5">
    <w:name w:val="footer"/>
    <w:basedOn w:val="a"/>
    <w:link w:val="a6"/>
    <w:uiPriority w:val="99"/>
    <w:unhideWhenUsed/>
    <w:rsid w:val="000268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2684C"/>
  </w:style>
  <w:style w:type="paragraph" w:styleId="a7">
    <w:name w:val="Balloon Text"/>
    <w:basedOn w:val="a"/>
    <w:link w:val="a8"/>
    <w:uiPriority w:val="99"/>
    <w:semiHidden/>
    <w:unhideWhenUsed/>
    <w:rsid w:val="000268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2684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2578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73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037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header" Target="header3.xml"/><Relationship Id="rId50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header" Target="header1.xml"/><Relationship Id="rId48" Type="http://schemas.openxmlformats.org/officeDocument/2006/relationships/footer" Target="footer3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238</TotalTime>
  <Pages>1</Pages>
  <Words>2793</Words>
  <Characters>15921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АДМИНИСТРАТОР_</dc:creator>
  <cp:lastModifiedBy>АДМИНИСТРАТОР_</cp:lastModifiedBy>
  <cp:revision>31</cp:revision>
  <cp:lastPrinted>2014-06-06T13:37:00Z</cp:lastPrinted>
  <dcterms:created xsi:type="dcterms:W3CDTF">2014-03-11T10:16:00Z</dcterms:created>
  <dcterms:modified xsi:type="dcterms:W3CDTF">2023-07-11T11:59:00Z</dcterms:modified>
</cp:coreProperties>
</file>