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3" w:rsidRDefault="003B64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Default="000C28A3"/>
    <w:p w:rsidR="000C28A3" w:rsidRPr="000C28A3" w:rsidRDefault="000C28A3" w:rsidP="000C28A3">
      <w:pPr>
        <w:jc w:val="center"/>
        <w:rPr>
          <w:rFonts w:ascii="Segoe Print" w:hAnsi="Segoe Print" w:cs="Times New Roman"/>
          <w:sz w:val="28"/>
          <w:szCs w:val="28"/>
        </w:rPr>
      </w:pPr>
      <w:r w:rsidRPr="000C28A3">
        <w:rPr>
          <w:rFonts w:ascii="Segoe Print" w:hAnsi="Segoe Print" w:cs="Times New Roman"/>
          <w:sz w:val="28"/>
          <w:szCs w:val="28"/>
        </w:rPr>
        <w:lastRenderedPageBreak/>
        <w:t>МБДОУ № 274</w:t>
      </w:r>
    </w:p>
    <w:p w:rsidR="000C28A3" w:rsidRDefault="000C28A3"/>
    <w:p w:rsidR="000C28A3" w:rsidRDefault="000C28A3"/>
    <w:p w:rsidR="000C28A3" w:rsidRPr="000C28A3" w:rsidRDefault="000C28A3">
      <w:pPr>
        <w:rPr>
          <w:rFonts w:ascii="Segoe Print" w:hAnsi="Segoe Print"/>
          <w:b/>
        </w:rPr>
      </w:pPr>
    </w:p>
    <w:p w:rsidR="000C28A3" w:rsidRPr="000C28A3" w:rsidRDefault="000C28A3" w:rsidP="000C28A3">
      <w:pPr>
        <w:jc w:val="center"/>
        <w:rPr>
          <w:rFonts w:ascii="Segoe Print" w:hAnsi="Segoe Print"/>
          <w:b/>
          <w:sz w:val="72"/>
          <w:szCs w:val="72"/>
        </w:rPr>
      </w:pPr>
      <w:r w:rsidRPr="000C28A3">
        <w:rPr>
          <w:rFonts w:ascii="Segoe Print" w:hAnsi="Segoe Print"/>
          <w:b/>
          <w:sz w:val="72"/>
          <w:szCs w:val="72"/>
        </w:rPr>
        <w:t xml:space="preserve">ПАМЯТКА </w:t>
      </w:r>
    </w:p>
    <w:p w:rsidR="000C28A3" w:rsidRPr="000C28A3" w:rsidRDefault="000C28A3" w:rsidP="000C28A3">
      <w:pPr>
        <w:jc w:val="center"/>
        <w:rPr>
          <w:rFonts w:ascii="Segoe Print" w:hAnsi="Segoe Print"/>
          <w:b/>
          <w:sz w:val="44"/>
          <w:szCs w:val="44"/>
        </w:rPr>
      </w:pPr>
      <w:r w:rsidRPr="000C28A3">
        <w:rPr>
          <w:rFonts w:ascii="Segoe Print" w:hAnsi="Segoe Print"/>
          <w:b/>
          <w:sz w:val="44"/>
          <w:szCs w:val="44"/>
        </w:rPr>
        <w:t>для педагога</w:t>
      </w:r>
    </w:p>
    <w:p w:rsidR="000C28A3" w:rsidRDefault="000C28A3" w:rsidP="000C28A3">
      <w:pPr>
        <w:jc w:val="center"/>
        <w:rPr>
          <w:rFonts w:ascii="Segoe Print" w:hAnsi="Segoe Print"/>
          <w:b/>
          <w:sz w:val="32"/>
          <w:szCs w:val="32"/>
        </w:rPr>
      </w:pPr>
      <w:r w:rsidRPr="000C28A3">
        <w:rPr>
          <w:rFonts w:ascii="Segoe Print" w:hAnsi="Segoe Print"/>
          <w:b/>
          <w:sz w:val="32"/>
          <w:szCs w:val="32"/>
        </w:rPr>
        <w:t>«Как реагировать на поведение дошкольника в непростых ситуациях?»</w:t>
      </w:r>
    </w:p>
    <w:p w:rsidR="000C28A3" w:rsidRDefault="000C28A3" w:rsidP="000C28A3">
      <w:pPr>
        <w:jc w:val="center"/>
        <w:rPr>
          <w:rFonts w:ascii="Segoe Print" w:hAnsi="Segoe Print"/>
          <w:b/>
          <w:sz w:val="32"/>
          <w:szCs w:val="32"/>
        </w:rPr>
      </w:pPr>
    </w:p>
    <w:p w:rsidR="000C28A3" w:rsidRDefault="000C28A3" w:rsidP="000C28A3">
      <w:pPr>
        <w:jc w:val="center"/>
        <w:rPr>
          <w:rFonts w:ascii="Segoe Print" w:hAnsi="Segoe Print"/>
          <w:b/>
          <w:sz w:val="32"/>
          <w:szCs w:val="32"/>
        </w:rPr>
      </w:pPr>
    </w:p>
    <w:p w:rsidR="00CA40BA" w:rsidRDefault="00CA40BA" w:rsidP="000C28A3">
      <w:pPr>
        <w:jc w:val="center"/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</w:p>
    <w:p w:rsidR="000C28A3" w:rsidRDefault="000C28A3" w:rsidP="000C28A3">
      <w:pPr>
        <w:jc w:val="center"/>
        <w:rPr>
          <w:rFonts w:ascii="Segoe Print" w:hAnsi="Segoe Print"/>
          <w:b/>
          <w:sz w:val="28"/>
          <w:szCs w:val="28"/>
        </w:rPr>
      </w:pPr>
      <w:r w:rsidRPr="000C28A3">
        <w:rPr>
          <w:rFonts w:ascii="Segoe Print" w:hAnsi="Segoe Print"/>
          <w:b/>
          <w:sz w:val="28"/>
          <w:szCs w:val="28"/>
        </w:rPr>
        <w:t>Красноярск, 2024 г.</w:t>
      </w:r>
    </w:p>
    <w:p w:rsidR="000C28A3" w:rsidRDefault="000C28A3" w:rsidP="000C28A3">
      <w:pPr>
        <w:jc w:val="center"/>
        <w:rPr>
          <w:rFonts w:ascii="Segoe Print" w:hAnsi="Segoe Print"/>
          <w:b/>
          <w:sz w:val="24"/>
          <w:szCs w:val="24"/>
        </w:rPr>
      </w:pPr>
      <w:r w:rsidRPr="000C28A3">
        <w:rPr>
          <w:rFonts w:ascii="Segoe Print" w:hAnsi="Segoe Print"/>
          <w:b/>
          <w:sz w:val="24"/>
          <w:szCs w:val="24"/>
        </w:rPr>
        <w:lastRenderedPageBreak/>
        <w:t>1. Почему дошкольник матерится или использует нецензурные слова?</w:t>
      </w:r>
    </w:p>
    <w:p w:rsidR="000C28A3" w:rsidRDefault="000C28A3" w:rsidP="000C28A3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8A3" w:rsidRDefault="000C28A3" w:rsidP="000C28A3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2. Ка</w:t>
      </w:r>
      <w:r w:rsidR="00611C09">
        <w:rPr>
          <w:rFonts w:ascii="Segoe Print" w:hAnsi="Segoe Print"/>
          <w:b/>
          <w:sz w:val="24"/>
          <w:szCs w:val="24"/>
        </w:rPr>
        <w:t>к не стоит реагировать педагогу</w:t>
      </w:r>
      <w:r>
        <w:rPr>
          <w:rFonts w:ascii="Segoe Print" w:hAnsi="Segoe Print"/>
          <w:b/>
          <w:sz w:val="24"/>
          <w:szCs w:val="24"/>
        </w:rPr>
        <w:t xml:space="preserve"> в таком случае?</w:t>
      </w:r>
    </w:p>
    <w:p w:rsidR="000C28A3" w:rsidRDefault="000C28A3" w:rsidP="000C28A3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09" w:rsidRDefault="00611C09" w:rsidP="00611C09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lastRenderedPageBreak/>
        <w:t>3. Как нужно реагировать педагогу в такой ситуации?</w:t>
      </w:r>
    </w:p>
    <w:p w:rsidR="00611C09" w:rsidRDefault="00611C09" w:rsidP="00611C09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09" w:rsidRDefault="00611C09" w:rsidP="00611C09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4. Почему дошкольники онанируют?</w:t>
      </w:r>
    </w:p>
    <w:p w:rsidR="00611C09" w:rsidRDefault="00611C09" w:rsidP="00611C09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09" w:rsidRDefault="00611C09" w:rsidP="00611C09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lastRenderedPageBreak/>
        <w:t>5. Как не стоит реагировать педагогу в такой ситуации?</w:t>
      </w:r>
    </w:p>
    <w:p w:rsidR="00611C09" w:rsidRDefault="00611C09" w:rsidP="00611C09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C09" w:rsidRDefault="00611C09" w:rsidP="00611C09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6. Как нужно реагировать педагогу в такой ситуации?</w:t>
      </w:r>
    </w:p>
    <w:p w:rsidR="000C28A3" w:rsidRPr="00C66CFF" w:rsidRDefault="00611C09" w:rsidP="00C66CFF">
      <w:pPr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28A3" w:rsidRPr="00C66CFF" w:rsidSect="000C28A3">
      <w:pgSz w:w="16838" w:h="11906" w:orient="landscape"/>
      <w:pgMar w:top="851" w:right="794" w:bottom="851" w:left="79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21"/>
    <w:rsid w:val="000C28A3"/>
    <w:rsid w:val="003B64A3"/>
    <w:rsid w:val="00611C09"/>
    <w:rsid w:val="00AD0821"/>
    <w:rsid w:val="00C66CFF"/>
    <w:rsid w:val="00C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196E-9353-4426-8D73-4BCCE52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4738-9EAC-47BC-8566-E2919EC0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2024-03-11T03:58:00Z</dcterms:created>
  <dcterms:modified xsi:type="dcterms:W3CDTF">2024-03-11T04:10:00Z</dcterms:modified>
</cp:coreProperties>
</file>