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Конспект НОД с детьми 1 младшей группы "Домашние животные".</w:t>
      </w:r>
    </w:p>
    <w:p>
      <w:pPr>
        <w:rPr>
          <w:b/>
          <w:color w:val="212529"/>
          <w:sz w:val="24"/>
        </w:rPr>
      </w:pPr>
      <w:r>
        <w:rPr>
          <w:b/>
          <w:color w:val="212529"/>
          <w:sz w:val="24"/>
        </w:rPr>
      </w:r>
    </w:p>
    <w:p>
      <w:pPr>
        <w:rPr>
          <w:rFonts w:eastAsia="Times New Roman"/>
          <w:b/>
          <w:color w:val="212529"/>
          <w:sz w:val="24"/>
          <w:szCs w:val="24"/>
        </w:rPr>
      </w:pPr>
      <w:r>
        <w:rPr>
          <w:rFonts w:eastAsia="Times New Roman"/>
          <w:b/>
          <w:color w:val="212529"/>
          <w:sz w:val="24"/>
          <w:szCs w:val="24"/>
        </w:rPr>
        <w:t>Цель: </w:t>
      </w:r>
      <w:r>
        <w:rPr>
          <w:rFonts w:eastAsia="Times New Roman"/>
          <w:color w:val="212529"/>
          <w:sz w:val="24"/>
          <w:szCs w:val="24"/>
        </w:rPr>
        <w:t>Развитие познавательного интереса к окружающему миру, формирование представлений о домашних животных.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Задачи:</w:t>
      </w:r>
      <w:r>
        <w:rPr>
          <w:rFonts w:eastAsia="Times New Roman"/>
          <w:b/>
          <w:color w:val="212529"/>
          <w:sz w:val="24"/>
          <w:szCs w:val="24"/>
        </w:rPr>
        <w:br w:type="textWrapping"/>
      </w:r>
      <w:r>
        <w:rPr>
          <w:rFonts w:eastAsia="Times New Roman"/>
          <w:color w:val="212529"/>
          <w:sz w:val="24"/>
          <w:szCs w:val="24"/>
        </w:rPr>
        <w:t>Образовательные: научить детей различать по внешнему виду и называть наиболее распространенных домашних животных. Сформировать представление о животном, его внешнем виде.</w:t>
        <w:br w:type="textWrapping"/>
        <w:t>Развивающие: развивать понимание речи, мышление, память, внимание, наблюдательность.</w:t>
        <w:br w:type="textWrapping"/>
        <w:t>Речевые: способствовать освоению диалоговой речи, обогатить словарный запас детей.</w:t>
        <w:br w:type="textWrapping"/>
        <w:t>Воспитательные: воспитывать любовь к домашним животным, их значимости в жизни человека, любознательности.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 xml:space="preserve">Демонстрационный </w:t>
      </w:r>
      <w:r>
        <w:rPr>
          <w:rFonts w:eastAsia="Times New Roman"/>
          <w:b/>
          <w:color w:val="212529"/>
          <w:sz w:val="24"/>
          <w:szCs w:val="24"/>
        </w:rPr>
        <w:t>материал:</w:t>
      </w:r>
      <w:r>
        <w:rPr>
          <w:rFonts w:eastAsia="Times New Roman"/>
          <w:b/>
          <w:color w:val="212529"/>
          <w:sz w:val="24"/>
          <w:szCs w:val="24"/>
        </w:rPr>
        <w:br w:type="textWrapping"/>
      </w:r>
      <w:r>
        <w:rPr>
          <w:rFonts w:eastAsia="Times New Roman"/>
          <w:color w:val="212529"/>
          <w:sz w:val="24"/>
          <w:szCs w:val="24"/>
        </w:rPr>
        <w:t>Изображения домашних животных (корова, лошадь, свинья, овца, собака, кошка). Макеты или игрушки домашних животных (корова, свинья, лошадь, овца, собака, кошка).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Методические</w:t>
      </w:r>
      <w:r>
        <w:rPr>
          <w:rFonts w:eastAsia="Times New Roman"/>
          <w:b/>
          <w:color w:val="212529"/>
          <w:sz w:val="24"/>
          <w:szCs w:val="24"/>
        </w:rPr>
        <w:t xml:space="preserve"> приемы:</w:t>
      </w:r>
      <w:r>
        <w:rPr>
          <w:rFonts w:eastAsia="Times New Roman"/>
          <w:color w:val="212529"/>
          <w:sz w:val="24"/>
          <w:szCs w:val="24"/>
        </w:rPr>
        <w:t> игровая ситуация, беседа-диалог, дидактическая игра «Домашние животные и их детеныши», физкультминутка, подведение итогов.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Ход занятия.</w:t>
      </w:r>
      <w:r>
        <w:rPr>
          <w:rFonts w:eastAsia="Times New Roman"/>
          <w:b/>
          <w:color w:val="212529"/>
          <w:sz w:val="24"/>
          <w:szCs w:val="24"/>
        </w:rPr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Дети сидят на стульчиках полукругом, воспитатель сидит перед ними.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Ребята, сегодня к нам пришли гости, давайте поздороваемся.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Посмотрите, к нам в гости пришла еще кукла Катя .(куколка здоровается, садится на стульчик)</w:t>
        <w:br w:type="textWrapping"/>
        <w:t>- Ребята, посмотрите, Катя  принесла нам картинки с животными, а вот название их она забыла и просит нас с вами помочь ей их вспомнить.</w:t>
        <w:br w:type="textWrapping"/>
        <w:t>- Давайте поможем Кате вспомнить названия животных?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Дети:</w:t>
      </w:r>
      <w:r>
        <w:rPr>
          <w:rFonts w:eastAsia="Times New Roman"/>
          <w:color w:val="212529"/>
          <w:sz w:val="24"/>
          <w:szCs w:val="24"/>
        </w:rPr>
        <w:t> да-а!</w:t>
        <w:br w:type="textWrapping"/>
        <w:t>Воспитатель по очереди выставляет на мольберт картинки с животными.</w:t>
        <w:br w:type="textWrapping"/>
        <w:t>Воспитатель ставит картинку коровы.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 :</w:t>
      </w:r>
      <w:r>
        <w:rPr>
          <w:rFonts w:eastAsia="Times New Roman"/>
          <w:color w:val="212529"/>
          <w:sz w:val="24"/>
          <w:szCs w:val="24"/>
        </w:rPr>
        <w:t> Кто это?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Дети:</w:t>
      </w:r>
      <w:r>
        <w:rPr>
          <w:rFonts w:eastAsia="Times New Roman"/>
          <w:color w:val="212529"/>
          <w:sz w:val="24"/>
          <w:szCs w:val="24"/>
        </w:rPr>
        <w:t> Корова!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Рыжий молокозавод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День жуёт и ночь жуёт: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Ведь траву не так легко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Переделать в молоко!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Ребята, а как мычит корова? 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Дети хором:</w:t>
      </w:r>
      <w:r>
        <w:rPr>
          <w:rFonts w:eastAsia="Times New Roman"/>
          <w:color w:val="212529"/>
          <w:sz w:val="24"/>
          <w:szCs w:val="24"/>
        </w:rPr>
        <w:t> Мууу…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 </w:t>
      </w:r>
      <w:r>
        <w:rPr>
          <w:rFonts w:eastAsia="Times New Roman"/>
          <w:color w:val="212529"/>
          <w:sz w:val="24"/>
          <w:szCs w:val="24"/>
        </w:rPr>
        <w:t>Молодцы!</w:t>
        <w:br w:type="textWrapping"/>
        <w:br w:type="textWrapping"/>
        <w:t>Воспитатель ставит картинку овечки.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Дети:</w:t>
      </w:r>
      <w:r>
        <w:rPr>
          <w:rFonts w:eastAsia="Times New Roman"/>
          <w:color w:val="212529"/>
          <w:sz w:val="24"/>
          <w:szCs w:val="24"/>
        </w:rPr>
        <w:t> Это овечка.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 xml:space="preserve"> У маленькой овечки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Заплелись колечки.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 xml:space="preserve">Шубка чудесная, 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А на вид - прелестная!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Ребята, а как говорит овечка?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Дети:</w:t>
      </w:r>
      <w:r>
        <w:rPr>
          <w:rFonts w:eastAsia="Times New Roman"/>
          <w:color w:val="212529"/>
          <w:sz w:val="24"/>
          <w:szCs w:val="24"/>
        </w:rPr>
        <w:t> Бе-е!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Правильно, овечка говорит бе-е-….</w:t>
        <w:br w:type="textWrapping"/>
        <w:br w:type="textWrapping"/>
        <w:t>Воспитатель ставит картинку лошади.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А это кто?: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Дети:</w:t>
      </w:r>
      <w:r>
        <w:rPr>
          <w:rFonts w:eastAsia="Times New Roman"/>
          <w:color w:val="212529"/>
          <w:sz w:val="24"/>
          <w:szCs w:val="24"/>
        </w:rPr>
        <w:t> Лошадь.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Цок, цок, цок, цок</w:t>
        <w:br w:type="textWrapping"/>
        <w:t>Я лошадка- серый бок, </w:t>
        <w:br w:type="textWrapping"/>
        <w:t>Я копытцем постучу,</w:t>
        <w:br w:type="textWrapping"/>
        <w:t>Если хочешь прокачу.</w:t>
        <w:br w:type="textWrapping"/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-Давайте все вместе скажем как говорит лошадь.</w:t>
        <w:br w:type="textWrapping"/>
        <w:t>Дети и воспитатель произносят: иго-го…</w:t>
        <w:br w:type="textWrapping"/>
        <w:br w:type="textWrapping"/>
        <w:t>Воспитатель ставит картинку поросенка.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Подскажите Кате кто же это?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Дети:</w:t>
      </w:r>
      <w:r>
        <w:rPr>
          <w:rFonts w:eastAsia="Times New Roman"/>
          <w:color w:val="212529"/>
          <w:sz w:val="24"/>
          <w:szCs w:val="24"/>
        </w:rPr>
        <w:t> поросенок!</w:t>
        <w:br w:type="textWrapping"/>
      </w:r>
      <w:r>
        <w:rPr>
          <w:rFonts w:eastAsia="Times New Roman"/>
          <w:b/>
          <w:color w:val="212529"/>
          <w:sz w:val="24"/>
          <w:szCs w:val="24"/>
        </w:rPr>
        <w:t xml:space="preserve">Воспитатель: </w:t>
      </w:r>
      <w:r>
        <w:rPr>
          <w:rFonts w:eastAsia="Times New Roman"/>
          <w:color w:val="212529"/>
          <w:sz w:val="24"/>
          <w:szCs w:val="24"/>
        </w:rPr>
        <w:t>Спереди – пятачок,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Сзади – крючок,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Посередине – спинка,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На спине – щетинка.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Скажите как хрюкает поросенок?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Дети:</w:t>
      </w:r>
      <w:r>
        <w:rPr>
          <w:rFonts w:eastAsia="Times New Roman"/>
          <w:color w:val="212529"/>
          <w:sz w:val="24"/>
          <w:szCs w:val="24"/>
        </w:rPr>
        <w:t> хрю-хрю!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Правильно.Молодцы!</w:t>
        <w:br w:type="textWrapping"/>
        <w:br w:type="textWrapping"/>
        <w:t>Воспитатель ставит картинку кошки и собаки.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Ну а это кто?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Дети:</w:t>
      </w:r>
      <w:r>
        <w:rPr>
          <w:rFonts w:eastAsia="Times New Roman"/>
          <w:color w:val="212529"/>
          <w:sz w:val="24"/>
          <w:szCs w:val="24"/>
        </w:rPr>
        <w:t> Кошка и собака.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кошка и собака живет с человеком очень близко. Собака живет в будке и охраняет дом от чужих людей, очень любит косточки; а кошку, люди кормят молочком, а еще кошка ловит мышей, чтобы они не портили запасы.</w:t>
        <w:br w:type="textWrapping"/>
        <w:t>Скажите, как же мяукает кошка и как лает собака?</w:t>
        <w:br w:type="textWrapping"/>
        <w:t>Дети и воспитатель произносят как кошка и собака : мяу…, гав-гав…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Молодцы.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Ребята, и все эти животные – «домашние животные», а домашними они называются, потому что живут рядом с человеком, рядом с его домом. Человек за ними ухаживает, кормит, а взамен они дают нам очень много полезного.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Ребята, а вы знаете где живут домашние животные?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Дети:</w:t>
      </w:r>
      <w:r>
        <w:rPr>
          <w:rFonts w:eastAsia="Times New Roman"/>
          <w:color w:val="212529"/>
          <w:sz w:val="24"/>
          <w:szCs w:val="24"/>
        </w:rPr>
        <w:t> В деревне!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Правильно. А давайте мы с вами отправимся в деревню и Катю тоже возьмем с собой.</w:t>
        <w:br w:type="textWrapping"/>
        <w:t>Дети встают со стульчиков. 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b/>
          <w:color w:val="212529"/>
          <w:sz w:val="24"/>
          <w:szCs w:val="24"/>
        </w:rPr>
        <w:t>Играют в игру: «Машины»</w:t>
      </w:r>
      <w:r>
        <w:rPr>
          <w:rFonts w:eastAsia="Times New Roman"/>
          <w:color w:val="212529"/>
          <w:sz w:val="24"/>
          <w:szCs w:val="24"/>
        </w:rPr>
        <w:t>.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По шоссе едут машины,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(крутят воображаемый руль)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По асфальту едут шины.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(локти прижаты к туловищу, ладони двигаются параллельно друг другу)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По дороге не беги,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(погрозили пальцем)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Я скажу тебе: «Би-би»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(рука сжата в кулак, большой палец выпрямлен – «сигналим»)</w:t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</w:r>
    </w:p>
    <w:p>
      <w:pPr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Вот мы и приехали. А вот и деревенский дворик. Скажите кто на нем живет? 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Дети:</w:t>
      </w:r>
      <w:r>
        <w:rPr>
          <w:rFonts w:eastAsia="Times New Roman"/>
          <w:color w:val="212529"/>
          <w:sz w:val="24"/>
          <w:szCs w:val="24"/>
        </w:rPr>
        <w:t> Домашние животные.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Воспитатель:</w:t>
      </w:r>
      <w:r>
        <w:rPr>
          <w:rFonts w:eastAsia="Times New Roman"/>
          <w:color w:val="212529"/>
          <w:sz w:val="24"/>
          <w:szCs w:val="24"/>
        </w:rPr>
        <w:t> Давайте посмотрим кто здесь (дети по очереди перечисляют животных).</w:t>
        <w:br w:type="textWrapping"/>
      </w:r>
      <w:r>
        <w:rPr>
          <w:rFonts w:eastAsia="Times New Roman"/>
          <w:b/>
          <w:color w:val="212529"/>
          <w:sz w:val="24"/>
          <w:szCs w:val="24"/>
        </w:rPr>
        <w:t>Кукла Катя</w:t>
      </w:r>
      <w:r>
        <w:rPr>
          <w:rFonts w:eastAsia="Times New Roman"/>
          <w:sz w:val="24"/>
          <w:szCs w:val="24"/>
        </w:rPr>
      </w:r>
      <w:bookmarkStart w:id="0" w:name="_GoBack"/>
      <w:bookmarkEnd w:id="0"/>
      <w:r>
        <w:rPr>
          <w:rFonts w:eastAsia="Times New Roman"/>
          <w:sz w:val="24"/>
          <w:szCs w:val="24"/>
        </w:rPr>
      </w:r>
      <w:r>
        <w:rPr>
          <w:rFonts w:eastAsia="Times New Roman"/>
          <w:b/>
          <w:color w:val="212529"/>
          <w:sz w:val="24"/>
          <w:szCs w:val="24"/>
        </w:rPr>
        <w:t>:</w:t>
      </w:r>
      <w:r>
        <w:rPr>
          <w:rFonts w:eastAsia="Times New Roman"/>
          <w:color w:val="212529"/>
          <w:sz w:val="24"/>
          <w:szCs w:val="24"/>
        </w:rPr>
        <w:t> Сп</w:t>
      </w:r>
      <w:r>
        <w:rPr>
          <w:rFonts w:eastAsia="Times New Roman"/>
          <w:color w:val="212529"/>
          <w:sz w:val="24"/>
          <w:szCs w:val="24"/>
        </w:rPr>
        <w:t>асибо ребята, вы не только помогли мне вспомнить названия животных, но еще и показали мне их, теперь я их точно не забуду! Большое вам спасибо!</w:t>
      </w:r>
      <w:r>
        <w:rPr>
          <w:rFonts w:eastAsia="Times New Roman"/>
          <w:color w:val="212529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9"/>
      <w:tmLastPosIdx w:val="297"/>
    </w:tmLastPosCaret>
    <w:tmLastPosAnchor>
      <w:tmLastPosPgfIdx w:val="0"/>
      <w:tmLastPosIdx w:val="0"/>
    </w:tmLastPosAnchor>
    <w:tmLastPosTblRect w:left="0" w:top="0" w:right="0" w:bottom="0"/>
  </w:tmLastPos>
  <w:tmAppRevision w:date="1698941930" w:val="923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2023-11-01T17:23:00Z</cp:lastPrinted>
  <dcterms:created xsi:type="dcterms:W3CDTF">2023-11-01T17:22:00Z</dcterms:created>
  <dcterms:modified xsi:type="dcterms:W3CDTF">2023-11-02T16:18:50Z</dcterms:modified>
</cp:coreProperties>
</file>