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20" w:rsidRDefault="008E1A20" w:rsidP="008E1A2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03">
        <w:rPr>
          <w:rFonts w:ascii="Times New Roman" w:hAnsi="Times New Roman" w:cs="Times New Roman"/>
          <w:b/>
          <w:sz w:val="24"/>
          <w:szCs w:val="24"/>
        </w:rPr>
        <w:t xml:space="preserve">«Особенности организации предметно–пространственной </w:t>
      </w:r>
    </w:p>
    <w:p w:rsidR="008E1A20" w:rsidRDefault="008E1A20" w:rsidP="008E1A2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03">
        <w:rPr>
          <w:rFonts w:ascii="Times New Roman" w:hAnsi="Times New Roman" w:cs="Times New Roman"/>
          <w:b/>
          <w:sz w:val="24"/>
          <w:szCs w:val="24"/>
        </w:rPr>
        <w:t>развивающей среды в  группе раннего возраста»</w:t>
      </w:r>
    </w:p>
    <w:p w:rsidR="008E1A20" w:rsidRPr="00F85A03" w:rsidRDefault="008E1A20" w:rsidP="008E1A2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A03">
        <w:rPr>
          <w:rFonts w:ascii="Times New Roman" w:hAnsi="Times New Roman" w:cs="Times New Roman"/>
          <w:sz w:val="24"/>
          <w:szCs w:val="24"/>
        </w:rPr>
        <w:t>Погодаева Ирина Викторовна</w:t>
      </w:r>
    </w:p>
    <w:p w:rsidR="008E1A20" w:rsidRPr="00F85A03" w:rsidRDefault="008E1A20" w:rsidP="008E1A2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A03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E1A20" w:rsidRPr="00F85A03" w:rsidRDefault="008E1A20" w:rsidP="008E1A2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A03">
        <w:rPr>
          <w:rFonts w:ascii="Times New Roman" w:hAnsi="Times New Roman" w:cs="Times New Roman"/>
          <w:sz w:val="24"/>
          <w:szCs w:val="24"/>
        </w:rPr>
        <w:t>Филиал МБДОУ детский сад</w:t>
      </w:r>
    </w:p>
    <w:p w:rsidR="008E1A20" w:rsidRPr="00F85A03" w:rsidRDefault="008E1A20" w:rsidP="008E1A2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A03">
        <w:rPr>
          <w:rFonts w:ascii="Times New Roman" w:hAnsi="Times New Roman" w:cs="Times New Roman"/>
          <w:sz w:val="24"/>
          <w:szCs w:val="24"/>
        </w:rPr>
        <w:t xml:space="preserve">комбинированного вида «Надежда» </w:t>
      </w:r>
    </w:p>
    <w:p w:rsidR="008E1A20" w:rsidRDefault="008E1A20" w:rsidP="008E1A2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A03">
        <w:rPr>
          <w:rFonts w:ascii="Times New Roman" w:hAnsi="Times New Roman" w:cs="Times New Roman"/>
          <w:sz w:val="24"/>
          <w:szCs w:val="24"/>
        </w:rPr>
        <w:t>детский сад комбинированного вида № 252</w:t>
      </w:r>
    </w:p>
    <w:p w:rsidR="008E1A20" w:rsidRDefault="008E1A20" w:rsidP="008E1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82">
        <w:rPr>
          <w:rFonts w:ascii="Times New Roman" w:hAnsi="Times New Roman" w:cs="Times New Roman"/>
          <w:sz w:val="24"/>
          <w:szCs w:val="24"/>
        </w:rPr>
        <w:t>Одной из важных составляющих пребывания ребенка в детском саду является развивающая среда.</w:t>
      </w:r>
    </w:p>
    <w:p w:rsidR="008E1A20" w:rsidRPr="00262DD6" w:rsidRDefault="008E1A20" w:rsidP="008E1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D6">
        <w:rPr>
          <w:rFonts w:ascii="Times New Roman" w:hAnsi="Times New Roman" w:cs="Times New Roman"/>
          <w:sz w:val="24"/>
          <w:szCs w:val="24"/>
        </w:rPr>
        <w:t>Вся жизнь дошкольника пронизана игрой, только так он готов открыть себя миру и мир для себя. Для этого в моей группе созданы все условия для того, чтобы через игру дети раскрывали свои лучшие качества и способности.</w:t>
      </w:r>
    </w:p>
    <w:p w:rsidR="008E1A20" w:rsidRPr="00262DD6" w:rsidRDefault="008E1A20" w:rsidP="008E1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D6">
        <w:rPr>
          <w:rFonts w:ascii="Times New Roman" w:hAnsi="Times New Roman" w:cs="Times New Roman"/>
          <w:sz w:val="24"/>
          <w:szCs w:val="24"/>
        </w:rPr>
        <w:t xml:space="preserve">Нет такой стороны воспитания, на которую обстановка не оказывала бы влияния, тот кому удастся создать такую обстановку, облегчит свой труд в высшей степени. </w:t>
      </w:r>
    </w:p>
    <w:p w:rsidR="008E1A20" w:rsidRDefault="008E1A20" w:rsidP="008E1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Ранний возраст является ценным возрастным этапом в развитии ребенка  дошкольника. Это яркий неповторимый отрезок его жизни. Именно в этот период развивается центральная нервная система, анализаторы, с помощью которых ребенок получает разнообразную информацию из окружающего мира.</w:t>
      </w:r>
    </w:p>
    <w:p w:rsidR="008E1A20" w:rsidRDefault="008E1A20" w:rsidP="008E1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раннего возраста познает окружающий мир наглядно действенным способом. Для совершенствования наглядно-действенного мышления, а также для развития самостоятельности и инициативности особое значение имеет  правильно организованная предметно-пространственная развивающая среда.</w:t>
      </w:r>
    </w:p>
    <w:p w:rsidR="008E1A20" w:rsidRDefault="008E1A20" w:rsidP="008E1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ППРС должна обеспечивать возможность общения и совместной деятельности детей и взрослых, возможность двигательной активности детей и возможности для уединения.</w:t>
      </w:r>
    </w:p>
    <w:p w:rsidR="008E1A20" w:rsidRPr="00482894" w:rsidRDefault="008E1A20" w:rsidP="008E1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894">
        <w:rPr>
          <w:rFonts w:ascii="Times New Roman" w:hAnsi="Times New Roman" w:cs="Times New Roman"/>
          <w:sz w:val="24"/>
          <w:szCs w:val="24"/>
        </w:rPr>
        <w:t xml:space="preserve">При создании предметно пространственной среды в группе я руководствовалась следующими принципами, определёнными во ФГОС ДО: </w:t>
      </w:r>
      <w:proofErr w:type="spellStart"/>
      <w:r w:rsidRPr="00482894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482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894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482894">
        <w:rPr>
          <w:rFonts w:ascii="Times New Roman" w:hAnsi="Times New Roman" w:cs="Times New Roman"/>
          <w:sz w:val="24"/>
          <w:szCs w:val="24"/>
        </w:rPr>
        <w:t>, доступности, вариативности, насыщенности и безопасности.</w:t>
      </w:r>
    </w:p>
    <w:p w:rsidR="008E1A20" w:rsidRPr="00482894" w:rsidRDefault="008E1A20" w:rsidP="008E1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48289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Правильно созданная развивающая предметно пространственная среда позволяет: </w:t>
      </w:r>
      <w:r w:rsidRPr="00482894">
        <w:rPr>
          <w:rFonts w:ascii="Times New Roman" w:hAnsi="Times New Roman" w:cs="Times New Roman"/>
          <w:color w:val="000000"/>
          <w:kern w:val="24"/>
          <w:sz w:val="24"/>
          <w:szCs w:val="24"/>
        </w:rPr>
        <w:t>углубить практические знания воспитанников;</w:t>
      </w:r>
      <w:r w:rsidRPr="00482894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82894">
        <w:rPr>
          <w:rFonts w:ascii="Times New Roman" w:hAnsi="Times New Roman" w:cs="Times New Roman"/>
          <w:color w:val="000000"/>
          <w:kern w:val="24"/>
          <w:sz w:val="24"/>
          <w:szCs w:val="24"/>
        </w:rPr>
        <w:t>выявить интересы и склонности воспитанников;</w:t>
      </w:r>
      <w:r w:rsidRPr="00482894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82894">
        <w:rPr>
          <w:rFonts w:ascii="Times New Roman" w:hAnsi="Times New Roman" w:cs="Times New Roman"/>
          <w:color w:val="000000"/>
          <w:kern w:val="24"/>
          <w:sz w:val="24"/>
          <w:szCs w:val="24"/>
        </w:rPr>
        <w:t>развивать интерес и умение осуществлять действия.</w:t>
      </w:r>
    </w:p>
    <w:p w:rsidR="008E1A20" w:rsidRDefault="008E1A20" w:rsidP="008E1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Насыщенность ППРС  предполагает разнообразие материалов, оборудования, инвентаря в группе и соответствовать возрастным особенностям и содержанию образовательной программы. Все окружающие  предметы должны быть соразмерны росту, руке и физиологическим возможностям воспитанников. 2/3 игрового пространства в группе раннего возраста насыщено дидактической игрушкой. Группа не должна быть заставлена столами и громоздкой мебелью, меняется тематика времени года. </w:t>
      </w:r>
    </w:p>
    <w:p w:rsidR="008E1A20" w:rsidRDefault="008E1A20" w:rsidP="008E1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ведущей деятельностью детей раннего возраста является предметная, но именно в раннем возрасте зарождается сюжетно-ролевая игра. Детям раннего возраста очень нравится  подражать действиям взрослых.</w:t>
      </w:r>
    </w:p>
    <w:p w:rsidR="008E1A20" w:rsidRPr="00FB446F" w:rsidRDefault="008E1A20" w:rsidP="008E1A20">
      <w:pPr>
        <w:spacing w:line="240" w:lineRule="auto"/>
        <w:ind w:firstLine="708"/>
        <w:contextualSpacing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FB446F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В заключении хочу отметить, грамотно организованная предметно развивающая среда в группе позволит каждому воспитаннику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поступки. Именно это и есть составляющее развивающего обучения. Именно такая окружающая среда в нашей группе вызывает у моих воспитанников чувство радости, эмоционально положительное отношение к детскому саду, обогащает новыми впечатлениями и знаниями, побуждает к активной творческой деятельности, способствует интеллектуальному развитию дошкольников. </w:t>
      </w:r>
    </w:p>
    <w:p w:rsidR="008E1A20" w:rsidRPr="00FB446F" w:rsidRDefault="008E1A20" w:rsidP="008E1A20">
      <w:pPr>
        <w:spacing w:line="240" w:lineRule="auto"/>
        <w:ind w:firstLine="708"/>
        <w:contextualSpacing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FB446F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Надеюсь, что мой опыт по созданию </w:t>
      </w:r>
      <w:proofErr w:type="gramStart"/>
      <w:r w:rsidRPr="00FB446F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развивающей</w:t>
      </w:r>
      <w:proofErr w:type="gramEnd"/>
      <w:r w:rsidRPr="00FB446F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предметно пространственной среды в </w:t>
      </w:r>
      <w:r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группе раннего возраста</w:t>
      </w:r>
      <w:r w:rsidRPr="00FB446F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поможет молодым педагогам и воспитанникам стать более счастливыми и раскрыть в себе лучшие свои качества и новые возможности.</w:t>
      </w:r>
    </w:p>
    <w:p w:rsidR="008E1A20" w:rsidRDefault="008E1A20">
      <w:bookmarkStart w:id="0" w:name="_GoBack"/>
      <w:bookmarkEnd w:id="0"/>
    </w:p>
    <w:sectPr w:rsidR="008E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20"/>
    <w:rsid w:val="00043620"/>
    <w:rsid w:val="008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2874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2023-03-12T08:46:00Z</dcterms:created>
  <dcterms:modified xsi:type="dcterms:W3CDTF">2023-03-12T09:01:00Z</dcterms:modified>
</cp:coreProperties>
</file>